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5390"/>
      </w:tblGrid>
      <w:tr w:rsidR="000C718F" w14:paraId="3172F2CF" w14:textId="77777777" w:rsidTr="003F38AD">
        <w:tc>
          <w:tcPr>
            <w:tcW w:w="15390" w:type="dxa"/>
            <w:shd w:val="clear" w:color="auto" w:fill="0000CC"/>
          </w:tcPr>
          <w:p w14:paraId="4FF2F16D" w14:textId="77777777" w:rsidR="000C718F" w:rsidRDefault="000C718F" w:rsidP="00A906B1">
            <w:pPr>
              <w:jc w:val="center"/>
              <w:rPr>
                <w:b/>
              </w:rPr>
            </w:pPr>
            <w:r w:rsidRPr="000C718F">
              <w:rPr>
                <w:b/>
              </w:rPr>
              <w:t xml:space="preserve">Talbot 20-20 Curriculum </w:t>
            </w:r>
          </w:p>
          <w:p w14:paraId="068B84D1" w14:textId="46FFC8E3" w:rsidR="000C718F" w:rsidRPr="009F0137" w:rsidRDefault="000C718F" w:rsidP="000C718F">
            <w:pPr>
              <w:jc w:val="center"/>
              <w:rPr>
                <w:b/>
                <w:color w:val="FFFFFF" w:themeColor="background1"/>
              </w:rPr>
            </w:pPr>
            <w:r>
              <w:rPr>
                <w:b/>
              </w:rPr>
              <w:t xml:space="preserve">History </w:t>
            </w:r>
            <w:r w:rsidR="00ED3FE8">
              <w:rPr>
                <w:b/>
              </w:rPr>
              <w:t>&amp; Geography</w:t>
            </w:r>
          </w:p>
        </w:tc>
      </w:tr>
      <w:tr w:rsidR="000C718F" w14:paraId="45FD66D6" w14:textId="77777777" w:rsidTr="000C718F">
        <w:tc>
          <w:tcPr>
            <w:tcW w:w="15390" w:type="dxa"/>
            <w:shd w:val="clear" w:color="auto" w:fill="FFFFFF" w:themeFill="background1"/>
          </w:tcPr>
          <w:p w14:paraId="4B7C5012" w14:textId="71A8A09F" w:rsidR="000C718F" w:rsidRPr="00B23284" w:rsidRDefault="000C718F" w:rsidP="000C718F">
            <w:pPr>
              <w:rPr>
                <w:sz w:val="21"/>
                <w:szCs w:val="21"/>
              </w:rPr>
            </w:pPr>
            <w:r w:rsidRPr="00B23284">
              <w:rPr>
                <w:sz w:val="21"/>
                <w:szCs w:val="21"/>
              </w:rPr>
              <w:t xml:space="preserve">In our humanities curriculum, there are </w:t>
            </w:r>
            <w:r w:rsidRPr="00B23284">
              <w:rPr>
                <w:b/>
                <w:bCs/>
                <w:sz w:val="21"/>
                <w:szCs w:val="21"/>
              </w:rPr>
              <w:t>key threads</w:t>
            </w:r>
            <w:r w:rsidRPr="00B23284">
              <w:rPr>
                <w:sz w:val="21"/>
                <w:szCs w:val="21"/>
              </w:rPr>
              <w:t xml:space="preserve"> that run through and across year groups. These threads will be explored across the academic journey of a Talbot Child</w:t>
            </w:r>
            <w:r w:rsidR="00B23284" w:rsidRPr="00B23284">
              <w:rPr>
                <w:sz w:val="21"/>
                <w:szCs w:val="21"/>
              </w:rPr>
              <w:t>.</w:t>
            </w:r>
            <w:r w:rsidRPr="00B23284">
              <w:rPr>
                <w:sz w:val="21"/>
                <w:szCs w:val="21"/>
              </w:rPr>
              <w:t xml:space="preserve"> </w:t>
            </w:r>
          </w:p>
          <w:p w14:paraId="7BDA93E5" w14:textId="77777777" w:rsidR="000C718F" w:rsidRPr="00B23284" w:rsidRDefault="000C718F" w:rsidP="000C718F">
            <w:pPr>
              <w:rPr>
                <w:sz w:val="10"/>
                <w:szCs w:val="10"/>
              </w:rPr>
            </w:pPr>
          </w:p>
          <w:p w14:paraId="0F9099B0" w14:textId="2995B64C" w:rsidR="000C718F" w:rsidRPr="00B23284" w:rsidRDefault="000C718F" w:rsidP="000C718F">
            <w:pPr>
              <w:rPr>
                <w:sz w:val="21"/>
                <w:szCs w:val="21"/>
              </w:rPr>
            </w:pPr>
            <w:r w:rsidRPr="00B23284">
              <w:rPr>
                <w:sz w:val="21"/>
                <w:szCs w:val="21"/>
              </w:rPr>
              <w:t xml:space="preserve">Each thread is underpinned by </w:t>
            </w:r>
            <w:r w:rsidRPr="00B23284">
              <w:rPr>
                <w:b/>
                <w:bCs/>
                <w:sz w:val="21"/>
                <w:szCs w:val="21"/>
              </w:rPr>
              <w:t>key concepts and vocabulary</w:t>
            </w:r>
            <w:r w:rsidRPr="00B23284">
              <w:rPr>
                <w:sz w:val="21"/>
                <w:szCs w:val="21"/>
              </w:rPr>
              <w:t xml:space="preserve"> that will be explicitly taught in History and Geography. </w:t>
            </w:r>
          </w:p>
          <w:p w14:paraId="4C9BFF3F" w14:textId="77777777" w:rsidR="000C718F" w:rsidRPr="00B23284" w:rsidRDefault="000C718F" w:rsidP="000C718F">
            <w:pPr>
              <w:rPr>
                <w:sz w:val="10"/>
                <w:szCs w:val="10"/>
              </w:rPr>
            </w:pPr>
          </w:p>
          <w:p w14:paraId="090E4C34" w14:textId="77777777" w:rsidR="000C718F" w:rsidRDefault="000C718F" w:rsidP="00ED3FE8">
            <w:pPr>
              <w:rPr>
                <w:sz w:val="21"/>
                <w:szCs w:val="21"/>
              </w:rPr>
            </w:pPr>
            <w:r w:rsidRPr="00B23284">
              <w:rPr>
                <w:sz w:val="21"/>
                <w:szCs w:val="21"/>
              </w:rPr>
              <w:t>The key threads are detailed below, in addition to the concepts and vocabulary that will be explicitly taught within each year group. The</w:t>
            </w:r>
            <w:r w:rsidR="00ED3FE8" w:rsidRPr="00B23284">
              <w:rPr>
                <w:sz w:val="21"/>
                <w:szCs w:val="21"/>
              </w:rPr>
              <w:t xml:space="preserve">re follows an overview organised by academic year group, which lists the area of study, an overarching question, the key concepts, a precis of the unit and the skills and knowledge from the National </w:t>
            </w:r>
            <w:r w:rsidR="004D765B" w:rsidRPr="00B23284">
              <w:rPr>
                <w:sz w:val="21"/>
                <w:szCs w:val="21"/>
              </w:rPr>
              <w:t>Curriculum.</w:t>
            </w:r>
            <w:r w:rsidR="00ED3FE8" w:rsidRPr="00B23284">
              <w:rPr>
                <w:sz w:val="21"/>
                <w:szCs w:val="21"/>
              </w:rPr>
              <w:t xml:space="preserve"> The </w:t>
            </w:r>
            <w:r w:rsidRPr="00B23284">
              <w:rPr>
                <w:sz w:val="21"/>
                <w:szCs w:val="21"/>
              </w:rPr>
              <w:t xml:space="preserve">greater detail of the taught curriculum can be found in </w:t>
            </w:r>
            <w:r w:rsidR="00ED3FE8" w:rsidRPr="00B23284">
              <w:rPr>
                <w:sz w:val="21"/>
                <w:szCs w:val="21"/>
              </w:rPr>
              <w:t xml:space="preserve">the </w:t>
            </w:r>
            <w:r w:rsidRPr="00B23284">
              <w:rPr>
                <w:sz w:val="21"/>
                <w:szCs w:val="21"/>
              </w:rPr>
              <w:t xml:space="preserve">individual knowledge organisers for each unit of study. </w:t>
            </w:r>
          </w:p>
          <w:p w14:paraId="7CDD045D" w14:textId="64F6EA0B" w:rsidR="00B23284" w:rsidRPr="00B23284" w:rsidRDefault="00B23284" w:rsidP="00ED3FE8">
            <w:pPr>
              <w:rPr>
                <w:b/>
                <w:sz w:val="10"/>
                <w:szCs w:val="10"/>
              </w:rPr>
            </w:pPr>
          </w:p>
        </w:tc>
      </w:tr>
    </w:tbl>
    <w:tbl>
      <w:tblPr>
        <w:tblStyle w:val="TableGrid1"/>
        <w:tblW w:w="0" w:type="auto"/>
        <w:tblLook w:val="04A0" w:firstRow="1" w:lastRow="0" w:firstColumn="1" w:lastColumn="0" w:noHBand="0" w:noVBand="1"/>
      </w:tblPr>
      <w:tblGrid>
        <w:gridCol w:w="1975"/>
        <w:gridCol w:w="1655"/>
        <w:gridCol w:w="2106"/>
        <w:gridCol w:w="1768"/>
        <w:gridCol w:w="2236"/>
        <w:gridCol w:w="1892"/>
        <w:gridCol w:w="1648"/>
        <w:gridCol w:w="2110"/>
      </w:tblGrid>
      <w:tr w:rsidR="000C718F" w:rsidRPr="00F61D33" w14:paraId="0065EF5E" w14:textId="77777777" w:rsidTr="000C718F">
        <w:tc>
          <w:tcPr>
            <w:tcW w:w="15390" w:type="dxa"/>
            <w:gridSpan w:val="8"/>
            <w:shd w:val="clear" w:color="auto" w:fill="002060"/>
          </w:tcPr>
          <w:p w14:paraId="01CBBEDE" w14:textId="00FA5909" w:rsidR="000C718F" w:rsidRPr="00ED3FE8" w:rsidRDefault="000C718F" w:rsidP="008407F5">
            <w:pPr>
              <w:jc w:val="center"/>
              <w:rPr>
                <w:b/>
                <w:bCs/>
              </w:rPr>
            </w:pPr>
            <w:r w:rsidRPr="00ED3FE8">
              <w:rPr>
                <w:b/>
                <w:bCs/>
              </w:rPr>
              <w:t>Key Threads</w:t>
            </w:r>
          </w:p>
        </w:tc>
      </w:tr>
      <w:tr w:rsidR="000C718F" w14:paraId="03114F63" w14:textId="77777777" w:rsidTr="000C718F">
        <w:tc>
          <w:tcPr>
            <w:tcW w:w="2017" w:type="dxa"/>
          </w:tcPr>
          <w:p w14:paraId="619C9CC6" w14:textId="77777777" w:rsidR="000C718F" w:rsidRPr="00ED3FE8" w:rsidRDefault="000C718F" w:rsidP="008407F5">
            <w:pPr>
              <w:spacing w:line="259" w:lineRule="auto"/>
              <w:jc w:val="center"/>
              <w:rPr>
                <w:b/>
                <w:bCs/>
              </w:rPr>
            </w:pPr>
            <w:r w:rsidRPr="00ED3FE8">
              <w:rPr>
                <w:b/>
                <w:bCs/>
              </w:rPr>
              <w:t>Sense of place and direction</w:t>
            </w:r>
          </w:p>
        </w:tc>
        <w:tc>
          <w:tcPr>
            <w:tcW w:w="1668" w:type="dxa"/>
          </w:tcPr>
          <w:p w14:paraId="50374E89" w14:textId="77777777" w:rsidR="000C718F" w:rsidRPr="00ED3FE8" w:rsidRDefault="000C718F" w:rsidP="008407F5">
            <w:pPr>
              <w:spacing w:line="259" w:lineRule="auto"/>
              <w:jc w:val="center"/>
              <w:rPr>
                <w:b/>
                <w:bCs/>
              </w:rPr>
            </w:pPr>
            <w:r w:rsidRPr="00ED3FE8">
              <w:rPr>
                <w:b/>
                <w:bCs/>
              </w:rPr>
              <w:t>Local knowledge</w:t>
            </w:r>
          </w:p>
        </w:tc>
        <w:tc>
          <w:tcPr>
            <w:tcW w:w="1890" w:type="dxa"/>
          </w:tcPr>
          <w:p w14:paraId="74CCBBF4" w14:textId="18D5982A" w:rsidR="000C718F" w:rsidRPr="00ED3FE8" w:rsidRDefault="000C718F" w:rsidP="008407F5">
            <w:pPr>
              <w:spacing w:line="259" w:lineRule="auto"/>
              <w:jc w:val="center"/>
              <w:rPr>
                <w:b/>
                <w:bCs/>
              </w:rPr>
            </w:pPr>
            <w:r w:rsidRPr="00ED3FE8">
              <w:rPr>
                <w:b/>
                <w:bCs/>
              </w:rPr>
              <w:t xml:space="preserve">Awareness and use of </w:t>
            </w:r>
            <w:r w:rsidR="00ED3FE8" w:rsidRPr="00ED3FE8">
              <w:rPr>
                <w:b/>
                <w:bCs/>
              </w:rPr>
              <w:t>s</w:t>
            </w:r>
            <w:r w:rsidRPr="00ED3FE8">
              <w:rPr>
                <w:b/>
                <w:bCs/>
              </w:rPr>
              <w:t>ources</w:t>
            </w:r>
          </w:p>
        </w:tc>
        <w:tc>
          <w:tcPr>
            <w:tcW w:w="1800" w:type="dxa"/>
          </w:tcPr>
          <w:p w14:paraId="6D5365D7" w14:textId="09B8DAA9" w:rsidR="000C718F" w:rsidRPr="00ED3FE8" w:rsidRDefault="000C718F" w:rsidP="008407F5">
            <w:pPr>
              <w:spacing w:line="259" w:lineRule="auto"/>
              <w:jc w:val="center"/>
              <w:rPr>
                <w:b/>
                <w:bCs/>
              </w:rPr>
            </w:pPr>
            <w:r w:rsidRPr="00ED3FE8">
              <w:rPr>
                <w:b/>
                <w:bCs/>
              </w:rPr>
              <w:t xml:space="preserve">Eco </w:t>
            </w:r>
            <w:r w:rsidR="00ED3FE8" w:rsidRPr="00ED3FE8">
              <w:rPr>
                <w:b/>
                <w:bCs/>
              </w:rPr>
              <w:t>a</w:t>
            </w:r>
            <w:r w:rsidRPr="00ED3FE8">
              <w:rPr>
                <w:b/>
                <w:bCs/>
              </w:rPr>
              <w:t xml:space="preserve">wareness &amp; </w:t>
            </w:r>
            <w:r w:rsidR="00ED3FE8" w:rsidRPr="00ED3FE8">
              <w:rPr>
                <w:b/>
                <w:bCs/>
              </w:rPr>
              <w:t>a</w:t>
            </w:r>
            <w:r w:rsidRPr="00ED3FE8">
              <w:rPr>
                <w:b/>
                <w:bCs/>
              </w:rPr>
              <w:t>ction</w:t>
            </w:r>
          </w:p>
        </w:tc>
        <w:tc>
          <w:tcPr>
            <w:tcW w:w="2250" w:type="dxa"/>
          </w:tcPr>
          <w:p w14:paraId="3376E005" w14:textId="5B3B554E" w:rsidR="000C718F" w:rsidRPr="00ED3FE8" w:rsidRDefault="000C718F" w:rsidP="008407F5">
            <w:pPr>
              <w:spacing w:line="259" w:lineRule="auto"/>
              <w:jc w:val="center"/>
              <w:rPr>
                <w:b/>
                <w:bCs/>
              </w:rPr>
            </w:pPr>
            <w:r w:rsidRPr="00ED3FE8">
              <w:rPr>
                <w:b/>
                <w:bCs/>
              </w:rPr>
              <w:t xml:space="preserve">Rights &amp; Fight </w:t>
            </w:r>
            <w:proofErr w:type="gramStart"/>
            <w:r w:rsidRPr="00ED3FE8">
              <w:rPr>
                <w:b/>
                <w:bCs/>
              </w:rPr>
              <w:t>for  equality</w:t>
            </w:r>
            <w:proofErr w:type="gramEnd"/>
          </w:p>
        </w:tc>
        <w:tc>
          <w:tcPr>
            <w:tcW w:w="1932" w:type="dxa"/>
          </w:tcPr>
          <w:p w14:paraId="727CDD7B" w14:textId="4518518F" w:rsidR="000C718F" w:rsidRPr="00ED3FE8" w:rsidRDefault="000C718F" w:rsidP="008407F5">
            <w:pPr>
              <w:spacing w:line="259" w:lineRule="auto"/>
              <w:jc w:val="center"/>
              <w:rPr>
                <w:b/>
                <w:bCs/>
              </w:rPr>
            </w:pPr>
            <w:r w:rsidRPr="00ED3FE8">
              <w:rPr>
                <w:b/>
                <w:bCs/>
              </w:rPr>
              <w:t>Culture &amp; Difference</w:t>
            </w:r>
          </w:p>
        </w:tc>
        <w:tc>
          <w:tcPr>
            <w:tcW w:w="1668" w:type="dxa"/>
          </w:tcPr>
          <w:p w14:paraId="3B49A455" w14:textId="77777777" w:rsidR="000C718F" w:rsidRPr="00ED3FE8" w:rsidRDefault="000C718F" w:rsidP="008407F5">
            <w:pPr>
              <w:spacing w:line="259" w:lineRule="auto"/>
              <w:jc w:val="center"/>
              <w:rPr>
                <w:b/>
                <w:bCs/>
              </w:rPr>
            </w:pPr>
            <w:r w:rsidRPr="00ED3FE8">
              <w:rPr>
                <w:b/>
                <w:bCs/>
              </w:rPr>
              <w:t xml:space="preserve">Chronology </w:t>
            </w:r>
          </w:p>
        </w:tc>
        <w:tc>
          <w:tcPr>
            <w:tcW w:w="2165" w:type="dxa"/>
          </w:tcPr>
          <w:p w14:paraId="1332130B" w14:textId="77777777" w:rsidR="000C718F" w:rsidRPr="00ED3FE8" w:rsidRDefault="000C718F" w:rsidP="008407F5">
            <w:pPr>
              <w:jc w:val="center"/>
              <w:rPr>
                <w:b/>
                <w:bCs/>
              </w:rPr>
            </w:pPr>
            <w:r w:rsidRPr="00ED3FE8">
              <w:rPr>
                <w:b/>
                <w:bCs/>
              </w:rPr>
              <w:t xml:space="preserve">Use &amp; </w:t>
            </w:r>
            <w:proofErr w:type="gramStart"/>
            <w:r w:rsidRPr="00ED3FE8">
              <w:rPr>
                <w:b/>
                <w:bCs/>
              </w:rPr>
              <w:t>Abuse</w:t>
            </w:r>
            <w:proofErr w:type="gramEnd"/>
            <w:r w:rsidRPr="00ED3FE8">
              <w:rPr>
                <w:b/>
                <w:bCs/>
              </w:rPr>
              <w:t xml:space="preserve"> of power</w:t>
            </w:r>
          </w:p>
        </w:tc>
      </w:tr>
      <w:tr w:rsidR="001377EA" w14:paraId="620638F9" w14:textId="77777777" w:rsidTr="000C718F">
        <w:tc>
          <w:tcPr>
            <w:tcW w:w="2017" w:type="dxa"/>
          </w:tcPr>
          <w:p w14:paraId="28FCE701" w14:textId="4A3E4131" w:rsidR="001377EA" w:rsidRPr="00ED3FE8" w:rsidRDefault="001377EA" w:rsidP="00600F65">
            <w:pPr>
              <w:spacing w:before="120" w:line="259" w:lineRule="auto"/>
              <w:jc w:val="center"/>
              <w:rPr>
                <w:b/>
                <w:bCs/>
              </w:rPr>
            </w:pPr>
            <w:r w:rsidRPr="00533B38">
              <w:rPr>
                <w:noProof/>
              </w:rPr>
              <w:drawing>
                <wp:inline distT="0" distB="0" distL="0" distR="0" wp14:anchorId="558E0755" wp14:editId="0F2BC7FE">
                  <wp:extent cx="650708" cy="561975"/>
                  <wp:effectExtent l="0" t="0" r="0" b="0"/>
                  <wp:docPr id="3" name="Picture 3" descr="Image result for compass and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ass and ma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0669" cy="579214"/>
                          </a:xfrm>
                          <a:prstGeom prst="rect">
                            <a:avLst/>
                          </a:prstGeom>
                          <a:noFill/>
                          <a:ln>
                            <a:noFill/>
                          </a:ln>
                        </pic:spPr>
                      </pic:pic>
                    </a:graphicData>
                  </a:graphic>
                </wp:inline>
              </w:drawing>
            </w:r>
          </w:p>
        </w:tc>
        <w:tc>
          <w:tcPr>
            <w:tcW w:w="1668" w:type="dxa"/>
          </w:tcPr>
          <w:p w14:paraId="0936E031" w14:textId="08017657" w:rsidR="001377EA" w:rsidRPr="00ED3FE8" w:rsidRDefault="001377EA" w:rsidP="00600F65">
            <w:pPr>
              <w:spacing w:before="120" w:line="259" w:lineRule="auto"/>
              <w:jc w:val="center"/>
              <w:rPr>
                <w:b/>
                <w:bCs/>
              </w:rPr>
            </w:pPr>
            <w:r>
              <w:rPr>
                <w:noProof/>
              </w:rPr>
              <w:drawing>
                <wp:inline distT="0" distB="0" distL="0" distR="0" wp14:anchorId="3B25A86B" wp14:editId="2EBAEF48">
                  <wp:extent cx="755176" cy="438150"/>
                  <wp:effectExtent l="0" t="0" r="6985"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15223"/>
                          <a:stretch/>
                        </pic:blipFill>
                        <pic:spPr bwMode="auto">
                          <a:xfrm>
                            <a:off x="0" y="0"/>
                            <a:ext cx="765278" cy="44401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890" w:type="dxa"/>
          </w:tcPr>
          <w:p w14:paraId="19436E93" w14:textId="547F6386" w:rsidR="001377EA" w:rsidRPr="00ED3FE8" w:rsidRDefault="001377EA" w:rsidP="00600F65">
            <w:pPr>
              <w:spacing w:before="120" w:line="259" w:lineRule="auto"/>
              <w:jc w:val="center"/>
              <w:rPr>
                <w:b/>
                <w:bCs/>
              </w:rPr>
            </w:pPr>
            <w:r>
              <w:rPr>
                <w:noProof/>
              </w:rPr>
              <w:drawing>
                <wp:inline distT="0" distB="0" distL="0" distR="0" wp14:anchorId="3619EE10" wp14:editId="1840BCCD">
                  <wp:extent cx="1199220" cy="428625"/>
                  <wp:effectExtent l="0" t="0" r="127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7308" t="35409" r="19070" b="31929"/>
                          <a:stretch/>
                        </pic:blipFill>
                        <pic:spPr bwMode="auto">
                          <a:xfrm>
                            <a:off x="0" y="0"/>
                            <a:ext cx="1246865" cy="44565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800" w:type="dxa"/>
          </w:tcPr>
          <w:p w14:paraId="4AF5CEC6" w14:textId="762BAF80" w:rsidR="001377EA" w:rsidRPr="00ED3FE8" w:rsidRDefault="001377EA" w:rsidP="00600F65">
            <w:pPr>
              <w:spacing w:before="120" w:line="259" w:lineRule="auto"/>
              <w:jc w:val="center"/>
              <w:rPr>
                <w:b/>
                <w:bCs/>
              </w:rPr>
            </w:pPr>
            <w:r>
              <w:rPr>
                <w:noProof/>
              </w:rPr>
              <w:drawing>
                <wp:inline distT="0" distB="0" distL="0" distR="0" wp14:anchorId="04F8C022" wp14:editId="55EF8AED">
                  <wp:extent cx="556444" cy="5461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CO jpeg.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4623" cy="563941"/>
                          </a:xfrm>
                          <a:prstGeom prst="rect">
                            <a:avLst/>
                          </a:prstGeom>
                        </pic:spPr>
                      </pic:pic>
                    </a:graphicData>
                  </a:graphic>
                </wp:inline>
              </w:drawing>
            </w:r>
          </w:p>
        </w:tc>
        <w:tc>
          <w:tcPr>
            <w:tcW w:w="2250" w:type="dxa"/>
          </w:tcPr>
          <w:p w14:paraId="530A65CF" w14:textId="37773A8C" w:rsidR="001377EA" w:rsidRPr="00ED3FE8" w:rsidRDefault="001377EA" w:rsidP="00600F65">
            <w:pPr>
              <w:spacing w:before="120" w:line="259" w:lineRule="auto"/>
              <w:jc w:val="center"/>
              <w:rPr>
                <w:b/>
                <w:bCs/>
              </w:rPr>
            </w:pPr>
            <w:r>
              <w:rPr>
                <w:noProof/>
              </w:rPr>
              <w:drawing>
                <wp:inline distT="0" distB="0" distL="0" distR="0" wp14:anchorId="01FEEE19" wp14:editId="740DF143">
                  <wp:extent cx="1123950" cy="504825"/>
                  <wp:effectExtent l="0" t="0" r="0" b="9525"/>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e the sourc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53313" cy="518013"/>
                          </a:xfrm>
                          <a:prstGeom prst="rect">
                            <a:avLst/>
                          </a:prstGeom>
                          <a:noFill/>
                          <a:ln>
                            <a:noFill/>
                          </a:ln>
                        </pic:spPr>
                      </pic:pic>
                    </a:graphicData>
                  </a:graphic>
                </wp:inline>
              </w:drawing>
            </w:r>
          </w:p>
        </w:tc>
        <w:tc>
          <w:tcPr>
            <w:tcW w:w="1932" w:type="dxa"/>
          </w:tcPr>
          <w:p w14:paraId="50F094E8" w14:textId="538ED0D3" w:rsidR="001377EA" w:rsidRPr="00ED3FE8" w:rsidRDefault="001377EA" w:rsidP="00600F65">
            <w:pPr>
              <w:spacing w:before="120" w:line="259" w:lineRule="auto"/>
              <w:jc w:val="center"/>
              <w:rPr>
                <w:b/>
                <w:bCs/>
              </w:rPr>
            </w:pPr>
            <w:r>
              <w:rPr>
                <w:noProof/>
              </w:rPr>
              <w:drawing>
                <wp:inline distT="0" distB="0" distL="0" distR="0" wp14:anchorId="29A2A1BF" wp14:editId="5F23DC99">
                  <wp:extent cx="556260" cy="556260"/>
                  <wp:effectExtent l="0" t="0" r="0" b="0"/>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56260" cy="556260"/>
                          </a:xfrm>
                          <a:prstGeom prst="rect">
                            <a:avLst/>
                          </a:prstGeom>
                          <a:noFill/>
                          <a:ln>
                            <a:noFill/>
                          </a:ln>
                        </pic:spPr>
                      </pic:pic>
                    </a:graphicData>
                  </a:graphic>
                </wp:inline>
              </w:drawing>
            </w:r>
          </w:p>
        </w:tc>
        <w:tc>
          <w:tcPr>
            <w:tcW w:w="1668" w:type="dxa"/>
          </w:tcPr>
          <w:p w14:paraId="388D78E6" w14:textId="258E8897" w:rsidR="001377EA" w:rsidRPr="00ED3FE8" w:rsidRDefault="001377EA" w:rsidP="00600F65">
            <w:pPr>
              <w:spacing w:before="120" w:line="259" w:lineRule="auto"/>
              <w:jc w:val="center"/>
              <w:rPr>
                <w:b/>
                <w:bCs/>
              </w:rPr>
            </w:pPr>
            <w:r>
              <w:rPr>
                <w:noProof/>
              </w:rPr>
              <w:drawing>
                <wp:inline distT="0" distB="0" distL="0" distR="0" wp14:anchorId="681ACF49" wp14:editId="7C2B3DAF">
                  <wp:extent cx="676275" cy="504825"/>
                  <wp:effectExtent l="0" t="0" r="9525" b="9525"/>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02479" cy="524386"/>
                          </a:xfrm>
                          <a:prstGeom prst="rect">
                            <a:avLst/>
                          </a:prstGeom>
                          <a:noFill/>
                          <a:ln>
                            <a:noFill/>
                          </a:ln>
                        </pic:spPr>
                      </pic:pic>
                    </a:graphicData>
                  </a:graphic>
                </wp:inline>
              </w:drawing>
            </w:r>
          </w:p>
        </w:tc>
        <w:tc>
          <w:tcPr>
            <w:tcW w:w="2165" w:type="dxa"/>
          </w:tcPr>
          <w:p w14:paraId="2663E99F" w14:textId="7866DA39" w:rsidR="001377EA" w:rsidRPr="00ED3FE8" w:rsidRDefault="001377EA" w:rsidP="00600F65">
            <w:pPr>
              <w:spacing w:before="120"/>
              <w:jc w:val="center"/>
              <w:rPr>
                <w:b/>
                <w:bCs/>
              </w:rPr>
            </w:pPr>
            <w:r>
              <w:rPr>
                <w:noProof/>
              </w:rPr>
              <w:drawing>
                <wp:inline distT="0" distB="0" distL="0" distR="0" wp14:anchorId="1CCEB439" wp14:editId="40E4AE52">
                  <wp:extent cx="561975" cy="561975"/>
                  <wp:effectExtent l="0" t="0" r="9525" b="9525"/>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p>
        </w:tc>
      </w:tr>
    </w:tbl>
    <w:tbl>
      <w:tblPr>
        <w:tblStyle w:val="TableGrid"/>
        <w:tblW w:w="0" w:type="auto"/>
        <w:tblLook w:val="04A0" w:firstRow="1" w:lastRow="0" w:firstColumn="1" w:lastColumn="0" w:noHBand="0" w:noVBand="1"/>
      </w:tblPr>
      <w:tblGrid>
        <w:gridCol w:w="15390"/>
      </w:tblGrid>
      <w:tr w:rsidR="000C718F" w14:paraId="2415F619" w14:textId="77777777" w:rsidTr="000C718F">
        <w:tc>
          <w:tcPr>
            <w:tcW w:w="15390" w:type="dxa"/>
            <w:shd w:val="clear" w:color="auto" w:fill="FFFFFF" w:themeFill="background1"/>
          </w:tcPr>
          <w:p w14:paraId="53FBE34D" w14:textId="77777777" w:rsidR="000C718F" w:rsidRDefault="000C718F" w:rsidP="000C718F">
            <w:pPr>
              <w:jc w:val="center"/>
            </w:pPr>
          </w:p>
          <w:p w14:paraId="17FB7075" w14:textId="5413CC5B" w:rsidR="00BB242A" w:rsidRPr="00F61D33" w:rsidRDefault="00BB242A" w:rsidP="000C718F">
            <w:pPr>
              <w:jc w:val="center"/>
            </w:pPr>
          </w:p>
        </w:tc>
      </w:tr>
    </w:tbl>
    <w:tbl>
      <w:tblPr>
        <w:tblStyle w:val="TableGrid2"/>
        <w:tblW w:w="0" w:type="auto"/>
        <w:tblLook w:val="04A0" w:firstRow="1" w:lastRow="0" w:firstColumn="1" w:lastColumn="0" w:noHBand="0" w:noVBand="1"/>
      </w:tblPr>
      <w:tblGrid>
        <w:gridCol w:w="1525"/>
        <w:gridCol w:w="6480"/>
        <w:gridCol w:w="7380"/>
      </w:tblGrid>
      <w:tr w:rsidR="00ED3FE8" w14:paraId="75092A26" w14:textId="77777777" w:rsidTr="00ED3FE8">
        <w:tc>
          <w:tcPr>
            <w:tcW w:w="15385" w:type="dxa"/>
            <w:gridSpan w:val="3"/>
            <w:shd w:val="clear" w:color="auto" w:fill="002060"/>
          </w:tcPr>
          <w:p w14:paraId="6F56EE84" w14:textId="77777777" w:rsidR="00ED3FE8" w:rsidRPr="00ED3FE8" w:rsidRDefault="00ED3FE8" w:rsidP="008407F5">
            <w:pPr>
              <w:jc w:val="center"/>
              <w:rPr>
                <w:b/>
                <w:bCs/>
              </w:rPr>
            </w:pPr>
            <w:r w:rsidRPr="00ED3FE8">
              <w:rPr>
                <w:b/>
                <w:bCs/>
              </w:rPr>
              <w:t>Key Concepts &amp; Vocabulary</w:t>
            </w:r>
          </w:p>
        </w:tc>
      </w:tr>
      <w:tr w:rsidR="000C718F" w:rsidRPr="00C70FAF" w14:paraId="7A3B4E0B" w14:textId="77777777" w:rsidTr="000C718F">
        <w:tc>
          <w:tcPr>
            <w:tcW w:w="1525" w:type="dxa"/>
          </w:tcPr>
          <w:p w14:paraId="7BA2EFCF" w14:textId="32907F77" w:rsidR="000C718F" w:rsidRDefault="00ED3FE8" w:rsidP="008407F5">
            <w:pPr>
              <w:jc w:val="center"/>
            </w:pPr>
            <w:r w:rsidRPr="00C70FAF">
              <w:rPr>
                <w:b/>
                <w:bCs/>
              </w:rPr>
              <w:t>Year Group</w:t>
            </w:r>
          </w:p>
        </w:tc>
        <w:tc>
          <w:tcPr>
            <w:tcW w:w="6480" w:type="dxa"/>
            <w:shd w:val="clear" w:color="auto" w:fill="C5E0B3" w:themeFill="accent6" w:themeFillTint="66"/>
          </w:tcPr>
          <w:p w14:paraId="34D6C9B7" w14:textId="77777777" w:rsidR="000C718F" w:rsidRPr="00C70FAF" w:rsidRDefault="000C718F" w:rsidP="008407F5">
            <w:pPr>
              <w:jc w:val="center"/>
              <w:rPr>
                <w:b/>
                <w:bCs/>
              </w:rPr>
            </w:pPr>
            <w:r w:rsidRPr="00C70FAF">
              <w:rPr>
                <w:b/>
                <w:bCs/>
              </w:rPr>
              <w:t xml:space="preserve">Geography </w:t>
            </w:r>
          </w:p>
        </w:tc>
        <w:tc>
          <w:tcPr>
            <w:tcW w:w="7380" w:type="dxa"/>
            <w:shd w:val="clear" w:color="auto" w:fill="BDD6EE" w:themeFill="accent5" w:themeFillTint="66"/>
          </w:tcPr>
          <w:p w14:paraId="2F055284" w14:textId="77777777" w:rsidR="000C718F" w:rsidRPr="00C70FAF" w:rsidRDefault="000C718F" w:rsidP="008407F5">
            <w:pPr>
              <w:jc w:val="center"/>
              <w:rPr>
                <w:b/>
                <w:bCs/>
              </w:rPr>
            </w:pPr>
            <w:r w:rsidRPr="00C70FAF">
              <w:rPr>
                <w:b/>
                <w:bCs/>
              </w:rPr>
              <w:t xml:space="preserve">History </w:t>
            </w:r>
          </w:p>
        </w:tc>
      </w:tr>
      <w:tr w:rsidR="00DF17FD" w:rsidRPr="004F27CA" w14:paraId="6F018B2E" w14:textId="77777777" w:rsidTr="000C718F">
        <w:tc>
          <w:tcPr>
            <w:tcW w:w="1525" w:type="dxa"/>
          </w:tcPr>
          <w:p w14:paraId="4FEDDB50" w14:textId="3DA3CD6B" w:rsidR="00DF17FD" w:rsidRPr="00DF17FD" w:rsidRDefault="00DF17FD" w:rsidP="00DF17FD">
            <w:pPr>
              <w:jc w:val="center"/>
              <w:rPr>
                <w:sz w:val="20"/>
                <w:szCs w:val="20"/>
              </w:rPr>
            </w:pPr>
            <w:r w:rsidRPr="00DF17FD">
              <w:rPr>
                <w:sz w:val="20"/>
                <w:szCs w:val="20"/>
              </w:rPr>
              <w:t>EYFS</w:t>
            </w:r>
          </w:p>
        </w:tc>
        <w:tc>
          <w:tcPr>
            <w:tcW w:w="6480" w:type="dxa"/>
          </w:tcPr>
          <w:p w14:paraId="7303696C" w14:textId="2C95DF02" w:rsidR="00DF17FD" w:rsidRPr="00DF17FD" w:rsidRDefault="00082D28" w:rsidP="00DF17FD">
            <w:pPr>
              <w:jc w:val="center"/>
              <w:rPr>
                <w:sz w:val="20"/>
                <w:szCs w:val="20"/>
              </w:rPr>
            </w:pPr>
            <w:r>
              <w:rPr>
                <w:b/>
                <w:sz w:val="20"/>
                <w:szCs w:val="20"/>
              </w:rPr>
              <w:t>h</w:t>
            </w:r>
            <w:r w:rsidR="004C24CB" w:rsidRPr="00DF17FD">
              <w:rPr>
                <w:b/>
                <w:sz w:val="20"/>
                <w:szCs w:val="20"/>
              </w:rPr>
              <w:t>abitat</w:t>
            </w:r>
            <w:r w:rsidR="00DF17FD" w:rsidRPr="00DF17FD">
              <w:rPr>
                <w:b/>
                <w:sz w:val="20"/>
                <w:szCs w:val="20"/>
              </w:rPr>
              <w:t xml:space="preserve">, environment, change, weather, </w:t>
            </w:r>
            <w:r w:rsidR="00DF17FD" w:rsidRPr="00DF17FD">
              <w:rPr>
                <w:sz w:val="20"/>
                <w:szCs w:val="20"/>
              </w:rPr>
              <w:t>local, town,</w:t>
            </w:r>
            <w:r w:rsidR="004C24CB">
              <w:rPr>
                <w:sz w:val="20"/>
                <w:szCs w:val="20"/>
              </w:rPr>
              <w:t xml:space="preserve"> </w:t>
            </w:r>
            <w:r w:rsidR="00DF17FD" w:rsidRPr="00DF17FD">
              <w:rPr>
                <w:sz w:val="20"/>
                <w:szCs w:val="20"/>
              </w:rPr>
              <w:t>country, world, map, recycling</w:t>
            </w:r>
          </w:p>
        </w:tc>
        <w:tc>
          <w:tcPr>
            <w:tcW w:w="7380" w:type="dxa"/>
          </w:tcPr>
          <w:p w14:paraId="64F03A82" w14:textId="49F752A0" w:rsidR="00DF17FD" w:rsidRPr="00DF17FD" w:rsidRDefault="00082D28" w:rsidP="00DF17FD">
            <w:pPr>
              <w:jc w:val="center"/>
              <w:rPr>
                <w:b/>
                <w:sz w:val="20"/>
                <w:szCs w:val="20"/>
              </w:rPr>
            </w:pPr>
            <w:r>
              <w:rPr>
                <w:b/>
                <w:sz w:val="20"/>
                <w:szCs w:val="20"/>
              </w:rPr>
              <w:t>c</w:t>
            </w:r>
            <w:r w:rsidR="00DF17FD" w:rsidRPr="00DF17FD">
              <w:rPr>
                <w:b/>
                <w:sz w:val="20"/>
                <w:szCs w:val="20"/>
              </w:rPr>
              <w:t xml:space="preserve">ommunity, culture, democracy, </w:t>
            </w:r>
            <w:r w:rsidR="00DF17FD" w:rsidRPr="00DF17FD">
              <w:rPr>
                <w:sz w:val="20"/>
                <w:szCs w:val="20"/>
              </w:rPr>
              <w:t>past, different, change.</w:t>
            </w:r>
          </w:p>
        </w:tc>
      </w:tr>
      <w:tr w:rsidR="000C718F" w:rsidRPr="004F27CA" w14:paraId="60EE68D3" w14:textId="77777777" w:rsidTr="000C718F">
        <w:tc>
          <w:tcPr>
            <w:tcW w:w="1525" w:type="dxa"/>
          </w:tcPr>
          <w:p w14:paraId="502DEFC2" w14:textId="77777777" w:rsidR="000C718F" w:rsidRPr="00DF17FD" w:rsidRDefault="000C718F" w:rsidP="008407F5">
            <w:pPr>
              <w:jc w:val="center"/>
              <w:rPr>
                <w:sz w:val="20"/>
                <w:szCs w:val="20"/>
              </w:rPr>
            </w:pPr>
            <w:r w:rsidRPr="00DF17FD">
              <w:rPr>
                <w:sz w:val="20"/>
                <w:szCs w:val="20"/>
              </w:rPr>
              <w:t>1</w:t>
            </w:r>
          </w:p>
        </w:tc>
        <w:tc>
          <w:tcPr>
            <w:tcW w:w="6480" w:type="dxa"/>
          </w:tcPr>
          <w:p w14:paraId="0D53D7BF" w14:textId="7201ADB5" w:rsidR="000C718F" w:rsidRPr="00DF17FD" w:rsidRDefault="00082D28" w:rsidP="00BC25CB">
            <w:pPr>
              <w:jc w:val="center"/>
              <w:rPr>
                <w:sz w:val="20"/>
                <w:szCs w:val="20"/>
              </w:rPr>
            </w:pPr>
            <w:r>
              <w:rPr>
                <w:sz w:val="20"/>
                <w:szCs w:val="20"/>
                <w:lang w:val="en-GB"/>
              </w:rPr>
              <w:t>c</w:t>
            </w:r>
            <w:r w:rsidR="00BC25CB" w:rsidRPr="00DF17FD">
              <w:rPr>
                <w:sz w:val="20"/>
                <w:szCs w:val="20"/>
                <w:lang w:val="en-GB"/>
              </w:rPr>
              <w:t>limate,</w:t>
            </w:r>
            <w:r w:rsidR="000C718F" w:rsidRPr="00DF17FD">
              <w:rPr>
                <w:sz w:val="20"/>
                <w:szCs w:val="20"/>
              </w:rPr>
              <w:t xml:space="preserve"> </w:t>
            </w:r>
            <w:r>
              <w:rPr>
                <w:sz w:val="20"/>
                <w:szCs w:val="20"/>
              </w:rPr>
              <w:t>e</w:t>
            </w:r>
            <w:proofErr w:type="spellStart"/>
            <w:r w:rsidR="00BC25CB" w:rsidRPr="00DF17FD">
              <w:rPr>
                <w:sz w:val="20"/>
                <w:szCs w:val="20"/>
                <w:lang w:val="en-GB"/>
              </w:rPr>
              <w:t>cosystem</w:t>
            </w:r>
            <w:proofErr w:type="spellEnd"/>
            <w:r w:rsidR="00BC25CB" w:rsidRPr="00DF17FD">
              <w:rPr>
                <w:sz w:val="20"/>
                <w:szCs w:val="20"/>
                <w:lang w:val="en-GB"/>
              </w:rPr>
              <w:t xml:space="preserve">, </w:t>
            </w:r>
            <w:r>
              <w:rPr>
                <w:sz w:val="20"/>
                <w:szCs w:val="20"/>
                <w:lang w:val="en-GB"/>
              </w:rPr>
              <w:t>e</w:t>
            </w:r>
            <w:r w:rsidR="00BC25CB" w:rsidRPr="00DF17FD">
              <w:rPr>
                <w:sz w:val="20"/>
                <w:szCs w:val="20"/>
                <w:lang w:val="en-GB"/>
              </w:rPr>
              <w:t xml:space="preserve">nvironment, </w:t>
            </w:r>
            <w:r>
              <w:rPr>
                <w:sz w:val="20"/>
                <w:szCs w:val="20"/>
                <w:lang w:val="en-GB"/>
              </w:rPr>
              <w:t>e</w:t>
            </w:r>
            <w:proofErr w:type="spellStart"/>
            <w:r w:rsidR="000C718F" w:rsidRPr="00DF17FD">
              <w:rPr>
                <w:sz w:val="20"/>
                <w:szCs w:val="20"/>
              </w:rPr>
              <w:t>rosion</w:t>
            </w:r>
            <w:proofErr w:type="spellEnd"/>
            <w:r w:rsidR="000C718F" w:rsidRPr="00DF17FD">
              <w:rPr>
                <w:sz w:val="20"/>
                <w:szCs w:val="20"/>
              </w:rPr>
              <w:t xml:space="preserve">, </w:t>
            </w:r>
            <w:r>
              <w:rPr>
                <w:sz w:val="20"/>
                <w:szCs w:val="20"/>
              </w:rPr>
              <w:t>g</w:t>
            </w:r>
            <w:r w:rsidR="000C718F" w:rsidRPr="00DF17FD">
              <w:rPr>
                <w:sz w:val="20"/>
                <w:szCs w:val="20"/>
              </w:rPr>
              <w:t xml:space="preserve">lobal </w:t>
            </w:r>
            <w:r>
              <w:rPr>
                <w:sz w:val="20"/>
                <w:szCs w:val="20"/>
              </w:rPr>
              <w:t>ci</w:t>
            </w:r>
            <w:r w:rsidR="000C718F" w:rsidRPr="00DF17FD">
              <w:rPr>
                <w:sz w:val="20"/>
                <w:szCs w:val="20"/>
              </w:rPr>
              <w:t>tizenship</w:t>
            </w:r>
            <w:r w:rsidR="000C718F" w:rsidRPr="00BB242A">
              <w:rPr>
                <w:b/>
                <w:bCs/>
                <w:sz w:val="20"/>
                <w:szCs w:val="20"/>
              </w:rPr>
              <w:t xml:space="preserve">, </w:t>
            </w:r>
            <w:r w:rsidRPr="00BB242A">
              <w:rPr>
                <w:b/>
                <w:bCs/>
                <w:sz w:val="20"/>
                <w:szCs w:val="20"/>
              </w:rPr>
              <w:t>h</w:t>
            </w:r>
            <w:proofErr w:type="spellStart"/>
            <w:r w:rsidR="00BC25CB" w:rsidRPr="00DF17FD">
              <w:rPr>
                <w:b/>
                <w:sz w:val="20"/>
                <w:szCs w:val="20"/>
                <w:lang w:val="en-GB"/>
              </w:rPr>
              <w:t>abitat</w:t>
            </w:r>
            <w:proofErr w:type="spellEnd"/>
            <w:r w:rsidR="00BC25CB" w:rsidRPr="00DF17FD">
              <w:rPr>
                <w:sz w:val="20"/>
                <w:szCs w:val="20"/>
                <w:lang w:val="en-GB"/>
              </w:rPr>
              <w:t xml:space="preserve">, </w:t>
            </w:r>
            <w:r>
              <w:rPr>
                <w:sz w:val="20"/>
                <w:szCs w:val="20"/>
                <w:lang w:val="en-GB"/>
              </w:rPr>
              <w:t>l</w:t>
            </w:r>
            <w:r w:rsidR="00BC25CB" w:rsidRPr="00DF17FD">
              <w:rPr>
                <w:b/>
                <w:sz w:val="20"/>
                <w:szCs w:val="20"/>
                <w:lang w:val="en-GB"/>
              </w:rPr>
              <w:t>andscape</w:t>
            </w:r>
            <w:r w:rsidR="00BC25CB" w:rsidRPr="00DF17FD">
              <w:rPr>
                <w:sz w:val="20"/>
                <w:szCs w:val="20"/>
                <w:lang w:val="en-GB"/>
              </w:rPr>
              <w:t xml:space="preserve">, </w:t>
            </w:r>
            <w:r>
              <w:rPr>
                <w:sz w:val="20"/>
                <w:szCs w:val="20"/>
                <w:lang w:val="en-GB"/>
              </w:rPr>
              <w:t>t</w:t>
            </w:r>
            <w:proofErr w:type="spellStart"/>
            <w:r w:rsidR="000C718F" w:rsidRPr="00DF17FD">
              <w:rPr>
                <w:sz w:val="20"/>
                <w:szCs w:val="20"/>
              </w:rPr>
              <w:t>ourism</w:t>
            </w:r>
            <w:proofErr w:type="spellEnd"/>
            <w:r w:rsidR="00222280" w:rsidRPr="00DF17FD">
              <w:rPr>
                <w:sz w:val="20"/>
                <w:szCs w:val="20"/>
              </w:rPr>
              <w:t xml:space="preserve">, </w:t>
            </w:r>
            <w:r>
              <w:rPr>
                <w:sz w:val="20"/>
                <w:szCs w:val="20"/>
              </w:rPr>
              <w:t>v</w:t>
            </w:r>
            <w:proofErr w:type="spellStart"/>
            <w:r w:rsidR="00BC25CB" w:rsidRPr="00DF17FD">
              <w:rPr>
                <w:sz w:val="20"/>
                <w:szCs w:val="20"/>
                <w:lang w:val="en-GB"/>
              </w:rPr>
              <w:t>egetation</w:t>
            </w:r>
            <w:proofErr w:type="spellEnd"/>
          </w:p>
        </w:tc>
        <w:tc>
          <w:tcPr>
            <w:tcW w:w="7380" w:type="dxa"/>
          </w:tcPr>
          <w:p w14:paraId="64886DEF" w14:textId="7E01F09C" w:rsidR="000C718F" w:rsidRPr="00DF17FD" w:rsidRDefault="00082D28" w:rsidP="00A645C8">
            <w:pPr>
              <w:jc w:val="center"/>
              <w:rPr>
                <w:sz w:val="20"/>
                <w:szCs w:val="20"/>
              </w:rPr>
            </w:pPr>
            <w:r>
              <w:rPr>
                <w:b/>
                <w:sz w:val="20"/>
                <w:szCs w:val="20"/>
                <w:lang w:val="en-GB"/>
              </w:rPr>
              <w:t>c</w:t>
            </w:r>
            <w:r w:rsidR="00A645C8" w:rsidRPr="00DF17FD">
              <w:rPr>
                <w:b/>
                <w:sz w:val="20"/>
                <w:szCs w:val="20"/>
                <w:lang w:val="en-GB"/>
              </w:rPr>
              <w:t xml:space="preserve">ommunity, </w:t>
            </w:r>
            <w:r>
              <w:rPr>
                <w:b/>
                <w:sz w:val="20"/>
                <w:szCs w:val="20"/>
                <w:lang w:val="en-GB"/>
              </w:rPr>
              <w:t>c</w:t>
            </w:r>
            <w:r w:rsidR="00A645C8" w:rsidRPr="00DF17FD">
              <w:rPr>
                <w:b/>
                <w:sz w:val="20"/>
                <w:szCs w:val="20"/>
                <w:lang w:val="en-GB"/>
              </w:rPr>
              <w:t xml:space="preserve">ulture, </w:t>
            </w:r>
            <w:r>
              <w:rPr>
                <w:sz w:val="20"/>
                <w:szCs w:val="20"/>
              </w:rPr>
              <w:t>in</w:t>
            </w:r>
            <w:r w:rsidR="000C718F" w:rsidRPr="00DF17FD">
              <w:rPr>
                <w:sz w:val="20"/>
                <w:szCs w:val="20"/>
              </w:rPr>
              <w:t xml:space="preserve">vasion, </w:t>
            </w:r>
            <w:r>
              <w:rPr>
                <w:sz w:val="20"/>
                <w:szCs w:val="20"/>
                <w:lang w:val="en-GB"/>
              </w:rPr>
              <w:t>o</w:t>
            </w:r>
            <w:r w:rsidR="00A645C8" w:rsidRPr="00DF17FD">
              <w:rPr>
                <w:sz w:val="20"/>
                <w:szCs w:val="20"/>
                <w:lang w:val="en-GB"/>
              </w:rPr>
              <w:t xml:space="preserve">pposition, </w:t>
            </w:r>
            <w:r>
              <w:rPr>
                <w:sz w:val="20"/>
                <w:szCs w:val="20"/>
                <w:lang w:val="en-GB"/>
              </w:rPr>
              <w:t>p</w:t>
            </w:r>
            <w:proofErr w:type="spellStart"/>
            <w:r w:rsidR="00BB242A" w:rsidRPr="00DF17FD">
              <w:rPr>
                <w:sz w:val="20"/>
                <w:szCs w:val="20"/>
              </w:rPr>
              <w:t>arliament</w:t>
            </w:r>
            <w:proofErr w:type="spellEnd"/>
            <w:r w:rsidR="000C718F" w:rsidRPr="00DF17FD">
              <w:rPr>
                <w:sz w:val="20"/>
                <w:szCs w:val="20"/>
              </w:rPr>
              <w:t xml:space="preserve">, </w:t>
            </w:r>
            <w:r>
              <w:rPr>
                <w:sz w:val="20"/>
                <w:szCs w:val="20"/>
              </w:rPr>
              <w:t>r</w:t>
            </w:r>
            <w:r w:rsidR="000C718F" w:rsidRPr="00DF17FD">
              <w:rPr>
                <w:sz w:val="20"/>
                <w:szCs w:val="20"/>
              </w:rPr>
              <w:t>ebellion,</w:t>
            </w:r>
            <w:r w:rsidR="00222280" w:rsidRPr="00DF17FD">
              <w:rPr>
                <w:sz w:val="20"/>
                <w:szCs w:val="20"/>
              </w:rPr>
              <w:t xml:space="preserve"> </w:t>
            </w:r>
            <w:r>
              <w:rPr>
                <w:b/>
                <w:sz w:val="20"/>
                <w:szCs w:val="20"/>
                <w:lang w:val="en-GB"/>
              </w:rPr>
              <w:t>so</w:t>
            </w:r>
            <w:r w:rsidR="00A645C8" w:rsidRPr="00DF17FD">
              <w:rPr>
                <w:b/>
                <w:sz w:val="20"/>
                <w:szCs w:val="20"/>
                <w:lang w:val="en-GB"/>
              </w:rPr>
              <w:t>urces</w:t>
            </w:r>
            <w:r w:rsidR="00A645C8" w:rsidRPr="00DF17FD">
              <w:rPr>
                <w:sz w:val="20"/>
                <w:szCs w:val="20"/>
                <w:lang w:val="en-GB"/>
              </w:rPr>
              <w:t>,</w:t>
            </w:r>
            <w:r w:rsidR="00222280" w:rsidRPr="00DF17FD">
              <w:rPr>
                <w:sz w:val="20"/>
                <w:szCs w:val="20"/>
              </w:rPr>
              <w:t xml:space="preserve"> </w:t>
            </w:r>
            <w:r>
              <w:rPr>
                <w:sz w:val="20"/>
                <w:szCs w:val="20"/>
              </w:rPr>
              <w:t>t</w:t>
            </w:r>
            <w:r w:rsidR="000C718F" w:rsidRPr="00DF17FD">
              <w:rPr>
                <w:sz w:val="20"/>
                <w:szCs w:val="20"/>
              </w:rPr>
              <w:t>rade</w:t>
            </w:r>
          </w:p>
        </w:tc>
      </w:tr>
      <w:tr w:rsidR="000C718F" w:rsidRPr="004F27CA" w14:paraId="31F43983" w14:textId="77777777" w:rsidTr="000C718F">
        <w:tc>
          <w:tcPr>
            <w:tcW w:w="1525" w:type="dxa"/>
          </w:tcPr>
          <w:p w14:paraId="35386249" w14:textId="77777777" w:rsidR="000C718F" w:rsidRPr="00DF17FD" w:rsidRDefault="000C718F" w:rsidP="008407F5">
            <w:pPr>
              <w:jc w:val="center"/>
              <w:rPr>
                <w:sz w:val="20"/>
                <w:szCs w:val="20"/>
              </w:rPr>
            </w:pPr>
            <w:r w:rsidRPr="00DF17FD">
              <w:rPr>
                <w:sz w:val="20"/>
                <w:szCs w:val="20"/>
              </w:rPr>
              <w:t>2</w:t>
            </w:r>
          </w:p>
        </w:tc>
        <w:tc>
          <w:tcPr>
            <w:tcW w:w="6480" w:type="dxa"/>
          </w:tcPr>
          <w:p w14:paraId="4F1F591E" w14:textId="1DAB7D3C" w:rsidR="000C718F" w:rsidRPr="00DF17FD" w:rsidRDefault="00082D28" w:rsidP="00BC25CB">
            <w:pPr>
              <w:jc w:val="center"/>
              <w:rPr>
                <w:sz w:val="20"/>
                <w:szCs w:val="20"/>
              </w:rPr>
            </w:pPr>
            <w:r>
              <w:rPr>
                <w:b/>
                <w:sz w:val="20"/>
                <w:szCs w:val="20"/>
                <w:lang w:val="en-GB"/>
              </w:rPr>
              <w:t>cl</w:t>
            </w:r>
            <w:r w:rsidR="00BC25CB" w:rsidRPr="00DF17FD">
              <w:rPr>
                <w:b/>
                <w:sz w:val="20"/>
                <w:szCs w:val="20"/>
                <w:lang w:val="en-GB"/>
              </w:rPr>
              <w:t xml:space="preserve">imate, </w:t>
            </w:r>
            <w:r>
              <w:rPr>
                <w:sz w:val="20"/>
                <w:szCs w:val="20"/>
                <w:lang w:val="en-GB"/>
              </w:rPr>
              <w:t>co</w:t>
            </w:r>
            <w:r w:rsidR="00BC25CB" w:rsidRPr="00DF17FD">
              <w:rPr>
                <w:sz w:val="20"/>
                <w:szCs w:val="20"/>
                <w:lang w:val="en-GB"/>
              </w:rPr>
              <w:t>ntinents</w:t>
            </w:r>
            <w:r w:rsidR="00BC25CB" w:rsidRPr="00DF17FD">
              <w:rPr>
                <w:b/>
                <w:sz w:val="20"/>
                <w:szCs w:val="20"/>
                <w:lang w:val="en-GB"/>
              </w:rPr>
              <w:t xml:space="preserve">, </w:t>
            </w:r>
            <w:r>
              <w:rPr>
                <w:b/>
                <w:sz w:val="20"/>
                <w:szCs w:val="20"/>
                <w:lang w:val="en-GB"/>
              </w:rPr>
              <w:t>c</w:t>
            </w:r>
            <w:r w:rsidR="00BC25CB" w:rsidRPr="00DF17FD">
              <w:rPr>
                <w:b/>
                <w:sz w:val="20"/>
                <w:szCs w:val="20"/>
                <w:lang w:val="en-GB"/>
              </w:rPr>
              <w:t xml:space="preserve">ulture, </w:t>
            </w:r>
            <w:r>
              <w:rPr>
                <w:sz w:val="20"/>
                <w:szCs w:val="20"/>
                <w:lang w:val="en-GB"/>
              </w:rPr>
              <w:t>d</w:t>
            </w:r>
            <w:r w:rsidR="00BC25CB" w:rsidRPr="00DF17FD">
              <w:rPr>
                <w:sz w:val="20"/>
                <w:szCs w:val="20"/>
                <w:lang w:val="en-GB"/>
              </w:rPr>
              <w:t xml:space="preserve">irection, </w:t>
            </w:r>
            <w:r>
              <w:rPr>
                <w:b/>
                <w:sz w:val="20"/>
                <w:szCs w:val="20"/>
                <w:lang w:val="en-GB"/>
              </w:rPr>
              <w:t>h</w:t>
            </w:r>
            <w:r w:rsidR="00BC25CB" w:rsidRPr="00DF17FD">
              <w:rPr>
                <w:b/>
                <w:sz w:val="20"/>
                <w:szCs w:val="20"/>
                <w:lang w:val="en-GB"/>
              </w:rPr>
              <w:t>abitat</w:t>
            </w:r>
            <w:r w:rsidR="000C718F" w:rsidRPr="00DF17FD">
              <w:rPr>
                <w:sz w:val="20"/>
                <w:szCs w:val="20"/>
              </w:rPr>
              <w:t xml:space="preserve">, </w:t>
            </w:r>
            <w:r>
              <w:rPr>
                <w:b/>
                <w:sz w:val="20"/>
                <w:szCs w:val="20"/>
              </w:rPr>
              <w:t>la</w:t>
            </w:r>
            <w:r w:rsidR="000C718F" w:rsidRPr="00DF17FD">
              <w:rPr>
                <w:b/>
                <w:sz w:val="20"/>
                <w:szCs w:val="20"/>
              </w:rPr>
              <w:t>ndscape</w:t>
            </w:r>
            <w:r w:rsidR="000C718F" w:rsidRPr="00DF17FD">
              <w:rPr>
                <w:sz w:val="20"/>
                <w:szCs w:val="20"/>
              </w:rPr>
              <w:t xml:space="preserve">, </w:t>
            </w:r>
            <w:r>
              <w:rPr>
                <w:sz w:val="20"/>
                <w:szCs w:val="20"/>
                <w:lang w:val="en-GB"/>
              </w:rPr>
              <w:t>n</w:t>
            </w:r>
            <w:r w:rsidR="00BC25CB" w:rsidRPr="00DF17FD">
              <w:rPr>
                <w:sz w:val="20"/>
                <w:szCs w:val="20"/>
                <w:lang w:val="en-GB"/>
              </w:rPr>
              <w:t xml:space="preserve">atural </w:t>
            </w:r>
            <w:r>
              <w:rPr>
                <w:sz w:val="20"/>
                <w:szCs w:val="20"/>
                <w:lang w:val="en-GB"/>
              </w:rPr>
              <w:t>r</w:t>
            </w:r>
            <w:r w:rsidR="00BC25CB" w:rsidRPr="00DF17FD">
              <w:rPr>
                <w:sz w:val="20"/>
                <w:szCs w:val="20"/>
                <w:lang w:val="en-GB"/>
              </w:rPr>
              <w:t xml:space="preserve">esources, </w:t>
            </w:r>
            <w:r>
              <w:rPr>
                <w:sz w:val="20"/>
                <w:szCs w:val="20"/>
                <w:lang w:val="en-GB"/>
              </w:rPr>
              <w:t>o</w:t>
            </w:r>
            <w:r w:rsidR="00BC25CB" w:rsidRPr="00DF17FD">
              <w:rPr>
                <w:sz w:val="20"/>
                <w:szCs w:val="20"/>
                <w:lang w:val="en-GB"/>
              </w:rPr>
              <w:t xml:space="preserve">ceans, </w:t>
            </w:r>
            <w:r>
              <w:rPr>
                <w:sz w:val="20"/>
                <w:szCs w:val="20"/>
                <w:lang w:val="en-GB"/>
              </w:rPr>
              <w:t>p</w:t>
            </w:r>
            <w:r w:rsidR="00BC25CB" w:rsidRPr="00DF17FD">
              <w:rPr>
                <w:sz w:val="20"/>
                <w:szCs w:val="20"/>
                <w:lang w:val="en-GB"/>
              </w:rPr>
              <w:t xml:space="preserve">opulation, </w:t>
            </w:r>
            <w:r>
              <w:rPr>
                <w:sz w:val="20"/>
                <w:szCs w:val="20"/>
                <w:lang w:val="en-GB"/>
              </w:rPr>
              <w:t>p</w:t>
            </w:r>
            <w:r w:rsidR="00BC25CB" w:rsidRPr="00DF17FD">
              <w:rPr>
                <w:sz w:val="20"/>
                <w:szCs w:val="20"/>
                <w:lang w:val="en-GB"/>
              </w:rPr>
              <w:t xml:space="preserve">osition, </w:t>
            </w:r>
            <w:r>
              <w:rPr>
                <w:sz w:val="20"/>
                <w:szCs w:val="20"/>
                <w:lang w:val="en-GB"/>
              </w:rPr>
              <w:t>r</w:t>
            </w:r>
            <w:proofErr w:type="spellStart"/>
            <w:r w:rsidR="000C718F" w:rsidRPr="00DF17FD">
              <w:rPr>
                <w:sz w:val="20"/>
                <w:szCs w:val="20"/>
              </w:rPr>
              <w:t>egion</w:t>
            </w:r>
            <w:proofErr w:type="spellEnd"/>
            <w:r w:rsidR="000C718F" w:rsidRPr="00DF17FD">
              <w:rPr>
                <w:sz w:val="20"/>
                <w:szCs w:val="20"/>
              </w:rPr>
              <w:t xml:space="preserve">, </w:t>
            </w:r>
            <w:r>
              <w:rPr>
                <w:b/>
                <w:sz w:val="20"/>
                <w:szCs w:val="20"/>
              </w:rPr>
              <w:t>s</w:t>
            </w:r>
            <w:r w:rsidR="000C718F" w:rsidRPr="00DF17FD">
              <w:rPr>
                <w:b/>
                <w:sz w:val="20"/>
                <w:szCs w:val="20"/>
              </w:rPr>
              <w:t>ettlement</w:t>
            </w:r>
            <w:r w:rsidR="000C718F" w:rsidRPr="00DF17FD">
              <w:rPr>
                <w:sz w:val="20"/>
                <w:szCs w:val="20"/>
              </w:rPr>
              <w:t xml:space="preserve">, </w:t>
            </w:r>
            <w:r>
              <w:rPr>
                <w:sz w:val="20"/>
                <w:szCs w:val="20"/>
              </w:rPr>
              <w:t>t</w:t>
            </w:r>
            <w:r w:rsidR="000C718F" w:rsidRPr="00DF17FD">
              <w:rPr>
                <w:sz w:val="20"/>
                <w:szCs w:val="20"/>
              </w:rPr>
              <w:t xml:space="preserve">rade, </w:t>
            </w:r>
          </w:p>
        </w:tc>
        <w:tc>
          <w:tcPr>
            <w:tcW w:w="7380" w:type="dxa"/>
          </w:tcPr>
          <w:p w14:paraId="00AAC27F" w14:textId="23A85FFD" w:rsidR="000C718F" w:rsidRPr="00DF17FD" w:rsidRDefault="000C718F" w:rsidP="00A645C8">
            <w:pPr>
              <w:jc w:val="center"/>
              <w:rPr>
                <w:sz w:val="20"/>
                <w:szCs w:val="20"/>
              </w:rPr>
            </w:pPr>
            <w:r w:rsidRPr="00DF17FD">
              <w:rPr>
                <w:sz w:val="20"/>
                <w:szCs w:val="20"/>
              </w:rPr>
              <w:t xml:space="preserve"> </w:t>
            </w:r>
            <w:r w:rsidR="00082D28">
              <w:rPr>
                <w:sz w:val="20"/>
                <w:szCs w:val="20"/>
              </w:rPr>
              <w:t>c</w:t>
            </w:r>
            <w:r w:rsidRPr="00DF17FD">
              <w:rPr>
                <w:sz w:val="20"/>
                <w:szCs w:val="20"/>
              </w:rPr>
              <w:t>ommunity,</w:t>
            </w:r>
            <w:r w:rsidR="00A645C8" w:rsidRPr="00DF17FD">
              <w:rPr>
                <w:sz w:val="20"/>
                <w:szCs w:val="20"/>
                <w:lang w:val="en-GB"/>
              </w:rPr>
              <w:t xml:space="preserve"> </w:t>
            </w:r>
            <w:r w:rsidR="00082D28">
              <w:rPr>
                <w:sz w:val="20"/>
                <w:szCs w:val="20"/>
                <w:lang w:val="en-GB"/>
              </w:rPr>
              <w:t>e</w:t>
            </w:r>
            <w:r w:rsidR="00A645C8" w:rsidRPr="00DF17FD">
              <w:rPr>
                <w:sz w:val="20"/>
                <w:szCs w:val="20"/>
                <w:lang w:val="en-GB"/>
              </w:rPr>
              <w:t xml:space="preserve">mpire, </w:t>
            </w:r>
            <w:r w:rsidR="00082D28">
              <w:rPr>
                <w:sz w:val="20"/>
                <w:szCs w:val="20"/>
                <w:lang w:val="en-GB"/>
              </w:rPr>
              <w:t>s</w:t>
            </w:r>
            <w:r w:rsidR="00A645C8" w:rsidRPr="00DF17FD">
              <w:rPr>
                <w:sz w:val="20"/>
                <w:szCs w:val="20"/>
                <w:lang w:val="en-GB"/>
              </w:rPr>
              <w:t>ources,</w:t>
            </w:r>
            <w:r w:rsidRPr="00DF17FD">
              <w:rPr>
                <w:sz w:val="20"/>
                <w:szCs w:val="20"/>
              </w:rPr>
              <w:t xml:space="preserve"> </w:t>
            </w:r>
            <w:r w:rsidR="00082D28">
              <w:rPr>
                <w:sz w:val="20"/>
                <w:szCs w:val="20"/>
              </w:rPr>
              <w:t>t</w:t>
            </w:r>
            <w:r w:rsidRPr="00DF17FD">
              <w:rPr>
                <w:sz w:val="20"/>
                <w:szCs w:val="20"/>
              </w:rPr>
              <w:t xml:space="preserve">rade, </w:t>
            </w:r>
            <w:r w:rsidR="00BB242A" w:rsidRPr="00DF17FD">
              <w:rPr>
                <w:sz w:val="20"/>
                <w:szCs w:val="20"/>
                <w:lang w:val="en-GB"/>
              </w:rPr>
              <w:t>tyranny</w:t>
            </w:r>
          </w:p>
        </w:tc>
      </w:tr>
      <w:tr w:rsidR="000C718F" w:rsidRPr="004F27CA" w14:paraId="5C4A87C7" w14:textId="77777777" w:rsidTr="000C718F">
        <w:tc>
          <w:tcPr>
            <w:tcW w:w="1525" w:type="dxa"/>
          </w:tcPr>
          <w:p w14:paraId="014F12FD" w14:textId="77777777" w:rsidR="000C718F" w:rsidRPr="00DF17FD" w:rsidRDefault="000C718F" w:rsidP="008407F5">
            <w:pPr>
              <w:jc w:val="center"/>
              <w:rPr>
                <w:sz w:val="20"/>
                <w:szCs w:val="20"/>
              </w:rPr>
            </w:pPr>
            <w:r w:rsidRPr="00DF17FD">
              <w:rPr>
                <w:sz w:val="20"/>
                <w:szCs w:val="20"/>
              </w:rPr>
              <w:t>3</w:t>
            </w:r>
          </w:p>
        </w:tc>
        <w:tc>
          <w:tcPr>
            <w:tcW w:w="6480" w:type="dxa"/>
          </w:tcPr>
          <w:p w14:paraId="51981BF5" w14:textId="699F6EF6" w:rsidR="000C718F" w:rsidRPr="00DF17FD" w:rsidRDefault="00082D28" w:rsidP="00D840C7">
            <w:pPr>
              <w:jc w:val="center"/>
              <w:rPr>
                <w:sz w:val="20"/>
                <w:szCs w:val="20"/>
              </w:rPr>
            </w:pPr>
            <w:r>
              <w:rPr>
                <w:sz w:val="20"/>
                <w:szCs w:val="20"/>
                <w:lang w:val="en-GB"/>
              </w:rPr>
              <w:t>b</w:t>
            </w:r>
            <w:r w:rsidR="00BC25CB" w:rsidRPr="00DF17FD">
              <w:rPr>
                <w:sz w:val="20"/>
                <w:szCs w:val="20"/>
                <w:lang w:val="en-GB"/>
              </w:rPr>
              <w:t xml:space="preserve">iome, </w:t>
            </w:r>
            <w:r>
              <w:rPr>
                <w:sz w:val="20"/>
                <w:szCs w:val="20"/>
                <w:lang w:val="en-GB"/>
              </w:rPr>
              <w:t>c</w:t>
            </w:r>
            <w:r w:rsidR="00BC25CB" w:rsidRPr="00DF17FD">
              <w:rPr>
                <w:sz w:val="20"/>
                <w:szCs w:val="20"/>
                <w:lang w:val="en-GB"/>
              </w:rPr>
              <w:t xml:space="preserve">hange, </w:t>
            </w:r>
            <w:r>
              <w:rPr>
                <w:sz w:val="20"/>
                <w:szCs w:val="20"/>
                <w:lang w:val="en-GB"/>
              </w:rPr>
              <w:t>c</w:t>
            </w:r>
            <w:proofErr w:type="spellStart"/>
            <w:r w:rsidR="000C718F" w:rsidRPr="00DF17FD">
              <w:rPr>
                <w:sz w:val="20"/>
                <w:szCs w:val="20"/>
              </w:rPr>
              <w:t>ulture</w:t>
            </w:r>
            <w:proofErr w:type="spellEnd"/>
            <w:r w:rsidR="000C718F" w:rsidRPr="00DF17FD">
              <w:rPr>
                <w:sz w:val="20"/>
                <w:szCs w:val="20"/>
              </w:rPr>
              <w:t>,</w:t>
            </w:r>
            <w:r w:rsidR="00BC25CB" w:rsidRPr="00DF17FD">
              <w:rPr>
                <w:sz w:val="20"/>
                <w:szCs w:val="20"/>
                <w:lang w:val="en-GB"/>
              </w:rPr>
              <w:t xml:space="preserve"> </w:t>
            </w:r>
            <w:r>
              <w:rPr>
                <w:sz w:val="20"/>
                <w:szCs w:val="20"/>
                <w:lang w:val="en-GB"/>
              </w:rPr>
              <w:t>h</w:t>
            </w:r>
            <w:r w:rsidR="00BC25CB" w:rsidRPr="00DF17FD">
              <w:rPr>
                <w:sz w:val="20"/>
                <w:szCs w:val="20"/>
                <w:lang w:val="en-GB"/>
              </w:rPr>
              <w:t>azard,</w:t>
            </w:r>
            <w:r w:rsidR="000C718F" w:rsidRPr="00DF17FD">
              <w:rPr>
                <w:sz w:val="20"/>
                <w:szCs w:val="20"/>
              </w:rPr>
              <w:t xml:space="preserve"> </w:t>
            </w:r>
            <w:r>
              <w:rPr>
                <w:sz w:val="20"/>
                <w:szCs w:val="20"/>
              </w:rPr>
              <w:t>i</w:t>
            </w:r>
            <w:r w:rsidR="000C718F" w:rsidRPr="00DF17FD">
              <w:rPr>
                <w:sz w:val="20"/>
                <w:szCs w:val="20"/>
              </w:rPr>
              <w:t xml:space="preserve">mmigration, </w:t>
            </w:r>
            <w:r>
              <w:rPr>
                <w:sz w:val="20"/>
                <w:szCs w:val="20"/>
              </w:rPr>
              <w:t>l</w:t>
            </w:r>
            <w:r w:rsidR="000C718F" w:rsidRPr="00DF17FD">
              <w:rPr>
                <w:sz w:val="20"/>
                <w:szCs w:val="20"/>
              </w:rPr>
              <w:t xml:space="preserve">andscape, </w:t>
            </w:r>
            <w:r>
              <w:rPr>
                <w:sz w:val="20"/>
                <w:szCs w:val="20"/>
              </w:rPr>
              <w:t>s</w:t>
            </w:r>
            <w:r w:rsidR="00BC25CB" w:rsidRPr="00DF17FD">
              <w:rPr>
                <w:sz w:val="20"/>
                <w:szCs w:val="20"/>
              </w:rPr>
              <w:t>ettlement</w:t>
            </w:r>
          </w:p>
        </w:tc>
        <w:tc>
          <w:tcPr>
            <w:tcW w:w="7380" w:type="dxa"/>
          </w:tcPr>
          <w:p w14:paraId="7DAB045A" w14:textId="26A4BDC1" w:rsidR="00A645C8" w:rsidRPr="00DF17FD" w:rsidRDefault="00082D28" w:rsidP="00A645C8">
            <w:pPr>
              <w:jc w:val="center"/>
              <w:rPr>
                <w:sz w:val="20"/>
                <w:szCs w:val="20"/>
              </w:rPr>
            </w:pPr>
            <w:proofErr w:type="spellStart"/>
            <w:r>
              <w:rPr>
                <w:sz w:val="20"/>
                <w:szCs w:val="20"/>
              </w:rPr>
              <w:t>c</w:t>
            </w:r>
            <w:r w:rsidR="000C718F" w:rsidRPr="00DF17FD">
              <w:rPr>
                <w:sz w:val="20"/>
                <w:szCs w:val="20"/>
              </w:rPr>
              <w:t>ivilisation</w:t>
            </w:r>
            <w:proofErr w:type="spellEnd"/>
            <w:r w:rsidR="000C718F" w:rsidRPr="00DF17FD">
              <w:rPr>
                <w:sz w:val="20"/>
                <w:szCs w:val="20"/>
              </w:rPr>
              <w:t xml:space="preserve">, </w:t>
            </w:r>
            <w:r>
              <w:rPr>
                <w:b/>
                <w:sz w:val="20"/>
                <w:szCs w:val="20"/>
                <w:lang w:val="en-GB"/>
              </w:rPr>
              <w:t>c</w:t>
            </w:r>
            <w:r w:rsidR="00A645C8" w:rsidRPr="00DF17FD">
              <w:rPr>
                <w:b/>
                <w:sz w:val="20"/>
                <w:szCs w:val="20"/>
                <w:lang w:val="en-GB"/>
              </w:rPr>
              <w:t>ulture,</w:t>
            </w:r>
            <w:r w:rsidR="00A645C8" w:rsidRPr="00DF17FD">
              <w:rPr>
                <w:sz w:val="20"/>
                <w:szCs w:val="20"/>
                <w:lang w:val="en-GB"/>
              </w:rPr>
              <w:t xml:space="preserve"> </w:t>
            </w:r>
            <w:r>
              <w:rPr>
                <w:sz w:val="20"/>
                <w:szCs w:val="20"/>
              </w:rPr>
              <w:t>e</w:t>
            </w:r>
            <w:r w:rsidR="000C718F" w:rsidRPr="00DF17FD">
              <w:rPr>
                <w:sz w:val="20"/>
                <w:szCs w:val="20"/>
              </w:rPr>
              <w:t xml:space="preserve">mpire, </w:t>
            </w:r>
            <w:r>
              <w:rPr>
                <w:b/>
                <w:sz w:val="20"/>
                <w:szCs w:val="20"/>
              </w:rPr>
              <w:t>i</w:t>
            </w:r>
            <w:r w:rsidR="000C718F" w:rsidRPr="00DF17FD">
              <w:rPr>
                <w:b/>
                <w:sz w:val="20"/>
                <w:szCs w:val="20"/>
              </w:rPr>
              <w:t>nvasion</w:t>
            </w:r>
            <w:r w:rsidR="000C718F" w:rsidRPr="00DF17FD">
              <w:rPr>
                <w:sz w:val="20"/>
                <w:szCs w:val="20"/>
              </w:rPr>
              <w:t>,</w:t>
            </w:r>
            <w:r w:rsidR="00A645C8" w:rsidRPr="00DF17FD">
              <w:rPr>
                <w:sz w:val="20"/>
                <w:szCs w:val="20"/>
                <w:lang w:val="en-GB"/>
              </w:rPr>
              <w:t xml:space="preserve"> </w:t>
            </w:r>
            <w:r>
              <w:rPr>
                <w:sz w:val="20"/>
                <w:szCs w:val="20"/>
                <w:lang w:val="en-GB"/>
              </w:rPr>
              <w:t>m</w:t>
            </w:r>
            <w:r w:rsidR="00A645C8" w:rsidRPr="00DF17FD">
              <w:rPr>
                <w:sz w:val="20"/>
                <w:szCs w:val="20"/>
                <w:lang w:val="en-GB"/>
              </w:rPr>
              <w:t xml:space="preserve">onarchy, </w:t>
            </w:r>
            <w:r>
              <w:rPr>
                <w:b/>
                <w:sz w:val="20"/>
                <w:szCs w:val="20"/>
                <w:lang w:val="en-GB"/>
              </w:rPr>
              <w:t>o</w:t>
            </w:r>
            <w:r w:rsidR="00A645C8" w:rsidRPr="00DF17FD">
              <w:rPr>
                <w:b/>
                <w:sz w:val="20"/>
                <w:szCs w:val="20"/>
                <w:lang w:val="en-GB"/>
              </w:rPr>
              <w:t xml:space="preserve">ppression, </w:t>
            </w:r>
            <w:r>
              <w:rPr>
                <w:b/>
                <w:sz w:val="20"/>
                <w:szCs w:val="20"/>
              </w:rPr>
              <w:t>r</w:t>
            </w:r>
            <w:r w:rsidR="000C718F" w:rsidRPr="00DF17FD">
              <w:rPr>
                <w:b/>
                <w:sz w:val="20"/>
                <w:szCs w:val="20"/>
              </w:rPr>
              <w:t>ebellion</w:t>
            </w:r>
            <w:r w:rsidR="000C718F" w:rsidRPr="00DF17FD">
              <w:rPr>
                <w:sz w:val="20"/>
                <w:szCs w:val="20"/>
              </w:rPr>
              <w:t xml:space="preserve">, </w:t>
            </w:r>
          </w:p>
          <w:p w14:paraId="5375765C" w14:textId="4AC74423" w:rsidR="000C718F" w:rsidRPr="00DF17FD" w:rsidRDefault="000C718F" w:rsidP="00A645C8">
            <w:pPr>
              <w:jc w:val="center"/>
              <w:rPr>
                <w:sz w:val="20"/>
                <w:szCs w:val="20"/>
              </w:rPr>
            </w:pPr>
            <w:r w:rsidRPr="00DF17FD">
              <w:rPr>
                <w:sz w:val="20"/>
                <w:szCs w:val="20"/>
              </w:rPr>
              <w:t xml:space="preserve">The Renaissance, </w:t>
            </w:r>
            <w:r w:rsidR="00082D28">
              <w:rPr>
                <w:sz w:val="20"/>
                <w:szCs w:val="20"/>
              </w:rPr>
              <w:t>s</w:t>
            </w:r>
            <w:proofErr w:type="spellStart"/>
            <w:r w:rsidR="00A645C8" w:rsidRPr="00DF17FD">
              <w:rPr>
                <w:sz w:val="20"/>
                <w:szCs w:val="20"/>
                <w:lang w:val="en-GB"/>
              </w:rPr>
              <w:t>ettlement</w:t>
            </w:r>
            <w:proofErr w:type="spellEnd"/>
            <w:r w:rsidR="00A645C8" w:rsidRPr="00DF17FD">
              <w:rPr>
                <w:sz w:val="20"/>
                <w:szCs w:val="20"/>
                <w:lang w:val="en-GB"/>
              </w:rPr>
              <w:t xml:space="preserve">, </w:t>
            </w:r>
            <w:r w:rsidR="00082D28">
              <w:rPr>
                <w:sz w:val="20"/>
                <w:szCs w:val="20"/>
                <w:lang w:val="en-GB"/>
              </w:rPr>
              <w:t>s</w:t>
            </w:r>
            <w:r w:rsidR="00A645C8" w:rsidRPr="00DF17FD">
              <w:rPr>
                <w:sz w:val="20"/>
                <w:szCs w:val="20"/>
                <w:lang w:val="en-GB"/>
              </w:rPr>
              <w:t>ociety,</w:t>
            </w:r>
            <w:r w:rsidRPr="00DF17FD">
              <w:rPr>
                <w:sz w:val="20"/>
                <w:szCs w:val="20"/>
              </w:rPr>
              <w:t xml:space="preserve"> </w:t>
            </w:r>
            <w:r w:rsidR="00082D28">
              <w:rPr>
                <w:sz w:val="20"/>
                <w:szCs w:val="20"/>
              </w:rPr>
              <w:t>t</w:t>
            </w:r>
            <w:r w:rsidRPr="00DF17FD">
              <w:rPr>
                <w:sz w:val="20"/>
                <w:szCs w:val="20"/>
              </w:rPr>
              <w:t xml:space="preserve">yranny, </w:t>
            </w:r>
          </w:p>
        </w:tc>
      </w:tr>
      <w:tr w:rsidR="000C718F" w:rsidRPr="004F27CA" w14:paraId="45B2FC80" w14:textId="77777777" w:rsidTr="000C718F">
        <w:tc>
          <w:tcPr>
            <w:tcW w:w="1525" w:type="dxa"/>
          </w:tcPr>
          <w:p w14:paraId="3247CDC3" w14:textId="77777777" w:rsidR="000C718F" w:rsidRPr="00DF17FD" w:rsidRDefault="000C718F" w:rsidP="008407F5">
            <w:pPr>
              <w:jc w:val="center"/>
              <w:rPr>
                <w:sz w:val="20"/>
                <w:szCs w:val="20"/>
              </w:rPr>
            </w:pPr>
            <w:r w:rsidRPr="00DF17FD">
              <w:rPr>
                <w:sz w:val="20"/>
                <w:szCs w:val="20"/>
              </w:rPr>
              <w:t>4</w:t>
            </w:r>
          </w:p>
        </w:tc>
        <w:tc>
          <w:tcPr>
            <w:tcW w:w="6480" w:type="dxa"/>
          </w:tcPr>
          <w:p w14:paraId="07AD7DF9" w14:textId="4B66AAD8" w:rsidR="000C718F" w:rsidRPr="00DF17FD" w:rsidRDefault="00082D28" w:rsidP="00BC25CB">
            <w:pPr>
              <w:jc w:val="center"/>
              <w:rPr>
                <w:sz w:val="20"/>
                <w:szCs w:val="20"/>
              </w:rPr>
            </w:pPr>
            <w:r>
              <w:rPr>
                <w:sz w:val="20"/>
                <w:szCs w:val="20"/>
                <w:lang w:val="en-GB"/>
              </w:rPr>
              <w:t>a</w:t>
            </w:r>
            <w:r w:rsidR="00BC25CB" w:rsidRPr="00DF17FD">
              <w:rPr>
                <w:sz w:val="20"/>
                <w:szCs w:val="20"/>
                <w:lang w:val="en-GB"/>
              </w:rPr>
              <w:t xml:space="preserve">griculture, </w:t>
            </w:r>
            <w:r>
              <w:rPr>
                <w:b/>
                <w:sz w:val="20"/>
                <w:szCs w:val="20"/>
              </w:rPr>
              <w:t>b</w:t>
            </w:r>
            <w:r w:rsidR="00BC25CB" w:rsidRPr="00DF17FD">
              <w:rPr>
                <w:b/>
                <w:sz w:val="20"/>
                <w:szCs w:val="20"/>
              </w:rPr>
              <w:t>iome</w:t>
            </w:r>
            <w:r w:rsidR="00BC25CB" w:rsidRPr="00DF17FD">
              <w:rPr>
                <w:sz w:val="20"/>
                <w:szCs w:val="20"/>
              </w:rPr>
              <w:t xml:space="preserve">, </w:t>
            </w:r>
            <w:r>
              <w:rPr>
                <w:sz w:val="20"/>
                <w:szCs w:val="20"/>
                <w:lang w:val="en-GB"/>
              </w:rPr>
              <w:t>c</w:t>
            </w:r>
            <w:r w:rsidR="00BC25CB" w:rsidRPr="00DF17FD">
              <w:rPr>
                <w:sz w:val="20"/>
                <w:szCs w:val="20"/>
                <w:lang w:val="en-GB"/>
              </w:rPr>
              <w:t xml:space="preserve">limate, </w:t>
            </w:r>
            <w:r>
              <w:rPr>
                <w:sz w:val="20"/>
                <w:szCs w:val="20"/>
                <w:lang w:val="en-GB"/>
              </w:rPr>
              <w:t>e</w:t>
            </w:r>
            <w:r w:rsidR="00BC25CB" w:rsidRPr="00DF17FD">
              <w:rPr>
                <w:sz w:val="20"/>
                <w:szCs w:val="20"/>
                <w:lang w:val="en-GB"/>
              </w:rPr>
              <w:t xml:space="preserve">cosystem, </w:t>
            </w:r>
            <w:r>
              <w:rPr>
                <w:sz w:val="20"/>
                <w:szCs w:val="20"/>
                <w:lang w:val="en-GB"/>
              </w:rPr>
              <w:t>e</w:t>
            </w:r>
            <w:r w:rsidR="00BC25CB" w:rsidRPr="00DF17FD">
              <w:rPr>
                <w:sz w:val="20"/>
                <w:szCs w:val="20"/>
                <w:lang w:val="en-GB"/>
              </w:rPr>
              <w:t xml:space="preserve">nvironment, </w:t>
            </w:r>
            <w:r>
              <w:rPr>
                <w:sz w:val="20"/>
                <w:szCs w:val="20"/>
                <w:lang w:val="en-GB"/>
              </w:rPr>
              <w:t>e</w:t>
            </w:r>
            <w:r w:rsidR="00BC25CB" w:rsidRPr="00DF17FD">
              <w:rPr>
                <w:sz w:val="20"/>
                <w:szCs w:val="20"/>
                <w:lang w:val="en-GB"/>
              </w:rPr>
              <w:t xml:space="preserve">rosion, </w:t>
            </w:r>
            <w:r>
              <w:rPr>
                <w:sz w:val="20"/>
                <w:szCs w:val="20"/>
                <w:lang w:val="en-GB"/>
              </w:rPr>
              <w:t>f</w:t>
            </w:r>
            <w:r w:rsidR="00BC25CB" w:rsidRPr="00DF17FD">
              <w:rPr>
                <w:sz w:val="20"/>
                <w:szCs w:val="20"/>
                <w:lang w:val="en-GB"/>
              </w:rPr>
              <w:t xml:space="preserve">ertile, </w:t>
            </w:r>
            <w:r>
              <w:rPr>
                <w:sz w:val="20"/>
                <w:szCs w:val="20"/>
                <w:lang w:val="en-GB"/>
              </w:rPr>
              <w:t>h</w:t>
            </w:r>
            <w:r w:rsidR="00BC25CB" w:rsidRPr="00DF17FD">
              <w:rPr>
                <w:sz w:val="20"/>
                <w:szCs w:val="20"/>
                <w:lang w:val="en-GB"/>
              </w:rPr>
              <w:t xml:space="preserve">abitat, </w:t>
            </w:r>
            <w:r>
              <w:rPr>
                <w:sz w:val="20"/>
                <w:szCs w:val="20"/>
                <w:lang w:val="en-GB"/>
              </w:rPr>
              <w:t>i</w:t>
            </w:r>
            <w:r w:rsidR="00BC25CB" w:rsidRPr="00DF17FD">
              <w:rPr>
                <w:sz w:val="20"/>
                <w:szCs w:val="20"/>
                <w:lang w:val="en-GB"/>
              </w:rPr>
              <w:t xml:space="preserve">rrigation, </w:t>
            </w:r>
            <w:r>
              <w:rPr>
                <w:sz w:val="20"/>
                <w:szCs w:val="20"/>
                <w:lang w:val="en-GB"/>
              </w:rPr>
              <w:t>l</w:t>
            </w:r>
            <w:r w:rsidR="00BC25CB" w:rsidRPr="00DF17FD">
              <w:rPr>
                <w:sz w:val="20"/>
                <w:szCs w:val="20"/>
                <w:lang w:val="en-GB"/>
              </w:rPr>
              <w:t xml:space="preserve">andscape, </w:t>
            </w:r>
            <w:r>
              <w:rPr>
                <w:sz w:val="20"/>
                <w:szCs w:val="20"/>
                <w:lang w:val="en-GB"/>
              </w:rPr>
              <w:t>n</w:t>
            </w:r>
            <w:r w:rsidR="00BC25CB" w:rsidRPr="00DF17FD">
              <w:rPr>
                <w:sz w:val="20"/>
                <w:szCs w:val="20"/>
                <w:lang w:val="en-GB"/>
              </w:rPr>
              <w:t xml:space="preserve">atural </w:t>
            </w:r>
            <w:r>
              <w:rPr>
                <w:sz w:val="20"/>
                <w:szCs w:val="20"/>
                <w:lang w:val="en-GB"/>
              </w:rPr>
              <w:t>r</w:t>
            </w:r>
            <w:r w:rsidR="00BC25CB" w:rsidRPr="00DF17FD">
              <w:rPr>
                <w:sz w:val="20"/>
                <w:szCs w:val="20"/>
                <w:lang w:val="en-GB"/>
              </w:rPr>
              <w:t xml:space="preserve">esources, </w:t>
            </w:r>
            <w:r>
              <w:rPr>
                <w:sz w:val="20"/>
                <w:szCs w:val="20"/>
                <w:lang w:val="en-GB"/>
              </w:rPr>
              <w:t>s</w:t>
            </w:r>
            <w:proofErr w:type="spellStart"/>
            <w:r w:rsidR="000C718F" w:rsidRPr="00DF17FD">
              <w:rPr>
                <w:sz w:val="20"/>
                <w:szCs w:val="20"/>
              </w:rPr>
              <w:t>ettlement</w:t>
            </w:r>
            <w:proofErr w:type="spellEnd"/>
            <w:r w:rsidR="000C718F" w:rsidRPr="00DF17FD">
              <w:rPr>
                <w:sz w:val="20"/>
                <w:szCs w:val="20"/>
              </w:rPr>
              <w:t xml:space="preserve">, </w:t>
            </w:r>
            <w:r>
              <w:rPr>
                <w:sz w:val="20"/>
                <w:szCs w:val="20"/>
              </w:rPr>
              <w:t>s</w:t>
            </w:r>
            <w:proofErr w:type="spellStart"/>
            <w:r w:rsidR="00BC25CB" w:rsidRPr="00DF17FD">
              <w:rPr>
                <w:sz w:val="20"/>
                <w:szCs w:val="20"/>
                <w:lang w:val="en-GB"/>
              </w:rPr>
              <w:t>ustainability</w:t>
            </w:r>
            <w:proofErr w:type="spellEnd"/>
            <w:r w:rsidR="00BC25CB" w:rsidRPr="00DF17FD">
              <w:rPr>
                <w:sz w:val="20"/>
                <w:szCs w:val="20"/>
                <w:lang w:val="en-GB"/>
              </w:rPr>
              <w:t xml:space="preserve">, </w:t>
            </w:r>
            <w:r w:rsidRPr="00BB242A">
              <w:rPr>
                <w:b/>
                <w:bCs/>
                <w:sz w:val="20"/>
                <w:szCs w:val="20"/>
                <w:lang w:val="en-GB"/>
              </w:rPr>
              <w:t>v</w:t>
            </w:r>
            <w:proofErr w:type="spellStart"/>
            <w:r w:rsidR="000C718F" w:rsidRPr="00DF17FD">
              <w:rPr>
                <w:b/>
                <w:sz w:val="20"/>
                <w:szCs w:val="20"/>
              </w:rPr>
              <w:t>egetation</w:t>
            </w:r>
            <w:proofErr w:type="spellEnd"/>
            <w:r w:rsidR="000C718F" w:rsidRPr="00DF17FD">
              <w:rPr>
                <w:sz w:val="20"/>
                <w:szCs w:val="20"/>
              </w:rPr>
              <w:t xml:space="preserve">, </w:t>
            </w:r>
            <w:r>
              <w:rPr>
                <w:sz w:val="20"/>
                <w:szCs w:val="20"/>
              </w:rPr>
              <w:t>w</w:t>
            </w:r>
            <w:r w:rsidR="000C718F" w:rsidRPr="00DF17FD">
              <w:rPr>
                <w:sz w:val="20"/>
                <w:szCs w:val="20"/>
              </w:rPr>
              <w:t xml:space="preserve">eather, </w:t>
            </w:r>
          </w:p>
        </w:tc>
        <w:tc>
          <w:tcPr>
            <w:tcW w:w="7380" w:type="dxa"/>
          </w:tcPr>
          <w:p w14:paraId="396E31F5" w14:textId="6937E45C" w:rsidR="00A645C8" w:rsidRPr="00DF17FD" w:rsidRDefault="00082D28" w:rsidP="00A645C8">
            <w:pPr>
              <w:jc w:val="center"/>
              <w:rPr>
                <w:sz w:val="20"/>
                <w:szCs w:val="20"/>
                <w:lang w:val="en-GB"/>
              </w:rPr>
            </w:pPr>
            <w:r>
              <w:rPr>
                <w:sz w:val="20"/>
                <w:szCs w:val="20"/>
              </w:rPr>
              <w:t>a</w:t>
            </w:r>
            <w:r w:rsidR="000C718F" w:rsidRPr="00DF17FD">
              <w:rPr>
                <w:sz w:val="20"/>
                <w:szCs w:val="20"/>
              </w:rPr>
              <w:t xml:space="preserve">rchaeology, </w:t>
            </w:r>
            <w:r>
              <w:rPr>
                <w:sz w:val="20"/>
                <w:szCs w:val="20"/>
              </w:rPr>
              <w:t>c</w:t>
            </w:r>
            <w:proofErr w:type="spellStart"/>
            <w:r w:rsidR="00A645C8" w:rsidRPr="00DF17FD">
              <w:rPr>
                <w:sz w:val="20"/>
                <w:szCs w:val="20"/>
                <w:lang w:val="en-GB"/>
              </w:rPr>
              <w:t>ivilisation</w:t>
            </w:r>
            <w:proofErr w:type="spellEnd"/>
            <w:r w:rsidR="00A645C8" w:rsidRPr="00DF17FD">
              <w:rPr>
                <w:sz w:val="20"/>
                <w:szCs w:val="20"/>
                <w:lang w:val="en-GB"/>
              </w:rPr>
              <w:t xml:space="preserve">, </w:t>
            </w:r>
            <w:r>
              <w:rPr>
                <w:sz w:val="20"/>
                <w:szCs w:val="20"/>
                <w:lang w:val="en-GB"/>
              </w:rPr>
              <w:t>e</w:t>
            </w:r>
            <w:r w:rsidR="00A645C8" w:rsidRPr="00DF17FD">
              <w:rPr>
                <w:sz w:val="20"/>
                <w:szCs w:val="20"/>
                <w:lang w:val="en-GB"/>
              </w:rPr>
              <w:t xml:space="preserve">mpire, </w:t>
            </w:r>
            <w:r>
              <w:rPr>
                <w:sz w:val="20"/>
                <w:szCs w:val="20"/>
                <w:lang w:val="en-GB"/>
              </w:rPr>
              <w:t>m</w:t>
            </w:r>
            <w:proofErr w:type="spellStart"/>
            <w:r w:rsidR="000C718F" w:rsidRPr="00DF17FD">
              <w:rPr>
                <w:sz w:val="20"/>
                <w:szCs w:val="20"/>
              </w:rPr>
              <w:t>onarchy</w:t>
            </w:r>
            <w:proofErr w:type="spellEnd"/>
            <w:r w:rsidR="000C718F" w:rsidRPr="00DF17FD">
              <w:rPr>
                <w:sz w:val="20"/>
                <w:szCs w:val="20"/>
              </w:rPr>
              <w:t xml:space="preserve">, </w:t>
            </w:r>
            <w:r>
              <w:rPr>
                <w:sz w:val="20"/>
                <w:szCs w:val="20"/>
              </w:rPr>
              <w:t>o</w:t>
            </w:r>
            <w:r w:rsidR="000C718F" w:rsidRPr="00DF17FD">
              <w:rPr>
                <w:sz w:val="20"/>
                <w:szCs w:val="20"/>
              </w:rPr>
              <w:t xml:space="preserve">pposition, </w:t>
            </w:r>
            <w:r>
              <w:rPr>
                <w:sz w:val="20"/>
                <w:szCs w:val="20"/>
                <w:lang w:val="en-GB"/>
              </w:rPr>
              <w:t>o</w:t>
            </w:r>
            <w:r w:rsidR="00A645C8" w:rsidRPr="00DF17FD">
              <w:rPr>
                <w:sz w:val="20"/>
                <w:szCs w:val="20"/>
                <w:lang w:val="en-GB"/>
              </w:rPr>
              <w:t xml:space="preserve">ppression, </w:t>
            </w:r>
          </w:p>
          <w:p w14:paraId="25C65B8D" w14:textId="637F068B" w:rsidR="000C718F" w:rsidRPr="00DF17FD" w:rsidRDefault="00082D28" w:rsidP="00A645C8">
            <w:pPr>
              <w:jc w:val="center"/>
              <w:rPr>
                <w:sz w:val="20"/>
                <w:szCs w:val="20"/>
              </w:rPr>
            </w:pPr>
            <w:r>
              <w:rPr>
                <w:sz w:val="20"/>
                <w:szCs w:val="20"/>
                <w:lang w:val="en-GB"/>
              </w:rPr>
              <w:t>r</w:t>
            </w:r>
            <w:r w:rsidR="00A645C8" w:rsidRPr="00DF17FD">
              <w:rPr>
                <w:sz w:val="20"/>
                <w:szCs w:val="20"/>
                <w:lang w:val="en-GB"/>
              </w:rPr>
              <w:t>ebellion,</w:t>
            </w:r>
            <w:r w:rsidR="00A645C8" w:rsidRPr="00DF17FD">
              <w:rPr>
                <w:sz w:val="20"/>
                <w:szCs w:val="20"/>
              </w:rPr>
              <w:t xml:space="preserve"> </w:t>
            </w:r>
            <w:r>
              <w:rPr>
                <w:sz w:val="20"/>
                <w:szCs w:val="20"/>
              </w:rPr>
              <w:t>s</w:t>
            </w:r>
            <w:proofErr w:type="spellStart"/>
            <w:r w:rsidR="00A645C8" w:rsidRPr="00DF17FD">
              <w:rPr>
                <w:sz w:val="20"/>
                <w:szCs w:val="20"/>
                <w:lang w:val="en-GB"/>
              </w:rPr>
              <w:t>ociety</w:t>
            </w:r>
            <w:proofErr w:type="spellEnd"/>
            <w:r w:rsidR="00A645C8" w:rsidRPr="00DF17FD">
              <w:rPr>
                <w:sz w:val="20"/>
                <w:szCs w:val="20"/>
                <w:lang w:val="en-GB"/>
              </w:rPr>
              <w:t xml:space="preserve">, </w:t>
            </w:r>
            <w:r>
              <w:rPr>
                <w:b/>
                <w:sz w:val="20"/>
                <w:szCs w:val="20"/>
              </w:rPr>
              <w:t>s</w:t>
            </w:r>
            <w:r w:rsidR="000C718F" w:rsidRPr="00DF17FD">
              <w:rPr>
                <w:b/>
                <w:sz w:val="20"/>
                <w:szCs w:val="20"/>
              </w:rPr>
              <w:t>ources</w:t>
            </w:r>
            <w:r w:rsidR="00222280" w:rsidRPr="00DF17FD">
              <w:rPr>
                <w:b/>
                <w:sz w:val="20"/>
                <w:szCs w:val="20"/>
              </w:rPr>
              <w:t xml:space="preserve">, </w:t>
            </w:r>
            <w:r>
              <w:rPr>
                <w:b/>
                <w:sz w:val="20"/>
                <w:szCs w:val="20"/>
                <w:lang w:val="en-GB"/>
              </w:rPr>
              <w:t>t</w:t>
            </w:r>
            <w:r w:rsidR="00A645C8" w:rsidRPr="00DF17FD">
              <w:rPr>
                <w:b/>
                <w:sz w:val="20"/>
                <w:szCs w:val="20"/>
                <w:lang w:val="en-GB"/>
              </w:rPr>
              <w:t xml:space="preserve">axation, </w:t>
            </w:r>
            <w:r>
              <w:rPr>
                <w:sz w:val="20"/>
                <w:szCs w:val="20"/>
              </w:rPr>
              <w:t>wa</w:t>
            </w:r>
            <w:r w:rsidR="00222280" w:rsidRPr="00DF17FD">
              <w:rPr>
                <w:sz w:val="20"/>
                <w:szCs w:val="20"/>
              </w:rPr>
              <w:t>r</w:t>
            </w:r>
          </w:p>
        </w:tc>
      </w:tr>
      <w:tr w:rsidR="000C718F" w:rsidRPr="004F27CA" w14:paraId="2AD3AFF9" w14:textId="77777777" w:rsidTr="000C718F">
        <w:tc>
          <w:tcPr>
            <w:tcW w:w="1525" w:type="dxa"/>
          </w:tcPr>
          <w:p w14:paraId="7E8D90E4" w14:textId="77777777" w:rsidR="000C718F" w:rsidRPr="00DF17FD" w:rsidRDefault="000C718F" w:rsidP="008407F5">
            <w:pPr>
              <w:jc w:val="center"/>
              <w:rPr>
                <w:sz w:val="20"/>
                <w:szCs w:val="20"/>
              </w:rPr>
            </w:pPr>
            <w:r w:rsidRPr="00DF17FD">
              <w:rPr>
                <w:sz w:val="20"/>
                <w:szCs w:val="20"/>
              </w:rPr>
              <w:t>5</w:t>
            </w:r>
          </w:p>
        </w:tc>
        <w:tc>
          <w:tcPr>
            <w:tcW w:w="6480" w:type="dxa"/>
          </w:tcPr>
          <w:p w14:paraId="17FC653B" w14:textId="1C265E43" w:rsidR="000C718F" w:rsidRPr="00DF17FD" w:rsidRDefault="00082D28" w:rsidP="00BC25CB">
            <w:pPr>
              <w:jc w:val="center"/>
              <w:rPr>
                <w:sz w:val="20"/>
                <w:szCs w:val="20"/>
              </w:rPr>
            </w:pPr>
            <w:r>
              <w:rPr>
                <w:sz w:val="20"/>
                <w:szCs w:val="20"/>
                <w:lang w:val="en-GB"/>
              </w:rPr>
              <w:t>a</w:t>
            </w:r>
            <w:r w:rsidR="00BC25CB" w:rsidRPr="00DF17FD">
              <w:rPr>
                <w:sz w:val="20"/>
                <w:szCs w:val="20"/>
                <w:lang w:val="en-GB"/>
              </w:rPr>
              <w:t xml:space="preserve">tmosphere, </w:t>
            </w:r>
            <w:r>
              <w:rPr>
                <w:sz w:val="20"/>
                <w:szCs w:val="20"/>
                <w:lang w:val="en-GB"/>
              </w:rPr>
              <w:t>b</w:t>
            </w:r>
            <w:r w:rsidR="00BC25CB" w:rsidRPr="00DF17FD">
              <w:rPr>
                <w:sz w:val="20"/>
                <w:szCs w:val="20"/>
                <w:lang w:val="en-GB"/>
              </w:rPr>
              <w:t xml:space="preserve">iome, </w:t>
            </w:r>
            <w:r>
              <w:rPr>
                <w:sz w:val="20"/>
                <w:szCs w:val="20"/>
                <w:lang w:val="en-GB"/>
              </w:rPr>
              <w:t>c</w:t>
            </w:r>
            <w:proofErr w:type="spellStart"/>
            <w:r w:rsidR="000C718F" w:rsidRPr="00DF17FD">
              <w:rPr>
                <w:sz w:val="20"/>
                <w:szCs w:val="20"/>
              </w:rPr>
              <w:t>limate</w:t>
            </w:r>
            <w:proofErr w:type="spellEnd"/>
            <w:r w:rsidR="000C718F" w:rsidRPr="00DF17FD">
              <w:rPr>
                <w:sz w:val="20"/>
                <w:szCs w:val="20"/>
              </w:rPr>
              <w:t xml:space="preserve">, </w:t>
            </w:r>
            <w:r>
              <w:rPr>
                <w:sz w:val="20"/>
                <w:szCs w:val="20"/>
              </w:rPr>
              <w:t>c</w:t>
            </w:r>
            <w:proofErr w:type="spellStart"/>
            <w:r w:rsidR="00BC25CB" w:rsidRPr="00DF17FD">
              <w:rPr>
                <w:sz w:val="20"/>
                <w:szCs w:val="20"/>
                <w:lang w:val="en-GB"/>
              </w:rPr>
              <w:t>oast</w:t>
            </w:r>
            <w:proofErr w:type="spellEnd"/>
            <w:r w:rsidR="00BC25CB" w:rsidRPr="00DF17FD">
              <w:rPr>
                <w:sz w:val="20"/>
                <w:szCs w:val="20"/>
                <w:lang w:val="en-GB"/>
              </w:rPr>
              <w:t xml:space="preserve">, </w:t>
            </w:r>
            <w:r>
              <w:rPr>
                <w:sz w:val="20"/>
                <w:szCs w:val="20"/>
                <w:lang w:val="en-GB"/>
              </w:rPr>
              <w:t>e</w:t>
            </w:r>
            <w:r w:rsidR="00BC25CB" w:rsidRPr="00DF17FD">
              <w:rPr>
                <w:sz w:val="20"/>
                <w:szCs w:val="20"/>
                <w:lang w:val="en-GB"/>
              </w:rPr>
              <w:t xml:space="preserve">rosion, </w:t>
            </w:r>
            <w:r>
              <w:rPr>
                <w:sz w:val="20"/>
                <w:szCs w:val="20"/>
                <w:lang w:val="en-GB"/>
              </w:rPr>
              <w:t>g</w:t>
            </w:r>
            <w:r w:rsidR="00BC25CB" w:rsidRPr="00DF17FD">
              <w:rPr>
                <w:sz w:val="20"/>
                <w:szCs w:val="20"/>
                <w:lang w:val="en-GB"/>
              </w:rPr>
              <w:t xml:space="preserve">lobal </w:t>
            </w:r>
            <w:r>
              <w:rPr>
                <w:sz w:val="20"/>
                <w:szCs w:val="20"/>
                <w:lang w:val="en-GB"/>
              </w:rPr>
              <w:t>c</w:t>
            </w:r>
            <w:r w:rsidR="00BC25CB" w:rsidRPr="00DF17FD">
              <w:rPr>
                <w:sz w:val="20"/>
                <w:szCs w:val="20"/>
                <w:lang w:val="en-GB"/>
              </w:rPr>
              <w:t xml:space="preserve">itizenship, </w:t>
            </w:r>
            <w:r>
              <w:rPr>
                <w:sz w:val="20"/>
                <w:szCs w:val="20"/>
                <w:lang w:val="en-GB"/>
              </w:rPr>
              <w:t>h</w:t>
            </w:r>
            <w:r w:rsidR="00BC25CB" w:rsidRPr="00DF17FD">
              <w:rPr>
                <w:sz w:val="20"/>
                <w:szCs w:val="20"/>
                <w:lang w:val="en-GB"/>
              </w:rPr>
              <w:t xml:space="preserve">azard, </w:t>
            </w:r>
            <w:r>
              <w:rPr>
                <w:sz w:val="20"/>
                <w:szCs w:val="20"/>
                <w:lang w:val="en-GB"/>
              </w:rPr>
              <w:t>l</w:t>
            </w:r>
            <w:r w:rsidR="00BC25CB" w:rsidRPr="00DF17FD">
              <w:rPr>
                <w:sz w:val="20"/>
                <w:szCs w:val="20"/>
                <w:lang w:val="en-GB"/>
              </w:rPr>
              <w:t xml:space="preserve">andscape, </w:t>
            </w:r>
            <w:r>
              <w:rPr>
                <w:sz w:val="20"/>
                <w:szCs w:val="20"/>
                <w:lang w:val="en-GB"/>
              </w:rPr>
              <w:t>n</w:t>
            </w:r>
            <w:proofErr w:type="spellStart"/>
            <w:r w:rsidR="000C718F" w:rsidRPr="00DF17FD">
              <w:rPr>
                <w:sz w:val="20"/>
                <w:szCs w:val="20"/>
              </w:rPr>
              <w:t>atural</w:t>
            </w:r>
            <w:proofErr w:type="spellEnd"/>
            <w:r w:rsidR="000C718F" w:rsidRPr="00DF17FD">
              <w:rPr>
                <w:sz w:val="20"/>
                <w:szCs w:val="20"/>
              </w:rPr>
              <w:t xml:space="preserve"> </w:t>
            </w:r>
            <w:r>
              <w:rPr>
                <w:sz w:val="20"/>
                <w:szCs w:val="20"/>
              </w:rPr>
              <w:t>r</w:t>
            </w:r>
            <w:r w:rsidR="000C718F" w:rsidRPr="00DF17FD">
              <w:rPr>
                <w:sz w:val="20"/>
                <w:szCs w:val="20"/>
              </w:rPr>
              <w:t xml:space="preserve">esources, </w:t>
            </w:r>
            <w:r>
              <w:rPr>
                <w:sz w:val="20"/>
                <w:szCs w:val="20"/>
              </w:rPr>
              <w:t>s</w:t>
            </w:r>
            <w:r w:rsidR="000C718F" w:rsidRPr="00DF17FD">
              <w:rPr>
                <w:sz w:val="20"/>
                <w:szCs w:val="20"/>
              </w:rPr>
              <w:t xml:space="preserve">ettlement, </w:t>
            </w:r>
            <w:r>
              <w:rPr>
                <w:sz w:val="20"/>
                <w:szCs w:val="20"/>
              </w:rPr>
              <w:t>s</w:t>
            </w:r>
            <w:r w:rsidR="000C718F" w:rsidRPr="00DF17FD">
              <w:rPr>
                <w:sz w:val="20"/>
                <w:szCs w:val="20"/>
              </w:rPr>
              <w:t xml:space="preserve">ource, </w:t>
            </w:r>
            <w:r>
              <w:rPr>
                <w:sz w:val="20"/>
                <w:szCs w:val="20"/>
              </w:rPr>
              <w:t>s</w:t>
            </w:r>
            <w:proofErr w:type="spellStart"/>
            <w:r w:rsidR="00BC25CB" w:rsidRPr="00DF17FD">
              <w:rPr>
                <w:sz w:val="20"/>
                <w:szCs w:val="20"/>
                <w:lang w:val="en-GB"/>
              </w:rPr>
              <w:t>ustainability</w:t>
            </w:r>
            <w:proofErr w:type="spellEnd"/>
            <w:r w:rsidR="00BC25CB" w:rsidRPr="00DF17FD">
              <w:rPr>
                <w:sz w:val="20"/>
                <w:szCs w:val="20"/>
                <w:lang w:val="en-GB"/>
              </w:rPr>
              <w:t xml:space="preserve">, </w:t>
            </w:r>
            <w:r>
              <w:rPr>
                <w:sz w:val="20"/>
                <w:szCs w:val="20"/>
                <w:lang w:val="en-GB"/>
              </w:rPr>
              <w:t>t</w:t>
            </w:r>
            <w:r w:rsidR="00BC25CB" w:rsidRPr="00DF17FD">
              <w:rPr>
                <w:sz w:val="20"/>
                <w:szCs w:val="20"/>
                <w:lang w:val="en-GB"/>
              </w:rPr>
              <w:t xml:space="preserve">ourism, </w:t>
            </w:r>
            <w:r>
              <w:rPr>
                <w:sz w:val="20"/>
                <w:szCs w:val="20"/>
                <w:lang w:val="en-GB"/>
              </w:rPr>
              <w:t>w</w:t>
            </w:r>
            <w:r w:rsidR="00BC25CB" w:rsidRPr="00DF17FD">
              <w:rPr>
                <w:sz w:val="20"/>
                <w:szCs w:val="20"/>
                <w:lang w:val="en-GB"/>
              </w:rPr>
              <w:t>eather,</w:t>
            </w:r>
          </w:p>
        </w:tc>
        <w:tc>
          <w:tcPr>
            <w:tcW w:w="7380" w:type="dxa"/>
          </w:tcPr>
          <w:p w14:paraId="48C43936" w14:textId="2AB738DE" w:rsidR="000C718F" w:rsidRPr="00DF17FD" w:rsidRDefault="00082D28" w:rsidP="00A645C8">
            <w:pPr>
              <w:jc w:val="center"/>
              <w:rPr>
                <w:sz w:val="20"/>
                <w:szCs w:val="20"/>
              </w:rPr>
            </w:pPr>
            <w:proofErr w:type="spellStart"/>
            <w:r>
              <w:rPr>
                <w:sz w:val="20"/>
                <w:szCs w:val="20"/>
              </w:rPr>
              <w:t>c</w:t>
            </w:r>
            <w:r w:rsidR="000C718F" w:rsidRPr="00DF17FD">
              <w:rPr>
                <w:sz w:val="20"/>
                <w:szCs w:val="20"/>
              </w:rPr>
              <w:t>ivilisation</w:t>
            </w:r>
            <w:proofErr w:type="spellEnd"/>
            <w:r w:rsidR="000C718F" w:rsidRPr="00DF17FD">
              <w:rPr>
                <w:sz w:val="20"/>
                <w:szCs w:val="20"/>
              </w:rPr>
              <w:t xml:space="preserve">, </w:t>
            </w:r>
            <w:r>
              <w:rPr>
                <w:b/>
                <w:sz w:val="20"/>
                <w:szCs w:val="20"/>
              </w:rPr>
              <w:t>d</w:t>
            </w:r>
            <w:r w:rsidR="000C718F" w:rsidRPr="00DF17FD">
              <w:rPr>
                <w:b/>
                <w:sz w:val="20"/>
                <w:szCs w:val="20"/>
              </w:rPr>
              <w:t>emocracy</w:t>
            </w:r>
            <w:r w:rsidR="000C718F" w:rsidRPr="00DF17FD">
              <w:rPr>
                <w:sz w:val="20"/>
                <w:szCs w:val="20"/>
              </w:rPr>
              <w:t xml:space="preserve">, </w:t>
            </w:r>
            <w:r>
              <w:rPr>
                <w:sz w:val="20"/>
                <w:szCs w:val="20"/>
                <w:lang w:val="en-GB"/>
              </w:rPr>
              <w:t>d</w:t>
            </w:r>
            <w:r w:rsidR="00A645C8" w:rsidRPr="00DF17FD">
              <w:rPr>
                <w:sz w:val="20"/>
                <w:szCs w:val="20"/>
                <w:lang w:val="en-GB"/>
              </w:rPr>
              <w:t xml:space="preserve">iversity, </w:t>
            </w:r>
            <w:r>
              <w:rPr>
                <w:sz w:val="20"/>
                <w:szCs w:val="20"/>
                <w:lang w:val="en-GB"/>
              </w:rPr>
              <w:t>g</w:t>
            </w:r>
            <w:r w:rsidR="00A645C8" w:rsidRPr="00DF17FD">
              <w:rPr>
                <w:sz w:val="20"/>
                <w:szCs w:val="20"/>
                <w:lang w:val="en-GB"/>
              </w:rPr>
              <w:t xml:space="preserve">overnment, </w:t>
            </w:r>
            <w:r>
              <w:rPr>
                <w:sz w:val="20"/>
                <w:szCs w:val="20"/>
                <w:lang w:val="en-GB"/>
              </w:rPr>
              <w:t>i</w:t>
            </w:r>
            <w:r w:rsidR="00A645C8" w:rsidRPr="00DF17FD">
              <w:rPr>
                <w:sz w:val="20"/>
                <w:szCs w:val="20"/>
                <w:lang w:val="en-GB"/>
              </w:rPr>
              <w:t xml:space="preserve">mmigration, </w:t>
            </w:r>
            <w:r>
              <w:rPr>
                <w:sz w:val="20"/>
                <w:szCs w:val="20"/>
                <w:lang w:val="en-GB"/>
              </w:rPr>
              <w:t>o</w:t>
            </w:r>
            <w:proofErr w:type="spellStart"/>
            <w:r w:rsidR="000C718F" w:rsidRPr="00DF17FD">
              <w:rPr>
                <w:sz w:val="20"/>
                <w:szCs w:val="20"/>
              </w:rPr>
              <w:t>ppression</w:t>
            </w:r>
            <w:proofErr w:type="spellEnd"/>
            <w:r w:rsidR="000C718F" w:rsidRPr="00DF17FD">
              <w:rPr>
                <w:sz w:val="20"/>
                <w:szCs w:val="20"/>
              </w:rPr>
              <w:t xml:space="preserve">, </w:t>
            </w:r>
            <w:r>
              <w:rPr>
                <w:sz w:val="20"/>
                <w:szCs w:val="20"/>
              </w:rPr>
              <w:t>p</w:t>
            </w:r>
            <w:proofErr w:type="spellStart"/>
            <w:r w:rsidR="00A645C8" w:rsidRPr="00DF17FD">
              <w:rPr>
                <w:sz w:val="20"/>
                <w:szCs w:val="20"/>
                <w:lang w:val="en-GB"/>
              </w:rPr>
              <w:t>arliament</w:t>
            </w:r>
            <w:proofErr w:type="spellEnd"/>
            <w:r w:rsidR="00A645C8" w:rsidRPr="00DF17FD">
              <w:rPr>
                <w:sz w:val="20"/>
                <w:szCs w:val="20"/>
                <w:lang w:val="en-GB"/>
              </w:rPr>
              <w:t xml:space="preserve">, </w:t>
            </w:r>
            <w:r>
              <w:rPr>
                <w:sz w:val="20"/>
                <w:szCs w:val="20"/>
                <w:lang w:val="en-GB"/>
              </w:rPr>
              <w:t>s</w:t>
            </w:r>
            <w:proofErr w:type="spellStart"/>
            <w:r w:rsidR="000C718F" w:rsidRPr="00DF17FD">
              <w:rPr>
                <w:sz w:val="20"/>
                <w:szCs w:val="20"/>
              </w:rPr>
              <w:t>ociety</w:t>
            </w:r>
            <w:proofErr w:type="spellEnd"/>
            <w:r w:rsidR="000C718F" w:rsidRPr="00DF17FD">
              <w:rPr>
                <w:sz w:val="20"/>
                <w:szCs w:val="20"/>
              </w:rPr>
              <w:t xml:space="preserve">, </w:t>
            </w:r>
            <w:r>
              <w:rPr>
                <w:b/>
                <w:sz w:val="20"/>
                <w:szCs w:val="20"/>
              </w:rPr>
              <w:t>w</w:t>
            </w:r>
            <w:r w:rsidR="000C718F" w:rsidRPr="00DF17FD">
              <w:rPr>
                <w:b/>
                <w:sz w:val="20"/>
                <w:szCs w:val="20"/>
              </w:rPr>
              <w:t>ar</w:t>
            </w:r>
          </w:p>
        </w:tc>
      </w:tr>
      <w:tr w:rsidR="000C718F" w:rsidRPr="004F27CA" w14:paraId="0A031F15" w14:textId="77777777" w:rsidTr="000C718F">
        <w:tc>
          <w:tcPr>
            <w:tcW w:w="1525" w:type="dxa"/>
          </w:tcPr>
          <w:p w14:paraId="1612B7C1" w14:textId="77777777" w:rsidR="000C718F" w:rsidRPr="00DF17FD" w:rsidRDefault="000C718F" w:rsidP="008407F5">
            <w:pPr>
              <w:jc w:val="center"/>
              <w:rPr>
                <w:sz w:val="20"/>
                <w:szCs w:val="20"/>
              </w:rPr>
            </w:pPr>
            <w:r w:rsidRPr="00DF17FD">
              <w:rPr>
                <w:sz w:val="20"/>
                <w:szCs w:val="20"/>
              </w:rPr>
              <w:t>6</w:t>
            </w:r>
          </w:p>
        </w:tc>
        <w:tc>
          <w:tcPr>
            <w:tcW w:w="6480" w:type="dxa"/>
          </w:tcPr>
          <w:p w14:paraId="672027D9" w14:textId="5AE6FDEB" w:rsidR="000C718F" w:rsidRPr="00DF17FD" w:rsidRDefault="00082D28" w:rsidP="00BC25CB">
            <w:pPr>
              <w:jc w:val="center"/>
              <w:rPr>
                <w:sz w:val="20"/>
                <w:szCs w:val="20"/>
              </w:rPr>
            </w:pPr>
            <w:r>
              <w:rPr>
                <w:sz w:val="20"/>
                <w:szCs w:val="20"/>
                <w:lang w:val="en-GB"/>
              </w:rPr>
              <w:t>a</w:t>
            </w:r>
            <w:r w:rsidR="00BC25CB" w:rsidRPr="00DF17FD">
              <w:rPr>
                <w:sz w:val="20"/>
                <w:szCs w:val="20"/>
                <w:lang w:val="en-GB"/>
              </w:rPr>
              <w:t xml:space="preserve">griculture, </w:t>
            </w:r>
            <w:r>
              <w:rPr>
                <w:sz w:val="20"/>
                <w:szCs w:val="20"/>
                <w:lang w:val="en-GB"/>
              </w:rPr>
              <w:t>c</w:t>
            </w:r>
            <w:r w:rsidR="00BC25CB" w:rsidRPr="00DF17FD">
              <w:rPr>
                <w:sz w:val="20"/>
                <w:szCs w:val="20"/>
                <w:lang w:val="en-GB"/>
              </w:rPr>
              <w:t xml:space="preserve">oast, </w:t>
            </w:r>
            <w:r>
              <w:rPr>
                <w:sz w:val="20"/>
                <w:szCs w:val="20"/>
                <w:lang w:val="en-GB"/>
              </w:rPr>
              <w:t>c</w:t>
            </w:r>
            <w:proofErr w:type="spellStart"/>
            <w:r w:rsidR="000C718F" w:rsidRPr="00DF17FD">
              <w:rPr>
                <w:sz w:val="20"/>
                <w:szCs w:val="20"/>
              </w:rPr>
              <w:t>ulture</w:t>
            </w:r>
            <w:proofErr w:type="spellEnd"/>
            <w:r w:rsidR="000C718F" w:rsidRPr="00DF17FD">
              <w:rPr>
                <w:sz w:val="20"/>
                <w:szCs w:val="20"/>
              </w:rPr>
              <w:t xml:space="preserve">, </w:t>
            </w:r>
            <w:r>
              <w:rPr>
                <w:sz w:val="20"/>
                <w:szCs w:val="20"/>
              </w:rPr>
              <w:t>e</w:t>
            </w:r>
            <w:proofErr w:type="spellStart"/>
            <w:r w:rsidR="00BC25CB" w:rsidRPr="00DF17FD">
              <w:rPr>
                <w:sz w:val="20"/>
                <w:szCs w:val="20"/>
                <w:lang w:val="en-GB"/>
              </w:rPr>
              <w:t>nvironment</w:t>
            </w:r>
            <w:proofErr w:type="spellEnd"/>
            <w:r w:rsidR="00BC25CB" w:rsidRPr="00DF17FD">
              <w:rPr>
                <w:sz w:val="20"/>
                <w:szCs w:val="20"/>
                <w:lang w:val="en-GB"/>
              </w:rPr>
              <w:t xml:space="preserve">, </w:t>
            </w:r>
            <w:r>
              <w:rPr>
                <w:sz w:val="20"/>
                <w:szCs w:val="20"/>
                <w:lang w:val="en-GB"/>
              </w:rPr>
              <w:t>f</w:t>
            </w:r>
            <w:r w:rsidR="00BC25CB" w:rsidRPr="00DF17FD">
              <w:rPr>
                <w:sz w:val="20"/>
                <w:szCs w:val="20"/>
                <w:lang w:val="en-GB"/>
              </w:rPr>
              <w:t xml:space="preserve">ertile, </w:t>
            </w:r>
            <w:r>
              <w:rPr>
                <w:sz w:val="20"/>
                <w:szCs w:val="20"/>
                <w:lang w:val="en-GB"/>
              </w:rPr>
              <w:t>f</w:t>
            </w:r>
            <w:r w:rsidR="00BC25CB" w:rsidRPr="00DF17FD">
              <w:rPr>
                <w:sz w:val="20"/>
                <w:szCs w:val="20"/>
                <w:lang w:val="en-GB"/>
              </w:rPr>
              <w:t xml:space="preserve">orest, </w:t>
            </w:r>
            <w:r>
              <w:rPr>
                <w:sz w:val="20"/>
                <w:szCs w:val="20"/>
                <w:lang w:val="en-GB"/>
              </w:rPr>
              <w:t>h</w:t>
            </w:r>
            <w:proofErr w:type="spellStart"/>
            <w:r w:rsidR="000C718F" w:rsidRPr="00DF17FD">
              <w:rPr>
                <w:sz w:val="20"/>
                <w:szCs w:val="20"/>
              </w:rPr>
              <w:t>abitat</w:t>
            </w:r>
            <w:proofErr w:type="spellEnd"/>
            <w:r w:rsidR="000C718F" w:rsidRPr="00DF17FD">
              <w:rPr>
                <w:sz w:val="20"/>
                <w:szCs w:val="20"/>
              </w:rPr>
              <w:t xml:space="preserve">, </w:t>
            </w:r>
            <w:r>
              <w:rPr>
                <w:sz w:val="20"/>
                <w:szCs w:val="20"/>
              </w:rPr>
              <w:t>h</w:t>
            </w:r>
            <w:proofErr w:type="spellStart"/>
            <w:r w:rsidR="00BC25CB" w:rsidRPr="00DF17FD">
              <w:rPr>
                <w:sz w:val="20"/>
                <w:szCs w:val="20"/>
                <w:lang w:val="en-GB"/>
              </w:rPr>
              <w:t>eath</w:t>
            </w:r>
            <w:proofErr w:type="spellEnd"/>
            <w:r w:rsidR="00BC25CB" w:rsidRPr="00DF17FD">
              <w:rPr>
                <w:sz w:val="20"/>
                <w:szCs w:val="20"/>
                <w:lang w:val="en-GB"/>
              </w:rPr>
              <w:t>,</w:t>
            </w:r>
            <w:r w:rsidR="000C718F" w:rsidRPr="00DF17FD">
              <w:rPr>
                <w:sz w:val="20"/>
                <w:szCs w:val="20"/>
              </w:rPr>
              <w:t xml:space="preserve"> </w:t>
            </w:r>
            <w:r>
              <w:rPr>
                <w:sz w:val="20"/>
                <w:szCs w:val="20"/>
              </w:rPr>
              <w:t>t</w:t>
            </w:r>
            <w:proofErr w:type="spellStart"/>
            <w:r w:rsidR="00BC25CB" w:rsidRPr="00DF17FD">
              <w:rPr>
                <w:sz w:val="20"/>
                <w:szCs w:val="20"/>
                <w:lang w:val="en-GB"/>
              </w:rPr>
              <w:t>rade</w:t>
            </w:r>
            <w:proofErr w:type="spellEnd"/>
            <w:r w:rsidR="00BC25CB" w:rsidRPr="00DF17FD">
              <w:rPr>
                <w:sz w:val="20"/>
                <w:szCs w:val="20"/>
                <w:lang w:val="en-GB"/>
              </w:rPr>
              <w:t xml:space="preserve">, </w:t>
            </w:r>
            <w:r>
              <w:rPr>
                <w:sz w:val="20"/>
                <w:szCs w:val="20"/>
                <w:lang w:val="en-GB"/>
              </w:rPr>
              <w:t>v</w:t>
            </w:r>
            <w:proofErr w:type="spellStart"/>
            <w:r w:rsidR="000C718F" w:rsidRPr="00DF17FD">
              <w:rPr>
                <w:sz w:val="20"/>
                <w:szCs w:val="20"/>
              </w:rPr>
              <w:t>egetation</w:t>
            </w:r>
            <w:proofErr w:type="spellEnd"/>
          </w:p>
        </w:tc>
        <w:tc>
          <w:tcPr>
            <w:tcW w:w="7380" w:type="dxa"/>
          </w:tcPr>
          <w:p w14:paraId="57A5ADA3" w14:textId="32E42796" w:rsidR="000C718F" w:rsidRPr="00DF17FD" w:rsidRDefault="00082D28" w:rsidP="00A645C8">
            <w:pPr>
              <w:jc w:val="center"/>
              <w:rPr>
                <w:sz w:val="20"/>
                <w:szCs w:val="20"/>
              </w:rPr>
            </w:pPr>
            <w:proofErr w:type="spellStart"/>
            <w:r>
              <w:rPr>
                <w:sz w:val="20"/>
                <w:szCs w:val="20"/>
              </w:rPr>
              <w:t>c</w:t>
            </w:r>
            <w:r w:rsidR="000C718F" w:rsidRPr="00DF17FD">
              <w:rPr>
                <w:sz w:val="20"/>
                <w:szCs w:val="20"/>
              </w:rPr>
              <w:t>ivilisation</w:t>
            </w:r>
            <w:proofErr w:type="spellEnd"/>
            <w:r w:rsidR="000C718F" w:rsidRPr="00DF17FD">
              <w:rPr>
                <w:sz w:val="20"/>
                <w:szCs w:val="20"/>
              </w:rPr>
              <w:t xml:space="preserve">, </w:t>
            </w:r>
            <w:r>
              <w:rPr>
                <w:b/>
                <w:sz w:val="20"/>
                <w:szCs w:val="20"/>
                <w:lang w:val="en-GB"/>
              </w:rPr>
              <w:t>d</w:t>
            </w:r>
            <w:r w:rsidR="00A645C8" w:rsidRPr="00DF17FD">
              <w:rPr>
                <w:b/>
                <w:sz w:val="20"/>
                <w:szCs w:val="20"/>
                <w:lang w:val="en-GB"/>
              </w:rPr>
              <w:t>emocracy</w:t>
            </w:r>
            <w:r w:rsidR="00A645C8" w:rsidRPr="00DF17FD">
              <w:rPr>
                <w:sz w:val="20"/>
                <w:szCs w:val="20"/>
                <w:lang w:val="en-GB"/>
              </w:rPr>
              <w:t xml:space="preserve">, </w:t>
            </w:r>
            <w:r>
              <w:rPr>
                <w:sz w:val="20"/>
                <w:szCs w:val="20"/>
                <w:lang w:val="en-GB"/>
              </w:rPr>
              <w:t>d</w:t>
            </w:r>
            <w:r w:rsidR="00A645C8" w:rsidRPr="00DF17FD">
              <w:rPr>
                <w:sz w:val="20"/>
                <w:szCs w:val="20"/>
                <w:lang w:val="en-GB"/>
              </w:rPr>
              <w:t xml:space="preserve">ictatorship, </w:t>
            </w:r>
            <w:r>
              <w:rPr>
                <w:b/>
                <w:sz w:val="20"/>
                <w:szCs w:val="20"/>
                <w:lang w:val="en-GB"/>
              </w:rPr>
              <w:t>e</w:t>
            </w:r>
            <w:r w:rsidR="00A645C8" w:rsidRPr="00DF17FD">
              <w:rPr>
                <w:b/>
                <w:sz w:val="20"/>
                <w:szCs w:val="20"/>
                <w:lang w:val="en-GB"/>
              </w:rPr>
              <w:t>mpire</w:t>
            </w:r>
            <w:r w:rsidR="00A645C8" w:rsidRPr="00DF17FD">
              <w:rPr>
                <w:sz w:val="20"/>
                <w:szCs w:val="20"/>
                <w:lang w:val="en-GB"/>
              </w:rPr>
              <w:t xml:space="preserve">, </w:t>
            </w:r>
            <w:r>
              <w:rPr>
                <w:sz w:val="20"/>
                <w:szCs w:val="20"/>
                <w:lang w:val="en-GB"/>
              </w:rPr>
              <w:t>g</w:t>
            </w:r>
            <w:r w:rsidR="00A645C8" w:rsidRPr="00DF17FD">
              <w:rPr>
                <w:sz w:val="20"/>
                <w:szCs w:val="20"/>
                <w:lang w:val="en-GB"/>
              </w:rPr>
              <w:t xml:space="preserve">overnment, </w:t>
            </w:r>
            <w:r>
              <w:rPr>
                <w:b/>
                <w:sz w:val="20"/>
                <w:szCs w:val="20"/>
                <w:lang w:val="en-GB"/>
              </w:rPr>
              <w:t>o</w:t>
            </w:r>
            <w:r w:rsidR="00A645C8" w:rsidRPr="00DF17FD">
              <w:rPr>
                <w:b/>
                <w:sz w:val="20"/>
                <w:szCs w:val="20"/>
                <w:lang w:val="en-GB"/>
              </w:rPr>
              <w:t>ppression</w:t>
            </w:r>
            <w:r w:rsidR="00A645C8" w:rsidRPr="00DF17FD">
              <w:rPr>
                <w:sz w:val="20"/>
                <w:szCs w:val="20"/>
                <w:lang w:val="en-GB"/>
              </w:rPr>
              <w:t xml:space="preserve">, </w:t>
            </w:r>
            <w:r w:rsidR="00BB242A">
              <w:rPr>
                <w:sz w:val="20"/>
                <w:szCs w:val="20"/>
                <w:lang w:val="en-GB"/>
              </w:rPr>
              <w:t>p</w:t>
            </w:r>
            <w:r w:rsidR="00BB242A" w:rsidRPr="00DF17FD">
              <w:rPr>
                <w:sz w:val="20"/>
                <w:szCs w:val="20"/>
                <w:lang w:val="en-GB"/>
              </w:rPr>
              <w:t>arliament, rebellion</w:t>
            </w:r>
            <w:r w:rsidR="00A645C8" w:rsidRPr="00DF17FD">
              <w:rPr>
                <w:sz w:val="20"/>
                <w:szCs w:val="20"/>
                <w:lang w:val="en-GB"/>
              </w:rPr>
              <w:t xml:space="preserve">, </w:t>
            </w:r>
            <w:r>
              <w:rPr>
                <w:sz w:val="20"/>
                <w:szCs w:val="20"/>
              </w:rPr>
              <w:t>s</w:t>
            </w:r>
            <w:r w:rsidR="000C718F" w:rsidRPr="00DF17FD">
              <w:rPr>
                <w:sz w:val="20"/>
                <w:szCs w:val="20"/>
              </w:rPr>
              <w:t xml:space="preserve">ociety, </w:t>
            </w:r>
            <w:r>
              <w:rPr>
                <w:sz w:val="20"/>
                <w:szCs w:val="20"/>
              </w:rPr>
              <w:t>t</w:t>
            </w:r>
            <w:r w:rsidR="000C718F" w:rsidRPr="00DF17FD">
              <w:rPr>
                <w:sz w:val="20"/>
                <w:szCs w:val="20"/>
              </w:rPr>
              <w:t xml:space="preserve">yranny, </w:t>
            </w:r>
            <w:r>
              <w:rPr>
                <w:sz w:val="20"/>
                <w:szCs w:val="20"/>
              </w:rPr>
              <w:t>w</w:t>
            </w:r>
            <w:r w:rsidR="000C718F" w:rsidRPr="00DF17FD">
              <w:rPr>
                <w:sz w:val="20"/>
                <w:szCs w:val="20"/>
              </w:rPr>
              <w:t>ar</w:t>
            </w:r>
          </w:p>
        </w:tc>
      </w:tr>
      <w:tr w:rsidR="000C718F" w:rsidRPr="004F27CA" w14:paraId="17D1AD4A" w14:textId="77777777" w:rsidTr="000C718F">
        <w:tc>
          <w:tcPr>
            <w:tcW w:w="15385" w:type="dxa"/>
            <w:gridSpan w:val="3"/>
          </w:tcPr>
          <w:p w14:paraId="34CC2C71" w14:textId="0BCAE537" w:rsidR="000C718F" w:rsidRPr="004F27CA" w:rsidRDefault="000C718F" w:rsidP="00A645C8">
            <w:pPr>
              <w:jc w:val="center"/>
              <w:rPr>
                <w:b/>
              </w:rPr>
            </w:pPr>
            <w:r>
              <w:rPr>
                <w:b/>
              </w:rPr>
              <w:t xml:space="preserve">* Bold type indicates revisited in year </w:t>
            </w:r>
          </w:p>
        </w:tc>
      </w:tr>
      <w:tr w:rsidR="000C718F" w:rsidRPr="004F27CA" w14:paraId="3D342511" w14:textId="77777777" w:rsidTr="003F38AD">
        <w:trPr>
          <w:trHeight w:val="818"/>
        </w:trPr>
        <w:tc>
          <w:tcPr>
            <w:tcW w:w="15385" w:type="dxa"/>
            <w:gridSpan w:val="3"/>
            <w:shd w:val="clear" w:color="auto" w:fill="000099"/>
          </w:tcPr>
          <w:p w14:paraId="21044E14" w14:textId="0098555D" w:rsidR="000C718F" w:rsidRDefault="006F7F89" w:rsidP="003F38AD">
            <w:pPr>
              <w:jc w:val="center"/>
              <w:rPr>
                <w:b/>
              </w:rPr>
            </w:pPr>
            <w:r>
              <w:rPr>
                <w:b/>
                <w:noProof/>
              </w:rPr>
              <w:drawing>
                <wp:inline distT="0" distB="0" distL="0" distR="0" wp14:anchorId="4EC8391D" wp14:editId="43FF85FA">
                  <wp:extent cx="504825" cy="471029"/>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39523" cy="503404"/>
                          </a:xfrm>
                          <a:prstGeom prst="rect">
                            <a:avLst/>
                          </a:prstGeom>
                        </pic:spPr>
                      </pic:pic>
                    </a:graphicData>
                  </a:graphic>
                </wp:inline>
              </w:drawing>
            </w:r>
          </w:p>
        </w:tc>
      </w:tr>
    </w:tbl>
    <w:tbl>
      <w:tblPr>
        <w:tblStyle w:val="TableGrid"/>
        <w:tblW w:w="15413" w:type="dxa"/>
        <w:tblLayout w:type="fixed"/>
        <w:tblLook w:val="04A0" w:firstRow="1" w:lastRow="0" w:firstColumn="1" w:lastColumn="0" w:noHBand="0" w:noVBand="1"/>
      </w:tblPr>
      <w:tblGrid>
        <w:gridCol w:w="1190"/>
        <w:gridCol w:w="2150"/>
        <w:gridCol w:w="2159"/>
        <w:gridCol w:w="77"/>
        <w:gridCol w:w="1695"/>
        <w:gridCol w:w="281"/>
        <w:gridCol w:w="172"/>
        <w:gridCol w:w="7689"/>
      </w:tblGrid>
      <w:tr w:rsidR="009F0137" w14:paraId="5E44CBD5" w14:textId="77777777" w:rsidTr="001F2553">
        <w:tc>
          <w:tcPr>
            <w:tcW w:w="15413" w:type="dxa"/>
            <w:gridSpan w:val="8"/>
            <w:shd w:val="clear" w:color="auto" w:fill="A97CAE"/>
          </w:tcPr>
          <w:p w14:paraId="1CBB6086" w14:textId="38621379" w:rsidR="009F0137" w:rsidRDefault="009F0137" w:rsidP="00A906B1">
            <w:pPr>
              <w:jc w:val="center"/>
              <w:rPr>
                <w:b/>
                <w:color w:val="FFFFFF" w:themeColor="background1"/>
              </w:rPr>
            </w:pPr>
            <w:r w:rsidRPr="009F0137">
              <w:rPr>
                <w:b/>
                <w:color w:val="FFFFFF" w:themeColor="background1"/>
              </w:rPr>
              <w:lastRenderedPageBreak/>
              <w:t>History &amp; Geography 20</w:t>
            </w:r>
            <w:r w:rsidR="000D2711">
              <w:rPr>
                <w:b/>
                <w:color w:val="FFFFFF" w:themeColor="background1"/>
              </w:rPr>
              <w:t>-</w:t>
            </w:r>
            <w:r w:rsidRPr="009F0137">
              <w:rPr>
                <w:b/>
                <w:color w:val="FFFFFF" w:themeColor="background1"/>
              </w:rPr>
              <w:t>20 curriculum</w:t>
            </w:r>
            <w:r w:rsidR="00444C8C">
              <w:rPr>
                <w:b/>
                <w:color w:val="FFFFFF" w:themeColor="background1"/>
              </w:rPr>
              <w:t xml:space="preserve"> - Key Stage 1</w:t>
            </w:r>
          </w:p>
          <w:p w14:paraId="2B84F451" w14:textId="77777777" w:rsidR="008A450B" w:rsidRPr="008A450B" w:rsidRDefault="008A450B" w:rsidP="00A906B1">
            <w:pPr>
              <w:jc w:val="center"/>
              <w:rPr>
                <w:bCs/>
                <w:color w:val="FFFFFF" w:themeColor="background1"/>
                <w:sz w:val="10"/>
                <w:szCs w:val="10"/>
              </w:rPr>
            </w:pPr>
          </w:p>
          <w:p w14:paraId="7544AA0E" w14:textId="141E5ED6" w:rsidR="004F7B11" w:rsidRPr="004F7B11" w:rsidRDefault="004F7B11" w:rsidP="004F7B11">
            <w:pPr>
              <w:rPr>
                <w:b/>
                <w:color w:val="FFFFFF" w:themeColor="background1"/>
                <w:sz w:val="20"/>
                <w:szCs w:val="20"/>
              </w:rPr>
            </w:pPr>
            <w:r w:rsidRPr="004F7B11">
              <w:rPr>
                <w:b/>
                <w:color w:val="FFFFFF" w:themeColor="background1"/>
                <w:sz w:val="20"/>
                <w:szCs w:val="20"/>
              </w:rPr>
              <w:t xml:space="preserve">Explicit vocabulary taught across all units of work: KS1 History - To use a wide vocabulary of everyday historical terms. Use common words and phrases relating to the passing of time. </w:t>
            </w:r>
          </w:p>
          <w:p w14:paraId="5DAB8338" w14:textId="4B33B1DD" w:rsidR="004F7B11" w:rsidRDefault="004F7B11" w:rsidP="004F7B11">
            <w:pPr>
              <w:rPr>
                <w:b/>
                <w:color w:val="FFFFFF" w:themeColor="background1"/>
                <w:sz w:val="20"/>
                <w:szCs w:val="20"/>
              </w:rPr>
            </w:pPr>
            <w:r w:rsidRPr="004F7B11">
              <w:rPr>
                <w:b/>
                <w:color w:val="FFFFFF" w:themeColor="background1"/>
                <w:sz w:val="20"/>
                <w:szCs w:val="20"/>
              </w:rPr>
              <w:t xml:space="preserve">KS1 Geography – To use basic geographical vocabulary to refer to key physical features, </w:t>
            </w:r>
            <w:proofErr w:type="gramStart"/>
            <w:r w:rsidRPr="004F7B11">
              <w:rPr>
                <w:b/>
                <w:color w:val="FFFFFF" w:themeColor="background1"/>
                <w:sz w:val="20"/>
                <w:szCs w:val="20"/>
              </w:rPr>
              <w:t>including:</w:t>
            </w:r>
            <w:proofErr w:type="gramEnd"/>
            <w:r w:rsidRPr="004F7B11">
              <w:rPr>
                <w:b/>
                <w:color w:val="FFFFFF" w:themeColor="background1"/>
                <w:sz w:val="20"/>
                <w:szCs w:val="20"/>
              </w:rPr>
              <w:t xml:space="preserve"> </w:t>
            </w:r>
            <w:r w:rsidRPr="004F7B11">
              <w:rPr>
                <w:b/>
                <w:color w:val="FFFFFF" w:themeColor="background1"/>
                <w:sz w:val="20"/>
                <w:szCs w:val="20"/>
                <w:u w:val="single"/>
              </w:rPr>
              <w:t>beach, cliff, coast, forest, hill, mountain, sea, ocean, river, soil, valley, vegetation, season and weather</w:t>
            </w:r>
            <w:r w:rsidRPr="004F7B11">
              <w:rPr>
                <w:b/>
                <w:color w:val="FFFFFF" w:themeColor="background1"/>
                <w:sz w:val="20"/>
                <w:szCs w:val="20"/>
              </w:rPr>
              <w:t xml:space="preserve">.  And key human features – </w:t>
            </w:r>
            <w:r w:rsidRPr="004F7B11">
              <w:rPr>
                <w:b/>
                <w:color w:val="FFFFFF" w:themeColor="background1"/>
                <w:sz w:val="20"/>
                <w:szCs w:val="20"/>
                <w:u w:val="single"/>
              </w:rPr>
              <w:t>city, town, village, factory, farm, house, office, port, harbour and shop</w:t>
            </w:r>
            <w:r w:rsidRPr="004F7B11">
              <w:rPr>
                <w:b/>
                <w:color w:val="FFFFFF" w:themeColor="background1"/>
                <w:sz w:val="20"/>
                <w:szCs w:val="20"/>
              </w:rPr>
              <w:t>.</w:t>
            </w:r>
          </w:p>
          <w:p w14:paraId="19835446" w14:textId="5C6B557C" w:rsidR="009F0137" w:rsidRPr="008A450B" w:rsidRDefault="009F0137" w:rsidP="008A450B">
            <w:pPr>
              <w:rPr>
                <w:bCs/>
                <w:color w:val="FFFFFF" w:themeColor="background1"/>
                <w:sz w:val="10"/>
                <w:szCs w:val="10"/>
              </w:rPr>
            </w:pPr>
          </w:p>
        </w:tc>
      </w:tr>
      <w:tr w:rsidR="002211A5" w14:paraId="4749E22E" w14:textId="77777777" w:rsidTr="001F2553">
        <w:trPr>
          <w:trHeight w:val="440"/>
        </w:trPr>
        <w:tc>
          <w:tcPr>
            <w:tcW w:w="3340" w:type="dxa"/>
            <w:gridSpan w:val="2"/>
            <w:shd w:val="clear" w:color="auto" w:fill="FFFFFF" w:themeFill="background1"/>
          </w:tcPr>
          <w:p w14:paraId="104C9262" w14:textId="3C9FA081" w:rsidR="002211A5" w:rsidRPr="008A450B" w:rsidRDefault="002211A5" w:rsidP="00543ABE">
            <w:pPr>
              <w:jc w:val="center"/>
              <w:rPr>
                <w:b/>
                <w:bCs/>
              </w:rPr>
            </w:pPr>
            <w:r w:rsidRPr="008A450B">
              <w:rPr>
                <w:b/>
                <w:bCs/>
              </w:rPr>
              <w:t>Year 1</w:t>
            </w:r>
          </w:p>
        </w:tc>
        <w:tc>
          <w:tcPr>
            <w:tcW w:w="2159" w:type="dxa"/>
            <w:shd w:val="clear" w:color="auto" w:fill="FFFFFF" w:themeFill="background1"/>
          </w:tcPr>
          <w:p w14:paraId="3E5CF60A" w14:textId="68B9EC79" w:rsidR="002211A5" w:rsidRPr="00764472" w:rsidRDefault="002211A5" w:rsidP="00543ABE">
            <w:pPr>
              <w:jc w:val="center"/>
              <w:rPr>
                <w:b/>
                <w:bCs/>
              </w:rPr>
            </w:pPr>
            <w:r w:rsidRPr="00764472">
              <w:rPr>
                <w:b/>
                <w:bCs/>
              </w:rPr>
              <w:t>Overarching Question</w:t>
            </w:r>
          </w:p>
        </w:tc>
        <w:tc>
          <w:tcPr>
            <w:tcW w:w="1772" w:type="dxa"/>
            <w:gridSpan w:val="2"/>
            <w:shd w:val="clear" w:color="auto" w:fill="FFFFFF" w:themeFill="background1"/>
          </w:tcPr>
          <w:p w14:paraId="6439E7B8" w14:textId="4BB79A3E" w:rsidR="002211A5" w:rsidRPr="008A450B" w:rsidRDefault="002211A5" w:rsidP="00543ABE">
            <w:pPr>
              <w:jc w:val="center"/>
              <w:rPr>
                <w:b/>
                <w:bCs/>
              </w:rPr>
            </w:pPr>
            <w:r w:rsidRPr="008A450B">
              <w:rPr>
                <w:b/>
                <w:bCs/>
              </w:rPr>
              <w:t>Key Concepts</w:t>
            </w:r>
          </w:p>
        </w:tc>
        <w:tc>
          <w:tcPr>
            <w:tcW w:w="8142" w:type="dxa"/>
            <w:gridSpan w:val="3"/>
            <w:shd w:val="clear" w:color="auto" w:fill="FFFFFF" w:themeFill="background1"/>
          </w:tcPr>
          <w:p w14:paraId="64987192" w14:textId="43658294" w:rsidR="002211A5" w:rsidRPr="008A450B" w:rsidRDefault="002211A5" w:rsidP="00543ABE">
            <w:pPr>
              <w:jc w:val="center"/>
              <w:rPr>
                <w:b/>
                <w:bCs/>
              </w:rPr>
            </w:pPr>
            <w:r w:rsidRPr="008A450B">
              <w:rPr>
                <w:b/>
                <w:bCs/>
              </w:rPr>
              <w:t>Precis</w:t>
            </w:r>
          </w:p>
        </w:tc>
      </w:tr>
      <w:tr w:rsidR="00931A08" w14:paraId="47C5EED8" w14:textId="77777777" w:rsidTr="001F2553">
        <w:tc>
          <w:tcPr>
            <w:tcW w:w="1190" w:type="dxa"/>
          </w:tcPr>
          <w:p w14:paraId="0B1D9957" w14:textId="77777777" w:rsidR="00931A08" w:rsidRDefault="00931A08" w:rsidP="00B23284">
            <w:pPr>
              <w:spacing w:after="120"/>
              <w:jc w:val="center"/>
              <w:rPr>
                <w:b/>
                <w:bCs/>
              </w:rPr>
            </w:pPr>
            <w:proofErr w:type="spellStart"/>
            <w:r w:rsidRPr="006C501A">
              <w:rPr>
                <w:b/>
                <w:bCs/>
              </w:rPr>
              <w:t>Aut</w:t>
            </w:r>
            <w:proofErr w:type="spellEnd"/>
            <w:r w:rsidR="00093D8A">
              <w:rPr>
                <w:b/>
                <w:bCs/>
              </w:rPr>
              <w:t xml:space="preserve"> </w:t>
            </w:r>
            <w:r w:rsidRPr="006C501A">
              <w:rPr>
                <w:b/>
                <w:bCs/>
              </w:rPr>
              <w:t>1</w:t>
            </w:r>
          </w:p>
          <w:p w14:paraId="28EDDCDA" w14:textId="637B4898" w:rsidR="00600F65" w:rsidRDefault="00600F65" w:rsidP="00123982">
            <w:pPr>
              <w:spacing w:after="40"/>
              <w:jc w:val="center"/>
            </w:pPr>
            <w:r>
              <w:rPr>
                <w:noProof/>
                <w:lang w:val="en-US"/>
              </w:rPr>
              <w:drawing>
                <wp:inline distT="0" distB="0" distL="0" distR="0" wp14:anchorId="083246FE" wp14:editId="29C85F37">
                  <wp:extent cx="433837" cy="323850"/>
                  <wp:effectExtent l="0" t="0" r="4445" b="0"/>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56181" cy="340529"/>
                          </a:xfrm>
                          <a:prstGeom prst="rect">
                            <a:avLst/>
                          </a:prstGeom>
                          <a:noFill/>
                          <a:ln>
                            <a:noFill/>
                          </a:ln>
                        </pic:spPr>
                      </pic:pic>
                    </a:graphicData>
                  </a:graphic>
                </wp:inline>
              </w:drawing>
            </w:r>
            <w:r>
              <w:rPr>
                <w:noProof/>
                <w:lang w:val="en-US"/>
              </w:rPr>
              <w:drawing>
                <wp:inline distT="0" distB="0" distL="0" distR="0" wp14:anchorId="72BEAB5C" wp14:editId="6EC448AF">
                  <wp:extent cx="532987" cy="190500"/>
                  <wp:effectExtent l="0" t="0" r="635" b="0"/>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7308" t="35409" r="19070" b="31929"/>
                          <a:stretch/>
                        </pic:blipFill>
                        <pic:spPr bwMode="auto">
                          <a:xfrm>
                            <a:off x="0" y="0"/>
                            <a:ext cx="605506" cy="21642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50" w:type="dxa"/>
            <w:shd w:val="clear" w:color="auto" w:fill="BDD6EE" w:themeFill="accent5" w:themeFillTint="66"/>
          </w:tcPr>
          <w:p w14:paraId="64A6DD2C" w14:textId="77777777" w:rsidR="00931A08" w:rsidRPr="00600F65" w:rsidRDefault="00931A08">
            <w:pPr>
              <w:rPr>
                <w:sz w:val="20"/>
                <w:szCs w:val="20"/>
              </w:rPr>
            </w:pPr>
            <w:r w:rsidRPr="00600F65">
              <w:rPr>
                <w:sz w:val="20"/>
                <w:szCs w:val="20"/>
              </w:rPr>
              <w:t>Castles</w:t>
            </w:r>
          </w:p>
          <w:p w14:paraId="70823310" w14:textId="77777777" w:rsidR="00931A08" w:rsidRPr="00600F65" w:rsidRDefault="00931A08">
            <w:pPr>
              <w:rPr>
                <w:sz w:val="20"/>
                <w:szCs w:val="20"/>
              </w:rPr>
            </w:pPr>
          </w:p>
          <w:p w14:paraId="7E2B6568" w14:textId="1F65FC71" w:rsidR="00931A08" w:rsidRPr="00600F65" w:rsidRDefault="00931A08" w:rsidP="003B6118">
            <w:pPr>
              <w:rPr>
                <w:sz w:val="20"/>
                <w:szCs w:val="20"/>
              </w:rPr>
            </w:pPr>
            <w:r w:rsidRPr="003B6118">
              <w:rPr>
                <w:sz w:val="20"/>
                <w:szCs w:val="20"/>
                <w:highlight w:val="yellow"/>
                <w:u w:val="single"/>
              </w:rPr>
              <w:t xml:space="preserve">Visit - </w:t>
            </w:r>
            <w:r w:rsidR="003B6118" w:rsidRPr="003B6118">
              <w:rPr>
                <w:sz w:val="20"/>
                <w:szCs w:val="20"/>
                <w:highlight w:val="yellow"/>
                <w:u w:val="single"/>
              </w:rPr>
              <w:t>Corfe</w:t>
            </w:r>
            <w:r w:rsidRPr="003B6118">
              <w:rPr>
                <w:sz w:val="20"/>
                <w:szCs w:val="20"/>
                <w:highlight w:val="yellow"/>
                <w:u w:val="single"/>
              </w:rPr>
              <w:t xml:space="preserve"> castle</w:t>
            </w:r>
          </w:p>
        </w:tc>
        <w:tc>
          <w:tcPr>
            <w:tcW w:w="2159" w:type="dxa"/>
            <w:shd w:val="clear" w:color="auto" w:fill="BDD6EE" w:themeFill="accent5" w:themeFillTint="66"/>
          </w:tcPr>
          <w:p w14:paraId="61DE3500" w14:textId="66179401" w:rsidR="00DE1C81" w:rsidRPr="00600F65" w:rsidRDefault="00931A08" w:rsidP="00543ABE">
            <w:pPr>
              <w:rPr>
                <w:sz w:val="20"/>
                <w:szCs w:val="20"/>
              </w:rPr>
            </w:pPr>
            <w:proofErr w:type="gramStart"/>
            <w:r w:rsidRPr="00600F65">
              <w:rPr>
                <w:sz w:val="20"/>
                <w:szCs w:val="20"/>
              </w:rPr>
              <w:t>KQ :</w:t>
            </w:r>
            <w:proofErr w:type="gramEnd"/>
            <w:r w:rsidRPr="00600F65">
              <w:rPr>
                <w:sz w:val="20"/>
                <w:szCs w:val="20"/>
              </w:rPr>
              <w:t xml:space="preserve"> </w:t>
            </w:r>
            <w:r w:rsidR="00DE1C81" w:rsidRPr="00600F65">
              <w:rPr>
                <w:sz w:val="20"/>
                <w:szCs w:val="20"/>
              </w:rPr>
              <w:t xml:space="preserve">How </w:t>
            </w:r>
            <w:r w:rsidR="007D6552" w:rsidRPr="00600F65">
              <w:rPr>
                <w:sz w:val="20"/>
                <w:szCs w:val="20"/>
              </w:rPr>
              <w:t>did William</w:t>
            </w:r>
            <w:r w:rsidRPr="00600F65">
              <w:rPr>
                <w:sz w:val="20"/>
                <w:szCs w:val="20"/>
              </w:rPr>
              <w:t xml:space="preserve"> the Conqueror</w:t>
            </w:r>
            <w:r w:rsidR="00DE1C81" w:rsidRPr="00600F65">
              <w:rPr>
                <w:sz w:val="20"/>
                <w:szCs w:val="20"/>
              </w:rPr>
              <w:t xml:space="preserve"> change Britain</w:t>
            </w:r>
            <w:r w:rsidRPr="00600F65">
              <w:rPr>
                <w:sz w:val="20"/>
                <w:szCs w:val="20"/>
              </w:rPr>
              <w:t>?</w:t>
            </w:r>
          </w:p>
        </w:tc>
        <w:tc>
          <w:tcPr>
            <w:tcW w:w="1772" w:type="dxa"/>
            <w:gridSpan w:val="2"/>
            <w:shd w:val="clear" w:color="auto" w:fill="BDD6EE" w:themeFill="accent5" w:themeFillTint="66"/>
          </w:tcPr>
          <w:p w14:paraId="1D684370" w14:textId="75E2E337" w:rsidR="00931A08" w:rsidRPr="00600F65" w:rsidRDefault="00082D28" w:rsidP="00931A08">
            <w:pPr>
              <w:jc w:val="center"/>
              <w:rPr>
                <w:sz w:val="20"/>
                <w:szCs w:val="20"/>
              </w:rPr>
            </w:pPr>
            <w:r>
              <w:rPr>
                <w:sz w:val="20"/>
                <w:szCs w:val="20"/>
                <w:highlight w:val="cyan"/>
              </w:rPr>
              <w:t>i</w:t>
            </w:r>
            <w:r w:rsidR="00931A08" w:rsidRPr="00600F65">
              <w:rPr>
                <w:sz w:val="20"/>
                <w:szCs w:val="20"/>
                <w:highlight w:val="cyan"/>
              </w:rPr>
              <w:t>nvasion</w:t>
            </w:r>
          </w:p>
          <w:p w14:paraId="548A77E5" w14:textId="02EC2997" w:rsidR="00DE1C81" w:rsidRPr="00600F65" w:rsidRDefault="00082D28" w:rsidP="00931A08">
            <w:pPr>
              <w:jc w:val="center"/>
              <w:rPr>
                <w:sz w:val="20"/>
                <w:szCs w:val="20"/>
              </w:rPr>
            </w:pPr>
            <w:r>
              <w:rPr>
                <w:sz w:val="20"/>
                <w:szCs w:val="20"/>
                <w:highlight w:val="cyan"/>
              </w:rPr>
              <w:t>s</w:t>
            </w:r>
            <w:r w:rsidR="00DE1C81" w:rsidRPr="00600F65">
              <w:rPr>
                <w:sz w:val="20"/>
                <w:szCs w:val="20"/>
                <w:highlight w:val="cyan"/>
              </w:rPr>
              <w:t>ources</w:t>
            </w:r>
          </w:p>
          <w:p w14:paraId="47E76C4F" w14:textId="19A1CE78" w:rsidR="00DE1C81" w:rsidRPr="00600F65" w:rsidRDefault="00DE1C81" w:rsidP="00931A08">
            <w:pPr>
              <w:jc w:val="center"/>
              <w:rPr>
                <w:sz w:val="20"/>
                <w:szCs w:val="20"/>
              </w:rPr>
            </w:pPr>
            <w:r w:rsidRPr="00600F65">
              <w:rPr>
                <w:sz w:val="20"/>
                <w:szCs w:val="20"/>
              </w:rPr>
              <w:t>(Bayeux Tapestry / Doomsday Book)</w:t>
            </w:r>
          </w:p>
        </w:tc>
        <w:tc>
          <w:tcPr>
            <w:tcW w:w="8142" w:type="dxa"/>
            <w:gridSpan w:val="3"/>
            <w:shd w:val="clear" w:color="auto" w:fill="BDD6EE" w:themeFill="accent5" w:themeFillTint="66"/>
          </w:tcPr>
          <w:p w14:paraId="7CE6C048" w14:textId="2F816E91" w:rsidR="00931A08" w:rsidRPr="00B23284" w:rsidRDefault="00931A08" w:rsidP="00931A08">
            <w:pPr>
              <w:rPr>
                <w:sz w:val="22"/>
                <w:szCs w:val="22"/>
              </w:rPr>
            </w:pPr>
            <w:r w:rsidRPr="00B23284">
              <w:rPr>
                <w:sz w:val="22"/>
                <w:szCs w:val="22"/>
              </w:rPr>
              <w:t xml:space="preserve">Focused </w:t>
            </w:r>
            <w:proofErr w:type="gramStart"/>
            <w:r w:rsidRPr="00B23284">
              <w:rPr>
                <w:sz w:val="22"/>
                <w:szCs w:val="22"/>
              </w:rPr>
              <w:t>around</w:t>
            </w:r>
            <w:proofErr w:type="gramEnd"/>
            <w:r w:rsidRPr="00B23284">
              <w:rPr>
                <w:sz w:val="22"/>
                <w:szCs w:val="22"/>
              </w:rPr>
              <w:t xml:space="preserve"> the invasion of </w:t>
            </w:r>
            <w:r w:rsidRPr="00B23284">
              <w:rPr>
                <w:b/>
                <w:sz w:val="22"/>
                <w:szCs w:val="22"/>
              </w:rPr>
              <w:t>William the Conqueror</w:t>
            </w:r>
            <w:r w:rsidRPr="00B23284">
              <w:rPr>
                <w:sz w:val="22"/>
                <w:szCs w:val="22"/>
              </w:rPr>
              <w:t>, and his influence on England. Key focus on Battle of Hastings, Castles</w:t>
            </w:r>
            <w:r w:rsidR="00DE1C81" w:rsidRPr="00B23284">
              <w:rPr>
                <w:sz w:val="22"/>
                <w:szCs w:val="22"/>
              </w:rPr>
              <w:t xml:space="preserve"> Especially White Tower – part of Tower of London)</w:t>
            </w:r>
            <w:r w:rsidRPr="00B23284">
              <w:rPr>
                <w:sz w:val="22"/>
                <w:szCs w:val="22"/>
              </w:rPr>
              <w:t>, Doomsday Book, Bayeux Tapestry &amp; differences in then and now.</w:t>
            </w:r>
            <w:r w:rsidR="00DE1C81" w:rsidRPr="00B23284">
              <w:rPr>
                <w:sz w:val="22"/>
                <w:szCs w:val="22"/>
              </w:rPr>
              <w:t xml:space="preserve"> (See link below for teacher info on legacy of William the Conqueror</w:t>
            </w:r>
            <w:r w:rsidR="000D2711" w:rsidRPr="00B23284">
              <w:rPr>
                <w:sz w:val="22"/>
                <w:szCs w:val="22"/>
              </w:rPr>
              <w:t>)</w:t>
            </w:r>
          </w:p>
          <w:p w14:paraId="24A42255" w14:textId="5142A18E" w:rsidR="00DE1C81" w:rsidRPr="00600F65" w:rsidRDefault="00DE1C81" w:rsidP="00931A08">
            <w:pPr>
              <w:rPr>
                <w:sz w:val="20"/>
                <w:szCs w:val="20"/>
              </w:rPr>
            </w:pPr>
            <w:hyperlink r:id="rId20" w:history="1">
              <w:r w:rsidRPr="00600F65">
                <w:rPr>
                  <w:rStyle w:val="Hyperlink"/>
                  <w:sz w:val="20"/>
                  <w:szCs w:val="20"/>
                </w:rPr>
                <w:t>http://blog.english-heritage.org.uk/what-was-the-legacy-of-william-the-conqueror/</w:t>
              </w:r>
            </w:hyperlink>
          </w:p>
        </w:tc>
      </w:tr>
      <w:tr w:rsidR="008A450B" w14:paraId="3BE816B2" w14:textId="77777777" w:rsidTr="001F2553">
        <w:tc>
          <w:tcPr>
            <w:tcW w:w="3340" w:type="dxa"/>
            <w:gridSpan w:val="2"/>
            <w:shd w:val="clear" w:color="auto" w:fill="FFFFFF" w:themeFill="background1"/>
          </w:tcPr>
          <w:p w14:paraId="1A04EC85" w14:textId="7773543D" w:rsidR="008A450B" w:rsidRPr="004F7B11" w:rsidRDefault="008A450B" w:rsidP="000D2711">
            <w:pPr>
              <w:rPr>
                <w:sz w:val="16"/>
                <w:szCs w:val="16"/>
              </w:rPr>
            </w:pPr>
            <w:r w:rsidRPr="004F7B11">
              <w:rPr>
                <w:sz w:val="16"/>
                <w:szCs w:val="16"/>
              </w:rPr>
              <w:t xml:space="preserve">NC </w:t>
            </w:r>
            <w:r w:rsidR="006C501A">
              <w:rPr>
                <w:sz w:val="16"/>
                <w:szCs w:val="16"/>
              </w:rPr>
              <w:t xml:space="preserve">History </w:t>
            </w:r>
            <w:r w:rsidR="000D2711">
              <w:rPr>
                <w:sz w:val="16"/>
                <w:szCs w:val="16"/>
              </w:rPr>
              <w:t xml:space="preserve">- </w:t>
            </w:r>
            <w:r>
              <w:rPr>
                <w:sz w:val="16"/>
                <w:szCs w:val="16"/>
              </w:rPr>
              <w:t>S</w:t>
            </w:r>
            <w:r w:rsidRPr="004F7B11">
              <w:rPr>
                <w:sz w:val="16"/>
                <w:szCs w:val="16"/>
              </w:rPr>
              <w:t xml:space="preserve">kills, </w:t>
            </w:r>
            <w:r>
              <w:rPr>
                <w:sz w:val="16"/>
                <w:szCs w:val="16"/>
              </w:rPr>
              <w:t>M</w:t>
            </w:r>
            <w:r w:rsidRPr="004F7B11">
              <w:rPr>
                <w:sz w:val="16"/>
                <w:szCs w:val="16"/>
              </w:rPr>
              <w:t xml:space="preserve">atters &amp; </w:t>
            </w:r>
            <w:r>
              <w:rPr>
                <w:sz w:val="16"/>
                <w:szCs w:val="16"/>
              </w:rPr>
              <w:t>P</w:t>
            </w:r>
            <w:r w:rsidRPr="004F7B11">
              <w:rPr>
                <w:sz w:val="16"/>
                <w:szCs w:val="16"/>
              </w:rPr>
              <w:t xml:space="preserve">rocesses. </w:t>
            </w:r>
          </w:p>
        </w:tc>
        <w:tc>
          <w:tcPr>
            <w:tcW w:w="12073" w:type="dxa"/>
            <w:gridSpan w:val="6"/>
          </w:tcPr>
          <w:p w14:paraId="152EB525" w14:textId="7209AF7D" w:rsidR="0010646B" w:rsidRPr="008A450B" w:rsidRDefault="008A450B" w:rsidP="0010646B">
            <w:pPr>
              <w:rPr>
                <w:sz w:val="16"/>
                <w:szCs w:val="16"/>
              </w:rPr>
            </w:pPr>
            <w:r w:rsidRPr="008A450B">
              <w:rPr>
                <w:sz w:val="16"/>
                <w:szCs w:val="16"/>
              </w:rPr>
              <w:t>a)</w:t>
            </w:r>
            <w:r>
              <w:rPr>
                <w:sz w:val="16"/>
                <w:szCs w:val="16"/>
              </w:rPr>
              <w:t xml:space="preserve"> </w:t>
            </w:r>
            <w:r w:rsidRPr="008A450B">
              <w:rPr>
                <w:sz w:val="16"/>
                <w:szCs w:val="16"/>
              </w:rPr>
              <w:t xml:space="preserve">To develop an awareness of the past. </w:t>
            </w:r>
            <w:r>
              <w:rPr>
                <w:sz w:val="16"/>
                <w:szCs w:val="16"/>
              </w:rPr>
              <w:t xml:space="preserve">b) To know where the people and events they study fit within a chronological framework. c) To identify similarities and differences between ways of life in different periods. f) To understand some of the ways in which we find out about the past and identify different ways in which it is represented.   </w:t>
            </w:r>
          </w:p>
        </w:tc>
      </w:tr>
      <w:tr w:rsidR="008A450B" w14:paraId="72EAA555" w14:textId="77777777" w:rsidTr="001F2553">
        <w:tc>
          <w:tcPr>
            <w:tcW w:w="3340" w:type="dxa"/>
            <w:gridSpan w:val="2"/>
            <w:tcBorders>
              <w:bottom w:val="single" w:sz="12" w:space="0" w:color="auto"/>
            </w:tcBorders>
          </w:tcPr>
          <w:p w14:paraId="66BF202A" w14:textId="14B05039" w:rsidR="008A450B" w:rsidRPr="004F7B11" w:rsidRDefault="006C501A">
            <w:pPr>
              <w:rPr>
                <w:sz w:val="16"/>
                <w:szCs w:val="16"/>
              </w:rPr>
            </w:pPr>
            <w:r>
              <w:rPr>
                <w:sz w:val="16"/>
                <w:szCs w:val="16"/>
              </w:rPr>
              <w:t xml:space="preserve">History </w:t>
            </w:r>
            <w:r w:rsidR="008A450B">
              <w:rPr>
                <w:sz w:val="16"/>
                <w:szCs w:val="16"/>
              </w:rPr>
              <w:t>NC Core Knowledge</w:t>
            </w:r>
          </w:p>
        </w:tc>
        <w:tc>
          <w:tcPr>
            <w:tcW w:w="12073" w:type="dxa"/>
            <w:gridSpan w:val="6"/>
          </w:tcPr>
          <w:p w14:paraId="4D41DDE6" w14:textId="4D9F7F19" w:rsidR="008A450B" w:rsidRPr="008A450B" w:rsidRDefault="006C501A" w:rsidP="008A450B">
            <w:pPr>
              <w:rPr>
                <w:sz w:val="16"/>
                <w:szCs w:val="16"/>
              </w:rPr>
            </w:pPr>
            <w:r>
              <w:rPr>
                <w:sz w:val="16"/>
                <w:szCs w:val="16"/>
              </w:rPr>
              <w:t xml:space="preserve">b) Events beyond living memory that are significant nationally.  c) The lives of significant individuals in the past who have contributed to national and international achievements.  </w:t>
            </w:r>
          </w:p>
        </w:tc>
      </w:tr>
      <w:tr w:rsidR="00931A08" w14:paraId="39293590" w14:textId="77777777" w:rsidTr="001F2553">
        <w:tc>
          <w:tcPr>
            <w:tcW w:w="1190" w:type="dxa"/>
            <w:tcBorders>
              <w:top w:val="single" w:sz="12" w:space="0" w:color="auto"/>
            </w:tcBorders>
          </w:tcPr>
          <w:p w14:paraId="0A81E37E" w14:textId="77777777" w:rsidR="00931A08" w:rsidRDefault="00931A08" w:rsidP="00B23284">
            <w:pPr>
              <w:spacing w:after="120"/>
              <w:jc w:val="center"/>
              <w:rPr>
                <w:b/>
                <w:bCs/>
              </w:rPr>
            </w:pPr>
            <w:proofErr w:type="spellStart"/>
            <w:r w:rsidRPr="006C501A">
              <w:rPr>
                <w:b/>
                <w:bCs/>
              </w:rPr>
              <w:t>Aut</w:t>
            </w:r>
            <w:proofErr w:type="spellEnd"/>
            <w:r w:rsidR="00093D8A">
              <w:rPr>
                <w:b/>
                <w:bCs/>
              </w:rPr>
              <w:t xml:space="preserve"> </w:t>
            </w:r>
            <w:r w:rsidRPr="006C501A">
              <w:rPr>
                <w:b/>
                <w:bCs/>
              </w:rPr>
              <w:t>2</w:t>
            </w:r>
          </w:p>
          <w:p w14:paraId="198F90FA" w14:textId="34011218" w:rsidR="00600F65" w:rsidRPr="00931A08" w:rsidRDefault="00600F65" w:rsidP="00600F65">
            <w:pPr>
              <w:jc w:val="center"/>
            </w:pPr>
            <w:r>
              <w:rPr>
                <w:noProof/>
                <w:lang w:val="en-US"/>
              </w:rPr>
              <w:drawing>
                <wp:inline distT="0" distB="0" distL="0" distR="0" wp14:anchorId="281FFAD6" wp14:editId="36E38584">
                  <wp:extent cx="371475" cy="277297"/>
                  <wp:effectExtent l="0" t="0" r="0" b="8890"/>
                  <wp:docPr id="12"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71475" cy="277297"/>
                          </a:xfrm>
                          <a:prstGeom prst="rect">
                            <a:avLst/>
                          </a:prstGeom>
                          <a:noFill/>
                          <a:ln>
                            <a:noFill/>
                          </a:ln>
                        </pic:spPr>
                      </pic:pic>
                    </a:graphicData>
                  </a:graphic>
                </wp:inline>
              </w:drawing>
            </w:r>
          </w:p>
        </w:tc>
        <w:tc>
          <w:tcPr>
            <w:tcW w:w="2150" w:type="dxa"/>
            <w:tcBorders>
              <w:top w:val="single" w:sz="12" w:space="0" w:color="auto"/>
            </w:tcBorders>
            <w:shd w:val="clear" w:color="auto" w:fill="BDD6EE" w:themeFill="accent5" w:themeFillTint="66"/>
          </w:tcPr>
          <w:p w14:paraId="425C4BE2" w14:textId="483E4FFE" w:rsidR="00931A08" w:rsidRPr="00600F65" w:rsidRDefault="00931A08">
            <w:pPr>
              <w:rPr>
                <w:sz w:val="20"/>
                <w:szCs w:val="20"/>
              </w:rPr>
            </w:pPr>
            <w:r w:rsidRPr="00600F65">
              <w:rPr>
                <w:sz w:val="20"/>
                <w:szCs w:val="20"/>
              </w:rPr>
              <w:t>Festivals</w:t>
            </w:r>
          </w:p>
        </w:tc>
        <w:tc>
          <w:tcPr>
            <w:tcW w:w="2159" w:type="dxa"/>
            <w:tcBorders>
              <w:top w:val="single" w:sz="12" w:space="0" w:color="auto"/>
            </w:tcBorders>
            <w:shd w:val="clear" w:color="auto" w:fill="BDD6EE" w:themeFill="accent5" w:themeFillTint="66"/>
          </w:tcPr>
          <w:p w14:paraId="69D7EE66" w14:textId="3A27C875" w:rsidR="00931A08" w:rsidRPr="00600F65" w:rsidRDefault="00931A08">
            <w:pPr>
              <w:rPr>
                <w:sz w:val="20"/>
                <w:szCs w:val="20"/>
              </w:rPr>
            </w:pPr>
            <w:r w:rsidRPr="00600F65">
              <w:rPr>
                <w:sz w:val="20"/>
                <w:szCs w:val="20"/>
              </w:rPr>
              <w:t>KQ: Why do we celebrate Bonfire Night?</w:t>
            </w:r>
          </w:p>
        </w:tc>
        <w:tc>
          <w:tcPr>
            <w:tcW w:w="1772" w:type="dxa"/>
            <w:gridSpan w:val="2"/>
            <w:tcBorders>
              <w:top w:val="single" w:sz="12" w:space="0" w:color="auto"/>
            </w:tcBorders>
            <w:shd w:val="clear" w:color="auto" w:fill="BDD6EE" w:themeFill="accent5" w:themeFillTint="66"/>
          </w:tcPr>
          <w:p w14:paraId="69A83A07" w14:textId="746B48C8" w:rsidR="00931A08" w:rsidRDefault="00082D28" w:rsidP="00931A08">
            <w:pPr>
              <w:jc w:val="center"/>
              <w:rPr>
                <w:sz w:val="20"/>
                <w:szCs w:val="20"/>
                <w:highlight w:val="cyan"/>
              </w:rPr>
            </w:pPr>
            <w:r>
              <w:rPr>
                <w:sz w:val="20"/>
                <w:szCs w:val="20"/>
                <w:highlight w:val="cyan"/>
              </w:rPr>
              <w:t>o</w:t>
            </w:r>
            <w:r w:rsidR="00222280">
              <w:rPr>
                <w:sz w:val="20"/>
                <w:szCs w:val="20"/>
                <w:highlight w:val="cyan"/>
              </w:rPr>
              <w:t>pposition</w:t>
            </w:r>
          </w:p>
          <w:p w14:paraId="3AF1E052" w14:textId="2B43149B" w:rsidR="00B6721E" w:rsidRPr="00B6721E" w:rsidRDefault="00082D28" w:rsidP="00B6721E">
            <w:pPr>
              <w:jc w:val="center"/>
              <w:rPr>
                <w:sz w:val="20"/>
                <w:szCs w:val="20"/>
                <w:highlight w:val="cyan"/>
              </w:rPr>
            </w:pPr>
            <w:r>
              <w:rPr>
                <w:sz w:val="20"/>
                <w:szCs w:val="20"/>
                <w:highlight w:val="cyan"/>
              </w:rPr>
              <w:t>p</w:t>
            </w:r>
            <w:r w:rsidR="00B6721E" w:rsidRPr="00B6721E">
              <w:rPr>
                <w:sz w:val="20"/>
                <w:szCs w:val="20"/>
                <w:highlight w:val="cyan"/>
              </w:rPr>
              <w:t>arliament</w:t>
            </w:r>
          </w:p>
          <w:p w14:paraId="7FE004DB" w14:textId="3AA02678" w:rsidR="00931A08" w:rsidRPr="00600F65" w:rsidRDefault="00082D28" w:rsidP="00931A08">
            <w:pPr>
              <w:jc w:val="center"/>
              <w:rPr>
                <w:sz w:val="20"/>
                <w:szCs w:val="20"/>
              </w:rPr>
            </w:pPr>
            <w:r>
              <w:rPr>
                <w:sz w:val="20"/>
                <w:szCs w:val="20"/>
                <w:highlight w:val="cyan"/>
              </w:rPr>
              <w:t>r</w:t>
            </w:r>
            <w:r w:rsidR="00931A08" w:rsidRPr="00600F65">
              <w:rPr>
                <w:sz w:val="20"/>
                <w:szCs w:val="20"/>
                <w:highlight w:val="cyan"/>
              </w:rPr>
              <w:t>ebellion</w:t>
            </w:r>
          </w:p>
        </w:tc>
        <w:tc>
          <w:tcPr>
            <w:tcW w:w="8142" w:type="dxa"/>
            <w:gridSpan w:val="3"/>
            <w:tcBorders>
              <w:top w:val="single" w:sz="12" w:space="0" w:color="auto"/>
            </w:tcBorders>
            <w:shd w:val="clear" w:color="auto" w:fill="BDD6EE" w:themeFill="accent5" w:themeFillTint="66"/>
          </w:tcPr>
          <w:p w14:paraId="1BE19BF8" w14:textId="1527F0E8" w:rsidR="00931A08" w:rsidRPr="00600F65" w:rsidRDefault="00931A08" w:rsidP="006B45F7">
            <w:pPr>
              <w:rPr>
                <w:sz w:val="20"/>
                <w:szCs w:val="20"/>
              </w:rPr>
            </w:pPr>
            <w:r w:rsidRPr="00600F65">
              <w:rPr>
                <w:b/>
                <w:sz w:val="20"/>
                <w:szCs w:val="20"/>
              </w:rPr>
              <w:t>Guy Fawkes</w:t>
            </w:r>
            <w:r w:rsidR="00DE1C81" w:rsidRPr="00600F65">
              <w:rPr>
                <w:sz w:val="20"/>
                <w:szCs w:val="20"/>
              </w:rPr>
              <w:t xml:space="preserve"> - </w:t>
            </w:r>
            <w:hyperlink r:id="rId22" w:anchor="gs.fd141w" w:history="1">
              <w:r w:rsidR="00DE1C81" w:rsidRPr="00600F65">
                <w:rPr>
                  <w:rStyle w:val="Hyperlink"/>
                  <w:sz w:val="20"/>
                  <w:szCs w:val="20"/>
                </w:rPr>
                <w:t>https://www.hrp.org.uk/tower-of-london/history-and-stories/guy-fawkes-and-the-gunpowder-plot/#gs.fd141w</w:t>
              </w:r>
            </w:hyperlink>
            <w:r w:rsidR="006B45F7" w:rsidRPr="00600F65">
              <w:rPr>
                <w:rStyle w:val="Hyperlink"/>
                <w:sz w:val="20"/>
                <w:szCs w:val="20"/>
              </w:rPr>
              <w:t xml:space="preserve">  </w:t>
            </w:r>
            <w:r w:rsidRPr="00B23284">
              <w:rPr>
                <w:sz w:val="22"/>
                <w:szCs w:val="22"/>
              </w:rPr>
              <w:t>Understand the key events for Guy Fawkes, why the plot was needed, and why we recognise still today.</w:t>
            </w:r>
            <w:r w:rsidR="00252A77" w:rsidRPr="00B23284">
              <w:rPr>
                <w:sz w:val="22"/>
                <w:szCs w:val="22"/>
              </w:rPr>
              <w:t xml:space="preserve"> Introduce key concepts</w:t>
            </w:r>
            <w:r w:rsidR="00600F65" w:rsidRPr="00B23284">
              <w:rPr>
                <w:sz w:val="22"/>
                <w:szCs w:val="22"/>
              </w:rPr>
              <w:t xml:space="preserve"> within the story of Guy Fawkes</w:t>
            </w:r>
          </w:p>
        </w:tc>
      </w:tr>
      <w:tr w:rsidR="006C501A" w14:paraId="34F1A88D" w14:textId="77777777" w:rsidTr="001F2553">
        <w:tc>
          <w:tcPr>
            <w:tcW w:w="3340" w:type="dxa"/>
            <w:gridSpan w:val="2"/>
          </w:tcPr>
          <w:p w14:paraId="28E86C73" w14:textId="799D7D78" w:rsidR="006C501A" w:rsidRPr="00931A08" w:rsidRDefault="006C501A" w:rsidP="000D2711">
            <w:r w:rsidRPr="004F7B11">
              <w:rPr>
                <w:sz w:val="16"/>
                <w:szCs w:val="16"/>
              </w:rPr>
              <w:t xml:space="preserve">NC </w:t>
            </w:r>
            <w:r>
              <w:rPr>
                <w:sz w:val="16"/>
                <w:szCs w:val="16"/>
              </w:rPr>
              <w:t xml:space="preserve">History </w:t>
            </w:r>
            <w:r w:rsidR="000D2711">
              <w:rPr>
                <w:sz w:val="16"/>
                <w:szCs w:val="16"/>
              </w:rPr>
              <w:t xml:space="preserve">- </w:t>
            </w:r>
            <w:r>
              <w:rPr>
                <w:sz w:val="16"/>
                <w:szCs w:val="16"/>
              </w:rPr>
              <w:t>S</w:t>
            </w:r>
            <w:r w:rsidRPr="004F7B11">
              <w:rPr>
                <w:sz w:val="16"/>
                <w:szCs w:val="16"/>
              </w:rPr>
              <w:t xml:space="preserve">kills, </w:t>
            </w:r>
            <w:r>
              <w:rPr>
                <w:sz w:val="16"/>
                <w:szCs w:val="16"/>
              </w:rPr>
              <w:t>M</w:t>
            </w:r>
            <w:r w:rsidRPr="004F7B11">
              <w:rPr>
                <w:sz w:val="16"/>
                <w:szCs w:val="16"/>
              </w:rPr>
              <w:t xml:space="preserve">atters &amp; </w:t>
            </w:r>
            <w:r>
              <w:rPr>
                <w:sz w:val="16"/>
                <w:szCs w:val="16"/>
              </w:rPr>
              <w:t>P</w:t>
            </w:r>
            <w:r w:rsidRPr="004F7B11">
              <w:rPr>
                <w:sz w:val="16"/>
                <w:szCs w:val="16"/>
              </w:rPr>
              <w:t xml:space="preserve">rocesses. </w:t>
            </w:r>
          </w:p>
        </w:tc>
        <w:tc>
          <w:tcPr>
            <w:tcW w:w="12073" w:type="dxa"/>
            <w:gridSpan w:val="6"/>
          </w:tcPr>
          <w:p w14:paraId="14E51F62" w14:textId="71179C6B" w:rsidR="006C501A" w:rsidRPr="000D2711" w:rsidRDefault="000D2711" w:rsidP="006C501A">
            <w:pPr>
              <w:rPr>
                <w:bCs/>
                <w:sz w:val="16"/>
                <w:szCs w:val="16"/>
              </w:rPr>
            </w:pPr>
            <w:r>
              <w:rPr>
                <w:bCs/>
                <w:sz w:val="16"/>
                <w:szCs w:val="16"/>
              </w:rPr>
              <w:t xml:space="preserve">a) To develop an awareness of the past, using common words and phrases relating to the passing of time. b) To know where the people and events they study fit within a chronological framework  </w:t>
            </w:r>
          </w:p>
        </w:tc>
      </w:tr>
      <w:tr w:rsidR="000D2711" w14:paraId="65D4AB94" w14:textId="77777777" w:rsidTr="001F2553">
        <w:tc>
          <w:tcPr>
            <w:tcW w:w="3340" w:type="dxa"/>
            <w:gridSpan w:val="2"/>
          </w:tcPr>
          <w:p w14:paraId="7898D8BF" w14:textId="3B3C0F4B" w:rsidR="000D2711" w:rsidRPr="00931A08" w:rsidRDefault="000D2711" w:rsidP="000D2711">
            <w:r>
              <w:rPr>
                <w:sz w:val="16"/>
                <w:szCs w:val="16"/>
              </w:rPr>
              <w:t>History NC Core Knowledge</w:t>
            </w:r>
          </w:p>
        </w:tc>
        <w:tc>
          <w:tcPr>
            <w:tcW w:w="12073" w:type="dxa"/>
            <w:gridSpan w:val="6"/>
          </w:tcPr>
          <w:p w14:paraId="69E3DE51" w14:textId="2F38836A" w:rsidR="000D2711" w:rsidRPr="000D2711" w:rsidRDefault="000D2711" w:rsidP="000D2711">
            <w:pPr>
              <w:rPr>
                <w:bCs/>
                <w:sz w:val="16"/>
                <w:szCs w:val="16"/>
              </w:rPr>
            </w:pPr>
            <w:r>
              <w:rPr>
                <w:sz w:val="16"/>
                <w:szCs w:val="16"/>
              </w:rPr>
              <w:t>b) Events beyond living memory that are significant nationally</w:t>
            </w:r>
            <w:r w:rsidR="0010646B">
              <w:rPr>
                <w:sz w:val="16"/>
                <w:szCs w:val="16"/>
              </w:rPr>
              <w:t xml:space="preserve">, events commemorated through festivals or anniversaries. </w:t>
            </w:r>
          </w:p>
        </w:tc>
      </w:tr>
      <w:tr w:rsidR="000D2711" w14:paraId="2EDAE22B" w14:textId="77777777" w:rsidTr="00C355F7">
        <w:tc>
          <w:tcPr>
            <w:tcW w:w="1190" w:type="dxa"/>
            <w:tcBorders>
              <w:top w:val="single" w:sz="12" w:space="0" w:color="auto"/>
            </w:tcBorders>
          </w:tcPr>
          <w:p w14:paraId="2691ACCA" w14:textId="71608DFE" w:rsidR="000D2711" w:rsidRDefault="000D2711" w:rsidP="00B23284">
            <w:pPr>
              <w:spacing w:after="120"/>
              <w:jc w:val="center"/>
              <w:rPr>
                <w:b/>
                <w:bCs/>
              </w:rPr>
            </w:pPr>
            <w:r w:rsidRPr="006C501A">
              <w:rPr>
                <w:b/>
                <w:bCs/>
              </w:rPr>
              <w:t>Spr</w:t>
            </w:r>
            <w:r w:rsidR="00093D8A">
              <w:rPr>
                <w:b/>
                <w:bCs/>
              </w:rPr>
              <w:t xml:space="preserve"> </w:t>
            </w:r>
            <w:r w:rsidRPr="006C501A">
              <w:rPr>
                <w:b/>
                <w:bCs/>
              </w:rPr>
              <w:t>1</w:t>
            </w:r>
          </w:p>
          <w:p w14:paraId="6FA94F5A" w14:textId="103027DD" w:rsidR="00600F65" w:rsidRDefault="00600F65" w:rsidP="00123982">
            <w:pPr>
              <w:jc w:val="center"/>
            </w:pPr>
            <w:r w:rsidRPr="00533B38">
              <w:rPr>
                <w:noProof/>
                <w:lang w:val="en-US"/>
              </w:rPr>
              <w:drawing>
                <wp:inline distT="0" distB="0" distL="0" distR="0" wp14:anchorId="22760EF8" wp14:editId="6634B20A">
                  <wp:extent cx="589915" cy="509472"/>
                  <wp:effectExtent l="0" t="0" r="635" b="5080"/>
                  <wp:docPr id="13" name="Picture 13" descr="Image result for compass and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ass and map"/>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09304" cy="526217"/>
                          </a:xfrm>
                          <a:prstGeom prst="rect">
                            <a:avLst/>
                          </a:prstGeom>
                          <a:noFill/>
                          <a:ln>
                            <a:noFill/>
                          </a:ln>
                        </pic:spPr>
                      </pic:pic>
                    </a:graphicData>
                  </a:graphic>
                </wp:inline>
              </w:drawing>
            </w:r>
          </w:p>
        </w:tc>
        <w:tc>
          <w:tcPr>
            <w:tcW w:w="2150" w:type="dxa"/>
            <w:tcBorders>
              <w:top w:val="single" w:sz="12" w:space="0" w:color="auto"/>
            </w:tcBorders>
            <w:shd w:val="clear" w:color="auto" w:fill="A8D08D" w:themeFill="accent6" w:themeFillTint="99"/>
          </w:tcPr>
          <w:p w14:paraId="7876C703" w14:textId="4CF818EA" w:rsidR="000D2711" w:rsidRPr="00600F65" w:rsidRDefault="000B3420" w:rsidP="000D2711">
            <w:pPr>
              <w:rPr>
                <w:sz w:val="20"/>
                <w:szCs w:val="20"/>
              </w:rPr>
            </w:pPr>
            <w:r>
              <w:rPr>
                <w:sz w:val="20"/>
                <w:szCs w:val="20"/>
              </w:rPr>
              <w:t>The United Kingdom</w:t>
            </w:r>
          </w:p>
        </w:tc>
        <w:tc>
          <w:tcPr>
            <w:tcW w:w="2159" w:type="dxa"/>
            <w:tcBorders>
              <w:top w:val="single" w:sz="12" w:space="0" w:color="auto"/>
            </w:tcBorders>
            <w:shd w:val="clear" w:color="auto" w:fill="A8D08D" w:themeFill="accent6" w:themeFillTint="99"/>
          </w:tcPr>
          <w:p w14:paraId="01FB1C1F" w14:textId="6DFD3861" w:rsidR="000D2711" w:rsidRPr="00600F65" w:rsidRDefault="000B3420" w:rsidP="000D2711">
            <w:pPr>
              <w:rPr>
                <w:sz w:val="20"/>
                <w:szCs w:val="20"/>
              </w:rPr>
            </w:pPr>
            <w:r>
              <w:rPr>
                <w:sz w:val="20"/>
                <w:szCs w:val="20"/>
              </w:rPr>
              <w:t>KQ – What is the UK?</w:t>
            </w:r>
            <w:r w:rsidR="000D2711" w:rsidRPr="00600F65">
              <w:rPr>
                <w:sz w:val="20"/>
                <w:szCs w:val="20"/>
              </w:rPr>
              <w:t xml:space="preserve"> </w:t>
            </w:r>
          </w:p>
          <w:p w14:paraId="587242CF" w14:textId="77777777" w:rsidR="000D2711" w:rsidRPr="00600F65" w:rsidRDefault="000D2711" w:rsidP="000D2711">
            <w:pPr>
              <w:rPr>
                <w:sz w:val="20"/>
                <w:szCs w:val="20"/>
              </w:rPr>
            </w:pPr>
          </w:p>
          <w:p w14:paraId="3514D863" w14:textId="19727EAC" w:rsidR="000D2711" w:rsidRPr="00600F65" w:rsidRDefault="000D2711" w:rsidP="000D2711">
            <w:pPr>
              <w:rPr>
                <w:sz w:val="20"/>
                <w:szCs w:val="20"/>
              </w:rPr>
            </w:pPr>
          </w:p>
        </w:tc>
        <w:tc>
          <w:tcPr>
            <w:tcW w:w="1772" w:type="dxa"/>
            <w:gridSpan w:val="2"/>
            <w:tcBorders>
              <w:top w:val="single" w:sz="12" w:space="0" w:color="auto"/>
            </w:tcBorders>
            <w:shd w:val="clear" w:color="auto" w:fill="A8D08D" w:themeFill="accent6" w:themeFillTint="99"/>
          </w:tcPr>
          <w:p w14:paraId="7C3292EB" w14:textId="77777777" w:rsidR="000B3420" w:rsidRPr="000B3420" w:rsidRDefault="000B3420" w:rsidP="000B3420">
            <w:pPr>
              <w:jc w:val="center"/>
              <w:rPr>
                <w:sz w:val="20"/>
                <w:szCs w:val="20"/>
                <w:highlight w:val="green"/>
              </w:rPr>
            </w:pPr>
            <w:r w:rsidRPr="000B3420">
              <w:rPr>
                <w:sz w:val="20"/>
                <w:szCs w:val="20"/>
                <w:highlight w:val="green"/>
              </w:rPr>
              <w:t>direction</w:t>
            </w:r>
          </w:p>
          <w:p w14:paraId="3B3B36C9" w14:textId="77777777" w:rsidR="000B3420" w:rsidRPr="000B3420" w:rsidRDefault="000B3420" w:rsidP="000B3420">
            <w:pPr>
              <w:jc w:val="center"/>
              <w:rPr>
                <w:sz w:val="20"/>
                <w:szCs w:val="20"/>
                <w:highlight w:val="green"/>
              </w:rPr>
            </w:pPr>
            <w:r w:rsidRPr="000B3420">
              <w:rPr>
                <w:sz w:val="20"/>
                <w:szCs w:val="20"/>
                <w:highlight w:val="green"/>
              </w:rPr>
              <w:t>population</w:t>
            </w:r>
          </w:p>
          <w:p w14:paraId="69B188C5" w14:textId="77777777" w:rsidR="000B3420" w:rsidRPr="000B3420" w:rsidRDefault="000B3420" w:rsidP="000B3420">
            <w:pPr>
              <w:jc w:val="center"/>
              <w:rPr>
                <w:sz w:val="20"/>
                <w:szCs w:val="20"/>
                <w:highlight w:val="green"/>
              </w:rPr>
            </w:pPr>
            <w:r w:rsidRPr="000B3420">
              <w:rPr>
                <w:sz w:val="20"/>
                <w:szCs w:val="20"/>
                <w:highlight w:val="green"/>
              </w:rPr>
              <w:t>position</w:t>
            </w:r>
          </w:p>
          <w:p w14:paraId="5AD8DFE8" w14:textId="77777777" w:rsidR="000B3420" w:rsidRPr="000B3420" w:rsidRDefault="000B3420" w:rsidP="000B3420">
            <w:pPr>
              <w:jc w:val="center"/>
              <w:rPr>
                <w:sz w:val="20"/>
                <w:szCs w:val="20"/>
                <w:highlight w:val="green"/>
              </w:rPr>
            </w:pPr>
            <w:r w:rsidRPr="000B3420">
              <w:rPr>
                <w:sz w:val="20"/>
                <w:szCs w:val="20"/>
                <w:highlight w:val="green"/>
              </w:rPr>
              <w:t>settlement</w:t>
            </w:r>
          </w:p>
          <w:p w14:paraId="0AD7BC2E" w14:textId="4D12A82A" w:rsidR="000D2711" w:rsidRPr="00600F65" w:rsidRDefault="000B3420" w:rsidP="000B3420">
            <w:pPr>
              <w:jc w:val="center"/>
              <w:rPr>
                <w:sz w:val="20"/>
                <w:szCs w:val="20"/>
              </w:rPr>
            </w:pPr>
            <w:r w:rsidRPr="000B3420">
              <w:rPr>
                <w:sz w:val="20"/>
                <w:szCs w:val="20"/>
                <w:highlight w:val="green"/>
              </w:rPr>
              <w:t>weather</w:t>
            </w:r>
          </w:p>
        </w:tc>
        <w:tc>
          <w:tcPr>
            <w:tcW w:w="8142" w:type="dxa"/>
            <w:gridSpan w:val="3"/>
            <w:tcBorders>
              <w:top w:val="single" w:sz="12" w:space="0" w:color="auto"/>
            </w:tcBorders>
            <w:shd w:val="clear" w:color="auto" w:fill="A8D08D" w:themeFill="accent6" w:themeFillTint="99"/>
          </w:tcPr>
          <w:p w14:paraId="7FBDC927" w14:textId="4B50BDF5" w:rsidR="00DB5863" w:rsidRPr="00600F65" w:rsidRDefault="000D2711" w:rsidP="000B3420">
            <w:pPr>
              <w:rPr>
                <w:sz w:val="20"/>
                <w:szCs w:val="20"/>
              </w:rPr>
            </w:pPr>
            <w:r w:rsidRPr="00B23284">
              <w:rPr>
                <w:sz w:val="22"/>
                <w:szCs w:val="22"/>
              </w:rPr>
              <w:t xml:space="preserve">Opening Geography topic of the </w:t>
            </w:r>
            <w:r w:rsidR="00DA2B93">
              <w:rPr>
                <w:sz w:val="22"/>
                <w:szCs w:val="22"/>
              </w:rPr>
              <w:t>Talbot</w:t>
            </w:r>
            <w:r w:rsidRPr="00B23284">
              <w:rPr>
                <w:sz w:val="22"/>
                <w:szCs w:val="22"/>
              </w:rPr>
              <w:t xml:space="preserve"> curriculum. </w:t>
            </w:r>
            <w:r w:rsidR="00DB5863">
              <w:rPr>
                <w:sz w:val="22"/>
                <w:szCs w:val="22"/>
              </w:rPr>
              <w:t xml:space="preserve">Children to be able to name and locate Bournemouth and Poole </w:t>
            </w:r>
            <w:r w:rsidR="000B3420">
              <w:rPr>
                <w:sz w:val="22"/>
                <w:szCs w:val="22"/>
              </w:rPr>
              <w:t xml:space="preserve">on maps, </w:t>
            </w:r>
            <w:r w:rsidR="00DB5863">
              <w:rPr>
                <w:sz w:val="22"/>
                <w:szCs w:val="22"/>
              </w:rPr>
              <w:t xml:space="preserve">as well as the four </w:t>
            </w:r>
            <w:r w:rsidR="000B3420">
              <w:rPr>
                <w:sz w:val="22"/>
                <w:szCs w:val="22"/>
              </w:rPr>
              <w:t>countries/</w:t>
            </w:r>
            <w:r w:rsidR="00DB5863">
              <w:rPr>
                <w:sz w:val="22"/>
                <w:szCs w:val="22"/>
              </w:rPr>
              <w:t xml:space="preserve">capital cities of the UK. Children able to identify </w:t>
            </w:r>
            <w:r w:rsidR="000B3420">
              <w:rPr>
                <w:sz w:val="22"/>
                <w:szCs w:val="22"/>
              </w:rPr>
              <w:t>some</w:t>
            </w:r>
            <w:r w:rsidR="00DB5863">
              <w:rPr>
                <w:sz w:val="22"/>
                <w:szCs w:val="22"/>
              </w:rPr>
              <w:t xml:space="preserve"> characteristics of Bournemouth &amp; Poole. </w:t>
            </w:r>
            <w:r w:rsidR="000B3420">
              <w:rPr>
                <w:sz w:val="22"/>
                <w:szCs w:val="22"/>
              </w:rPr>
              <w:t xml:space="preserve">Map work and focus on location, place &amp; direction as well as introducing weather as a focus for fieldwork. </w:t>
            </w:r>
          </w:p>
        </w:tc>
      </w:tr>
      <w:tr w:rsidR="000D2711" w14:paraId="167D1A45" w14:textId="77777777" w:rsidTr="001F2553">
        <w:tc>
          <w:tcPr>
            <w:tcW w:w="3340" w:type="dxa"/>
            <w:gridSpan w:val="2"/>
          </w:tcPr>
          <w:p w14:paraId="0A65D241" w14:textId="2E50BA85" w:rsidR="000D2711" w:rsidRPr="000D2711" w:rsidRDefault="000D2711" w:rsidP="000D2711">
            <w:pPr>
              <w:rPr>
                <w:sz w:val="16"/>
                <w:szCs w:val="16"/>
              </w:rPr>
            </w:pPr>
            <w:r w:rsidRPr="004F7B11">
              <w:rPr>
                <w:sz w:val="16"/>
                <w:szCs w:val="16"/>
              </w:rPr>
              <w:t xml:space="preserve">NC </w:t>
            </w:r>
            <w:r>
              <w:rPr>
                <w:sz w:val="16"/>
                <w:szCs w:val="16"/>
              </w:rPr>
              <w:t>Geographical skills &amp; fieldwork</w:t>
            </w:r>
          </w:p>
        </w:tc>
        <w:tc>
          <w:tcPr>
            <w:tcW w:w="12073" w:type="dxa"/>
            <w:gridSpan w:val="6"/>
          </w:tcPr>
          <w:p w14:paraId="0377657D" w14:textId="2B596216" w:rsidR="000D2711" w:rsidRPr="000D2711" w:rsidRDefault="00444C8C" w:rsidP="000D2711">
            <w:pPr>
              <w:rPr>
                <w:sz w:val="16"/>
                <w:szCs w:val="16"/>
              </w:rPr>
            </w:pPr>
            <w:r>
              <w:rPr>
                <w:sz w:val="16"/>
                <w:szCs w:val="16"/>
              </w:rPr>
              <w:t>1) To use world maps, atlases and globe to identify the United Kingdom and its countries as well as the countries, continents and oceans studied at this key stage.  2) To use simple compass directions (NSEW) and locational and directional language (e.g. near and far, left and right) to describe the location of features and routes on a map.</w:t>
            </w:r>
          </w:p>
        </w:tc>
      </w:tr>
      <w:tr w:rsidR="000D2711" w14:paraId="2328D592" w14:textId="77777777" w:rsidTr="001F2553">
        <w:tc>
          <w:tcPr>
            <w:tcW w:w="3340" w:type="dxa"/>
            <w:gridSpan w:val="2"/>
          </w:tcPr>
          <w:p w14:paraId="6B2AFF15" w14:textId="5FC63EA6" w:rsidR="000D2711" w:rsidRDefault="000D2711" w:rsidP="000D2711">
            <w:r>
              <w:rPr>
                <w:sz w:val="16"/>
                <w:szCs w:val="16"/>
              </w:rPr>
              <w:t>Geography NC Core Knowledge</w:t>
            </w:r>
          </w:p>
        </w:tc>
        <w:tc>
          <w:tcPr>
            <w:tcW w:w="12073" w:type="dxa"/>
            <w:gridSpan w:val="6"/>
          </w:tcPr>
          <w:p w14:paraId="16E487F8" w14:textId="77777777" w:rsidR="000D2711" w:rsidRDefault="00444C8C" w:rsidP="000D2711">
            <w:pPr>
              <w:rPr>
                <w:sz w:val="16"/>
                <w:szCs w:val="16"/>
              </w:rPr>
            </w:pPr>
            <w:r>
              <w:rPr>
                <w:sz w:val="16"/>
                <w:szCs w:val="16"/>
              </w:rPr>
              <w:t xml:space="preserve">LK1 &amp; LK2 - To name and locate the United </w:t>
            </w:r>
            <w:proofErr w:type="gramStart"/>
            <w:r>
              <w:rPr>
                <w:sz w:val="16"/>
                <w:szCs w:val="16"/>
              </w:rPr>
              <w:t>Kingdom..</w:t>
            </w:r>
            <w:proofErr w:type="gramEnd"/>
            <w:r>
              <w:rPr>
                <w:sz w:val="16"/>
                <w:szCs w:val="16"/>
              </w:rPr>
              <w:t xml:space="preserve"> </w:t>
            </w:r>
            <w:r w:rsidR="006B45F7">
              <w:rPr>
                <w:sz w:val="16"/>
                <w:szCs w:val="16"/>
              </w:rPr>
              <w:t xml:space="preserve"> HPG1 – To identify seasonal and daily weather patterns in the United Kingdom </w:t>
            </w:r>
          </w:p>
          <w:p w14:paraId="4113F89A" w14:textId="77777777" w:rsidR="000B3420" w:rsidRDefault="000B3420" w:rsidP="000D2711">
            <w:pPr>
              <w:rPr>
                <w:sz w:val="16"/>
                <w:szCs w:val="16"/>
              </w:rPr>
            </w:pPr>
          </w:p>
          <w:p w14:paraId="013D2E60" w14:textId="00D33139" w:rsidR="000B3420" w:rsidRPr="000D2711" w:rsidRDefault="000B3420" w:rsidP="000D2711">
            <w:pPr>
              <w:rPr>
                <w:sz w:val="16"/>
                <w:szCs w:val="16"/>
              </w:rPr>
            </w:pPr>
          </w:p>
        </w:tc>
      </w:tr>
      <w:tr w:rsidR="000D2711" w14:paraId="680D3D52" w14:textId="77777777" w:rsidTr="001F2553">
        <w:tc>
          <w:tcPr>
            <w:tcW w:w="1190" w:type="dxa"/>
            <w:tcBorders>
              <w:top w:val="single" w:sz="12" w:space="0" w:color="auto"/>
            </w:tcBorders>
          </w:tcPr>
          <w:p w14:paraId="729761AD" w14:textId="77777777" w:rsidR="000D2711" w:rsidRDefault="000D2711" w:rsidP="00B23284">
            <w:pPr>
              <w:spacing w:after="120"/>
              <w:jc w:val="center"/>
              <w:rPr>
                <w:b/>
                <w:bCs/>
              </w:rPr>
            </w:pPr>
            <w:r w:rsidRPr="000D2711">
              <w:rPr>
                <w:b/>
                <w:bCs/>
              </w:rPr>
              <w:t>Spr</w:t>
            </w:r>
            <w:r w:rsidR="00093D8A">
              <w:rPr>
                <w:b/>
                <w:bCs/>
              </w:rPr>
              <w:t xml:space="preserve"> </w:t>
            </w:r>
            <w:r w:rsidRPr="000D2711">
              <w:rPr>
                <w:b/>
                <w:bCs/>
              </w:rPr>
              <w:t>2</w:t>
            </w:r>
          </w:p>
          <w:p w14:paraId="682725EA" w14:textId="4C1C5C61" w:rsidR="00FC75A8" w:rsidRDefault="00FC75A8" w:rsidP="00123982">
            <w:pPr>
              <w:jc w:val="center"/>
            </w:pPr>
            <w:r>
              <w:rPr>
                <w:noProof/>
                <w:lang w:val="en-US"/>
              </w:rPr>
              <w:drawing>
                <wp:inline distT="0" distB="0" distL="0" distR="0" wp14:anchorId="7710DE0F" wp14:editId="037E71D2">
                  <wp:extent cx="529590" cy="189865"/>
                  <wp:effectExtent l="0" t="0" r="3810" b="635"/>
                  <wp:docPr id="15" name="Picture 1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b="15223"/>
                          <a:stretch/>
                        </pic:blipFill>
                        <pic:spPr bwMode="auto">
                          <a:xfrm>
                            <a:off x="0" y="0"/>
                            <a:ext cx="550066" cy="197206"/>
                          </a:xfrm>
                          <a:prstGeom prst="rect">
                            <a:avLst/>
                          </a:prstGeom>
                          <a:noFill/>
                          <a:ln>
                            <a:noFill/>
                          </a:ln>
                          <a:extLst>
                            <a:ext uri="{53640926-AAD7-44D8-BBD7-CCE9431645EC}">
                              <a14:shadowObscured xmlns:a14="http://schemas.microsoft.com/office/drawing/2010/main"/>
                            </a:ext>
                          </a:extLst>
                        </pic:spPr>
                      </pic:pic>
                    </a:graphicData>
                  </a:graphic>
                </wp:inline>
              </w:drawing>
            </w:r>
          </w:p>
          <w:p w14:paraId="7F21F4BE" w14:textId="565724AF" w:rsidR="00FC75A8" w:rsidRDefault="00FC75A8" w:rsidP="00123982">
            <w:pPr>
              <w:jc w:val="center"/>
            </w:pPr>
            <w:r>
              <w:rPr>
                <w:noProof/>
                <w:lang w:val="en-US"/>
              </w:rPr>
              <w:drawing>
                <wp:inline distT="0" distB="0" distL="0" distR="0" wp14:anchorId="7AD58AB1" wp14:editId="6A22DBCD">
                  <wp:extent cx="530107" cy="142875"/>
                  <wp:effectExtent l="0" t="0" r="3810" b="0"/>
                  <wp:docPr id="17" name="Picture 1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17308" t="35409" r="19070" b="31929"/>
                          <a:stretch/>
                        </pic:blipFill>
                        <pic:spPr bwMode="auto">
                          <a:xfrm>
                            <a:off x="0" y="0"/>
                            <a:ext cx="558564" cy="15054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50" w:type="dxa"/>
            <w:tcBorders>
              <w:top w:val="single" w:sz="12" w:space="0" w:color="auto"/>
            </w:tcBorders>
            <w:shd w:val="clear" w:color="auto" w:fill="BDD6EE" w:themeFill="accent5" w:themeFillTint="66"/>
          </w:tcPr>
          <w:p w14:paraId="19BDAA1C" w14:textId="36EA28D0" w:rsidR="000D2711" w:rsidRPr="00600F65" w:rsidRDefault="000D2711" w:rsidP="000D2711">
            <w:pPr>
              <w:rPr>
                <w:sz w:val="20"/>
                <w:szCs w:val="20"/>
              </w:rPr>
            </w:pPr>
            <w:r w:rsidRPr="00600F65">
              <w:rPr>
                <w:sz w:val="20"/>
                <w:szCs w:val="20"/>
              </w:rPr>
              <w:t>AFC Bournemouth (Living memory)</w:t>
            </w:r>
          </w:p>
          <w:p w14:paraId="1E234EFC" w14:textId="397A01C3" w:rsidR="000D2711" w:rsidRPr="00600F65" w:rsidRDefault="000D2711" w:rsidP="000D2711">
            <w:pPr>
              <w:rPr>
                <w:sz w:val="20"/>
                <w:szCs w:val="20"/>
                <w:u w:val="single"/>
              </w:rPr>
            </w:pPr>
            <w:r w:rsidRPr="003B6118">
              <w:rPr>
                <w:sz w:val="20"/>
                <w:szCs w:val="20"/>
                <w:highlight w:val="yellow"/>
                <w:u w:val="single"/>
              </w:rPr>
              <w:t>Visit - Vitality Stadium</w:t>
            </w:r>
          </w:p>
        </w:tc>
        <w:tc>
          <w:tcPr>
            <w:tcW w:w="2159" w:type="dxa"/>
            <w:tcBorders>
              <w:top w:val="single" w:sz="12" w:space="0" w:color="auto"/>
            </w:tcBorders>
            <w:shd w:val="clear" w:color="auto" w:fill="BDD6EE" w:themeFill="accent5" w:themeFillTint="66"/>
          </w:tcPr>
          <w:p w14:paraId="463B3BD7" w14:textId="618FD3DB" w:rsidR="000D2711" w:rsidRPr="00600F65" w:rsidRDefault="000D2711" w:rsidP="00FF54C5">
            <w:pPr>
              <w:rPr>
                <w:sz w:val="20"/>
                <w:szCs w:val="20"/>
              </w:rPr>
            </w:pPr>
            <w:r w:rsidRPr="00600F65">
              <w:rPr>
                <w:sz w:val="20"/>
                <w:szCs w:val="20"/>
              </w:rPr>
              <w:t xml:space="preserve">KQ: How </w:t>
            </w:r>
            <w:r w:rsidR="00FF54C5">
              <w:rPr>
                <w:sz w:val="20"/>
                <w:szCs w:val="20"/>
              </w:rPr>
              <w:t>did the community save AFCB?</w:t>
            </w:r>
          </w:p>
        </w:tc>
        <w:tc>
          <w:tcPr>
            <w:tcW w:w="1772" w:type="dxa"/>
            <w:gridSpan w:val="2"/>
            <w:tcBorders>
              <w:top w:val="single" w:sz="12" w:space="0" w:color="auto"/>
            </w:tcBorders>
            <w:shd w:val="clear" w:color="auto" w:fill="BDD6EE" w:themeFill="accent5" w:themeFillTint="66"/>
          </w:tcPr>
          <w:p w14:paraId="704A4F9F" w14:textId="5C0CC2E0" w:rsidR="000D2711" w:rsidRPr="00600F65" w:rsidRDefault="00082D28" w:rsidP="000D2711">
            <w:pPr>
              <w:jc w:val="center"/>
              <w:rPr>
                <w:sz w:val="20"/>
                <w:szCs w:val="20"/>
                <w:highlight w:val="cyan"/>
              </w:rPr>
            </w:pPr>
            <w:r>
              <w:rPr>
                <w:sz w:val="20"/>
                <w:szCs w:val="20"/>
                <w:highlight w:val="cyan"/>
              </w:rPr>
              <w:t>c</w:t>
            </w:r>
            <w:r w:rsidR="000D2711" w:rsidRPr="00600F65">
              <w:rPr>
                <w:sz w:val="20"/>
                <w:szCs w:val="20"/>
                <w:highlight w:val="cyan"/>
              </w:rPr>
              <w:t>ommunity</w:t>
            </w:r>
          </w:p>
          <w:p w14:paraId="6DDD7700" w14:textId="4E265FBF" w:rsidR="000D2711" w:rsidRPr="00600F65" w:rsidRDefault="00082D28" w:rsidP="000D2711">
            <w:pPr>
              <w:jc w:val="center"/>
              <w:rPr>
                <w:sz w:val="20"/>
                <w:szCs w:val="20"/>
              </w:rPr>
            </w:pPr>
            <w:r>
              <w:rPr>
                <w:sz w:val="20"/>
                <w:szCs w:val="20"/>
                <w:highlight w:val="cyan"/>
              </w:rPr>
              <w:t>c</w:t>
            </w:r>
            <w:r w:rsidR="000D2711" w:rsidRPr="00600F65">
              <w:rPr>
                <w:sz w:val="20"/>
                <w:szCs w:val="20"/>
                <w:highlight w:val="cyan"/>
              </w:rPr>
              <w:t>ulture</w:t>
            </w:r>
          </w:p>
          <w:p w14:paraId="68526733" w14:textId="33BEBEF7" w:rsidR="000D2711" w:rsidRPr="00600F65" w:rsidRDefault="00082D28" w:rsidP="00543ABE">
            <w:pPr>
              <w:jc w:val="center"/>
              <w:rPr>
                <w:sz w:val="20"/>
                <w:szCs w:val="20"/>
              </w:rPr>
            </w:pPr>
            <w:r>
              <w:rPr>
                <w:sz w:val="20"/>
                <w:szCs w:val="20"/>
                <w:highlight w:val="cyan"/>
              </w:rPr>
              <w:t>p</w:t>
            </w:r>
            <w:r w:rsidR="000D2711" w:rsidRPr="00600F65">
              <w:rPr>
                <w:sz w:val="20"/>
                <w:szCs w:val="20"/>
                <w:highlight w:val="cyan"/>
              </w:rPr>
              <w:t>rimary sources</w:t>
            </w:r>
          </w:p>
        </w:tc>
        <w:tc>
          <w:tcPr>
            <w:tcW w:w="8142" w:type="dxa"/>
            <w:gridSpan w:val="3"/>
            <w:tcBorders>
              <w:top w:val="single" w:sz="12" w:space="0" w:color="auto"/>
            </w:tcBorders>
            <w:shd w:val="clear" w:color="auto" w:fill="BDD6EE" w:themeFill="accent5" w:themeFillTint="66"/>
          </w:tcPr>
          <w:p w14:paraId="4B99D856" w14:textId="64C9BAB1" w:rsidR="000D2711" w:rsidRPr="00600F65" w:rsidRDefault="000D2711" w:rsidP="00543ABE">
            <w:pPr>
              <w:rPr>
                <w:sz w:val="20"/>
                <w:szCs w:val="20"/>
              </w:rPr>
            </w:pPr>
            <w:r w:rsidRPr="00B23284">
              <w:rPr>
                <w:sz w:val="22"/>
                <w:szCs w:val="22"/>
              </w:rPr>
              <w:t xml:space="preserve">Key focus around change in living memory, and the impact of AFC Bournemouth’s success on the town, from nearly going out of business in 2008 to the Premiership 2015-present. Use of primary sources (parents, siblings for opinions). Look at </w:t>
            </w:r>
            <w:r w:rsidRPr="00B23284">
              <w:rPr>
                <w:b/>
                <w:sz w:val="22"/>
                <w:szCs w:val="22"/>
              </w:rPr>
              <w:t>Eddie Howe</w:t>
            </w:r>
            <w:r w:rsidRPr="00B23284">
              <w:rPr>
                <w:sz w:val="22"/>
                <w:szCs w:val="22"/>
              </w:rPr>
              <w:t>’s contribution from player to manager.</w:t>
            </w:r>
            <w:r w:rsidRPr="00600F65">
              <w:rPr>
                <w:sz w:val="20"/>
                <w:szCs w:val="20"/>
              </w:rPr>
              <w:t xml:space="preserve"> </w:t>
            </w:r>
            <w:r w:rsidR="00543ABE" w:rsidRPr="00600F65">
              <w:rPr>
                <w:sz w:val="20"/>
                <w:szCs w:val="20"/>
              </w:rPr>
              <w:t xml:space="preserve"> </w:t>
            </w:r>
            <w:hyperlink r:id="rId26" w:history="1">
              <w:r w:rsidRPr="00600F65">
                <w:rPr>
                  <w:rStyle w:val="Hyperlink"/>
                  <w:sz w:val="20"/>
                  <w:szCs w:val="20"/>
                </w:rPr>
                <w:t>https://www.bournemouth.com/afc-bournemouth/</w:t>
              </w:r>
            </w:hyperlink>
          </w:p>
        </w:tc>
      </w:tr>
      <w:tr w:rsidR="000D2711" w14:paraId="7D0B24B7" w14:textId="77777777" w:rsidTr="001F2553">
        <w:tc>
          <w:tcPr>
            <w:tcW w:w="3340" w:type="dxa"/>
            <w:gridSpan w:val="2"/>
          </w:tcPr>
          <w:p w14:paraId="3D2F6C3B" w14:textId="19FE8A0A" w:rsidR="000D2711" w:rsidRDefault="000D2711" w:rsidP="000D2711">
            <w:r w:rsidRPr="004F7B11">
              <w:rPr>
                <w:sz w:val="16"/>
                <w:szCs w:val="16"/>
              </w:rPr>
              <w:t xml:space="preserve">NC </w:t>
            </w:r>
            <w:r>
              <w:rPr>
                <w:sz w:val="16"/>
                <w:szCs w:val="16"/>
              </w:rPr>
              <w:t>History - S</w:t>
            </w:r>
            <w:r w:rsidRPr="004F7B11">
              <w:rPr>
                <w:sz w:val="16"/>
                <w:szCs w:val="16"/>
              </w:rPr>
              <w:t xml:space="preserve">kills, </w:t>
            </w:r>
            <w:r>
              <w:rPr>
                <w:sz w:val="16"/>
                <w:szCs w:val="16"/>
              </w:rPr>
              <w:t>M</w:t>
            </w:r>
            <w:r w:rsidRPr="004F7B11">
              <w:rPr>
                <w:sz w:val="16"/>
                <w:szCs w:val="16"/>
              </w:rPr>
              <w:t xml:space="preserve">atters &amp; </w:t>
            </w:r>
            <w:r>
              <w:rPr>
                <w:sz w:val="16"/>
                <w:szCs w:val="16"/>
              </w:rPr>
              <w:t>P</w:t>
            </w:r>
            <w:r w:rsidRPr="004F7B11">
              <w:rPr>
                <w:sz w:val="16"/>
                <w:szCs w:val="16"/>
              </w:rPr>
              <w:t xml:space="preserve">rocesses. </w:t>
            </w:r>
          </w:p>
        </w:tc>
        <w:tc>
          <w:tcPr>
            <w:tcW w:w="12073" w:type="dxa"/>
            <w:gridSpan w:val="6"/>
          </w:tcPr>
          <w:p w14:paraId="133540FF" w14:textId="0E7D6958" w:rsidR="000D2711" w:rsidRPr="000D2711" w:rsidRDefault="0010646B" w:rsidP="000D2711">
            <w:pPr>
              <w:rPr>
                <w:sz w:val="16"/>
                <w:szCs w:val="16"/>
              </w:rPr>
            </w:pPr>
            <w:r>
              <w:rPr>
                <w:bCs/>
                <w:sz w:val="16"/>
                <w:szCs w:val="16"/>
              </w:rPr>
              <w:t xml:space="preserve">a) To develop an awareness of the past, using common words and phrases relating to the passing of time. e) To ask questions, choosing and using parts of stories and other sources to show that they know and understand the key features of each event. f) </w:t>
            </w:r>
            <w:r>
              <w:rPr>
                <w:sz w:val="16"/>
                <w:szCs w:val="16"/>
              </w:rPr>
              <w:t xml:space="preserve">To understand some of the ways in which we find out about the past and identify different ways in which it is represented.   </w:t>
            </w:r>
          </w:p>
        </w:tc>
      </w:tr>
      <w:tr w:rsidR="000D2711" w14:paraId="39C7D205" w14:textId="77777777" w:rsidTr="001F2553">
        <w:tc>
          <w:tcPr>
            <w:tcW w:w="3340" w:type="dxa"/>
            <w:gridSpan w:val="2"/>
          </w:tcPr>
          <w:p w14:paraId="57F6BDF9" w14:textId="6A11DA3B" w:rsidR="000D2711" w:rsidRDefault="000D2711" w:rsidP="000D2711">
            <w:r>
              <w:rPr>
                <w:sz w:val="16"/>
                <w:szCs w:val="16"/>
              </w:rPr>
              <w:t>History NC Core Knowledge</w:t>
            </w:r>
          </w:p>
        </w:tc>
        <w:tc>
          <w:tcPr>
            <w:tcW w:w="12073" w:type="dxa"/>
            <w:gridSpan w:val="6"/>
          </w:tcPr>
          <w:p w14:paraId="28FE2B17" w14:textId="3658F292" w:rsidR="004B7E24" w:rsidRPr="000D2711" w:rsidRDefault="00444C8C" w:rsidP="00764472">
            <w:pPr>
              <w:rPr>
                <w:sz w:val="16"/>
                <w:szCs w:val="16"/>
              </w:rPr>
            </w:pPr>
            <w:r>
              <w:rPr>
                <w:sz w:val="16"/>
                <w:szCs w:val="16"/>
              </w:rPr>
              <w:t xml:space="preserve">a) Changes within living memory. Where appropriate these should be used to reveal aspects of change in national life. d) Significant historical events, people and places in their own locality. </w:t>
            </w:r>
          </w:p>
        </w:tc>
      </w:tr>
      <w:tr w:rsidR="002211A5" w14:paraId="3D71CD03" w14:textId="77777777" w:rsidTr="001F2553">
        <w:tc>
          <w:tcPr>
            <w:tcW w:w="3340" w:type="dxa"/>
            <w:gridSpan w:val="2"/>
            <w:shd w:val="clear" w:color="auto" w:fill="FFFFFF" w:themeFill="background1"/>
          </w:tcPr>
          <w:p w14:paraId="6C20FC00" w14:textId="080EA45A" w:rsidR="002211A5" w:rsidRPr="00363478" w:rsidRDefault="002211A5" w:rsidP="00543ABE">
            <w:pPr>
              <w:jc w:val="center"/>
              <w:rPr>
                <w:highlight w:val="yellow"/>
              </w:rPr>
            </w:pPr>
            <w:r w:rsidRPr="008A450B">
              <w:rPr>
                <w:b/>
                <w:bCs/>
              </w:rPr>
              <w:lastRenderedPageBreak/>
              <w:t>Year 1</w:t>
            </w:r>
          </w:p>
        </w:tc>
        <w:tc>
          <w:tcPr>
            <w:tcW w:w="2159" w:type="dxa"/>
            <w:shd w:val="clear" w:color="auto" w:fill="FFFFFF" w:themeFill="background1"/>
          </w:tcPr>
          <w:p w14:paraId="48708442" w14:textId="34C3C166" w:rsidR="002211A5" w:rsidRDefault="002211A5" w:rsidP="00543ABE">
            <w:pPr>
              <w:jc w:val="center"/>
            </w:pPr>
            <w:r w:rsidRPr="008A450B">
              <w:rPr>
                <w:b/>
                <w:bCs/>
              </w:rPr>
              <w:t>Overarching Question</w:t>
            </w:r>
          </w:p>
        </w:tc>
        <w:tc>
          <w:tcPr>
            <w:tcW w:w="1772" w:type="dxa"/>
            <w:gridSpan w:val="2"/>
            <w:shd w:val="clear" w:color="auto" w:fill="FFFFFF" w:themeFill="background1"/>
          </w:tcPr>
          <w:p w14:paraId="1F8EC659" w14:textId="54DF4271" w:rsidR="002211A5" w:rsidRPr="00F34B4E" w:rsidRDefault="002211A5" w:rsidP="00543ABE">
            <w:pPr>
              <w:jc w:val="center"/>
              <w:rPr>
                <w:highlight w:val="green"/>
              </w:rPr>
            </w:pPr>
            <w:r w:rsidRPr="008A450B">
              <w:rPr>
                <w:b/>
                <w:bCs/>
              </w:rPr>
              <w:t>Key Concepts</w:t>
            </w:r>
          </w:p>
        </w:tc>
        <w:tc>
          <w:tcPr>
            <w:tcW w:w="8142" w:type="dxa"/>
            <w:gridSpan w:val="3"/>
            <w:shd w:val="clear" w:color="auto" w:fill="FFFFFF" w:themeFill="background1"/>
          </w:tcPr>
          <w:p w14:paraId="435C0D2A" w14:textId="7AAB76F1" w:rsidR="002211A5" w:rsidRDefault="002211A5" w:rsidP="00543ABE">
            <w:pPr>
              <w:jc w:val="center"/>
            </w:pPr>
            <w:r w:rsidRPr="008A450B">
              <w:rPr>
                <w:b/>
                <w:bCs/>
              </w:rPr>
              <w:t>Precis</w:t>
            </w:r>
          </w:p>
        </w:tc>
      </w:tr>
      <w:tr w:rsidR="000D2711" w14:paraId="14639205" w14:textId="77777777" w:rsidTr="00C355F7">
        <w:tc>
          <w:tcPr>
            <w:tcW w:w="1190" w:type="dxa"/>
            <w:tcBorders>
              <w:top w:val="single" w:sz="12" w:space="0" w:color="auto"/>
            </w:tcBorders>
          </w:tcPr>
          <w:p w14:paraId="32A40454" w14:textId="192474C4" w:rsidR="000D2711" w:rsidRDefault="000D2711" w:rsidP="00B23284">
            <w:pPr>
              <w:jc w:val="center"/>
              <w:rPr>
                <w:b/>
                <w:bCs/>
              </w:rPr>
            </w:pPr>
            <w:r w:rsidRPr="000D2711">
              <w:rPr>
                <w:b/>
                <w:bCs/>
              </w:rPr>
              <w:t>Sum</w:t>
            </w:r>
            <w:r w:rsidR="00093D8A">
              <w:rPr>
                <w:b/>
                <w:bCs/>
              </w:rPr>
              <w:t xml:space="preserve"> </w:t>
            </w:r>
            <w:r w:rsidRPr="000D2711">
              <w:rPr>
                <w:b/>
                <w:bCs/>
              </w:rPr>
              <w:t>1</w:t>
            </w:r>
          </w:p>
          <w:p w14:paraId="26A04B96" w14:textId="683A71B0" w:rsidR="00600F65" w:rsidRDefault="00600F65" w:rsidP="00123982">
            <w:pPr>
              <w:jc w:val="center"/>
              <w:rPr>
                <w:b/>
                <w:bCs/>
              </w:rPr>
            </w:pPr>
            <w:r w:rsidRPr="00533B38">
              <w:rPr>
                <w:noProof/>
                <w:lang w:val="en-US"/>
              </w:rPr>
              <w:drawing>
                <wp:inline distT="0" distB="0" distL="0" distR="0" wp14:anchorId="25284EDF" wp14:editId="642E9DA9">
                  <wp:extent cx="419100" cy="361950"/>
                  <wp:effectExtent l="0" t="0" r="0" b="0"/>
                  <wp:docPr id="16" name="Picture 16" descr="Image result for compass and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ass and map"/>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38107" cy="378365"/>
                          </a:xfrm>
                          <a:prstGeom prst="rect">
                            <a:avLst/>
                          </a:prstGeom>
                          <a:noFill/>
                          <a:ln>
                            <a:noFill/>
                          </a:ln>
                        </pic:spPr>
                      </pic:pic>
                    </a:graphicData>
                  </a:graphic>
                </wp:inline>
              </w:drawing>
            </w:r>
          </w:p>
          <w:p w14:paraId="5C1FC7B2" w14:textId="5D6890D0" w:rsidR="000D2711" w:rsidRDefault="00600F65" w:rsidP="00123982">
            <w:pPr>
              <w:jc w:val="center"/>
            </w:pPr>
            <w:r>
              <w:rPr>
                <w:noProof/>
                <w:lang w:val="en-US"/>
              </w:rPr>
              <w:drawing>
                <wp:inline distT="0" distB="0" distL="0" distR="0" wp14:anchorId="51E92A55" wp14:editId="7F84EAA1">
                  <wp:extent cx="342741" cy="336369"/>
                  <wp:effectExtent l="0" t="0" r="635"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CO jpeg.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62094" cy="355362"/>
                          </a:xfrm>
                          <a:prstGeom prst="rect">
                            <a:avLst/>
                          </a:prstGeom>
                        </pic:spPr>
                      </pic:pic>
                    </a:graphicData>
                  </a:graphic>
                </wp:inline>
              </w:drawing>
            </w:r>
          </w:p>
        </w:tc>
        <w:tc>
          <w:tcPr>
            <w:tcW w:w="2150" w:type="dxa"/>
            <w:tcBorders>
              <w:top w:val="single" w:sz="12" w:space="0" w:color="auto"/>
            </w:tcBorders>
            <w:shd w:val="clear" w:color="auto" w:fill="A8D08D" w:themeFill="accent6" w:themeFillTint="99"/>
          </w:tcPr>
          <w:p w14:paraId="4A3CDF84" w14:textId="0FDB86EC" w:rsidR="000D2711" w:rsidRDefault="000D2711" w:rsidP="000D2711">
            <w:r w:rsidRPr="003B6118">
              <w:t>Under the Sea</w:t>
            </w:r>
          </w:p>
        </w:tc>
        <w:tc>
          <w:tcPr>
            <w:tcW w:w="2159" w:type="dxa"/>
            <w:tcBorders>
              <w:top w:val="single" w:sz="12" w:space="0" w:color="auto"/>
            </w:tcBorders>
            <w:shd w:val="clear" w:color="auto" w:fill="A8D08D" w:themeFill="accent6" w:themeFillTint="99"/>
          </w:tcPr>
          <w:p w14:paraId="1C579B5B" w14:textId="6BC62C3F" w:rsidR="000D2711" w:rsidRDefault="000D2711" w:rsidP="000D2711">
            <w:r>
              <w:t xml:space="preserve">KQ: How can we help save our seas? </w:t>
            </w:r>
          </w:p>
        </w:tc>
        <w:tc>
          <w:tcPr>
            <w:tcW w:w="1772" w:type="dxa"/>
            <w:gridSpan w:val="2"/>
            <w:tcBorders>
              <w:top w:val="single" w:sz="12" w:space="0" w:color="auto"/>
            </w:tcBorders>
            <w:shd w:val="clear" w:color="auto" w:fill="A8D08D" w:themeFill="accent6" w:themeFillTint="99"/>
          </w:tcPr>
          <w:p w14:paraId="26C1214F" w14:textId="41DEF149" w:rsidR="000D2711" w:rsidRPr="00CA6A70" w:rsidRDefault="00082D28" w:rsidP="000D2711">
            <w:pPr>
              <w:jc w:val="center"/>
              <w:rPr>
                <w:sz w:val="22"/>
                <w:szCs w:val="22"/>
                <w:highlight w:val="green"/>
              </w:rPr>
            </w:pPr>
            <w:r>
              <w:rPr>
                <w:sz w:val="22"/>
                <w:szCs w:val="22"/>
                <w:highlight w:val="green"/>
              </w:rPr>
              <w:t>e</w:t>
            </w:r>
            <w:r w:rsidR="00222280">
              <w:rPr>
                <w:sz w:val="22"/>
                <w:szCs w:val="22"/>
                <w:highlight w:val="green"/>
              </w:rPr>
              <w:t>nvironment</w:t>
            </w:r>
          </w:p>
          <w:p w14:paraId="5A2799AE" w14:textId="1A822CC9" w:rsidR="000D2711" w:rsidRDefault="00082D28" w:rsidP="000D2711">
            <w:pPr>
              <w:jc w:val="center"/>
              <w:rPr>
                <w:sz w:val="22"/>
                <w:szCs w:val="22"/>
                <w:highlight w:val="green"/>
              </w:rPr>
            </w:pPr>
            <w:r>
              <w:rPr>
                <w:sz w:val="22"/>
                <w:szCs w:val="22"/>
                <w:highlight w:val="green"/>
              </w:rPr>
              <w:t>e</w:t>
            </w:r>
            <w:r w:rsidR="000D2711" w:rsidRPr="00CA6A70">
              <w:rPr>
                <w:sz w:val="22"/>
                <w:szCs w:val="22"/>
                <w:highlight w:val="green"/>
              </w:rPr>
              <w:t>rosion</w:t>
            </w:r>
          </w:p>
          <w:p w14:paraId="70CFB1EC" w14:textId="15005F00" w:rsidR="00B6721E" w:rsidRPr="00B6721E" w:rsidRDefault="00082D28" w:rsidP="00B6721E">
            <w:pPr>
              <w:jc w:val="center"/>
              <w:rPr>
                <w:sz w:val="22"/>
                <w:szCs w:val="22"/>
                <w:highlight w:val="green"/>
              </w:rPr>
            </w:pPr>
            <w:r>
              <w:rPr>
                <w:sz w:val="22"/>
                <w:szCs w:val="22"/>
                <w:highlight w:val="green"/>
              </w:rPr>
              <w:t>h</w:t>
            </w:r>
            <w:r w:rsidR="00B6721E" w:rsidRPr="00B6721E">
              <w:rPr>
                <w:sz w:val="22"/>
                <w:szCs w:val="22"/>
                <w:highlight w:val="green"/>
              </w:rPr>
              <w:t>abitat</w:t>
            </w:r>
          </w:p>
          <w:p w14:paraId="67EFA1B6" w14:textId="424C5E7E" w:rsidR="000D2711" w:rsidRDefault="00082D28" w:rsidP="000D2711">
            <w:pPr>
              <w:jc w:val="center"/>
            </w:pPr>
            <w:r>
              <w:rPr>
                <w:sz w:val="22"/>
                <w:szCs w:val="22"/>
                <w:highlight w:val="green"/>
              </w:rPr>
              <w:t>g</w:t>
            </w:r>
            <w:r w:rsidR="000D2711" w:rsidRPr="00CA6A70">
              <w:rPr>
                <w:sz w:val="22"/>
                <w:szCs w:val="22"/>
                <w:highlight w:val="green"/>
              </w:rPr>
              <w:t xml:space="preserve">lobal </w:t>
            </w:r>
            <w:r>
              <w:rPr>
                <w:sz w:val="22"/>
                <w:szCs w:val="22"/>
                <w:highlight w:val="green"/>
              </w:rPr>
              <w:t>c</w:t>
            </w:r>
            <w:r w:rsidR="000D2711" w:rsidRPr="00CA6A70">
              <w:rPr>
                <w:sz w:val="22"/>
                <w:szCs w:val="22"/>
                <w:highlight w:val="green"/>
              </w:rPr>
              <w:t>itizenship</w:t>
            </w:r>
          </w:p>
        </w:tc>
        <w:tc>
          <w:tcPr>
            <w:tcW w:w="8142" w:type="dxa"/>
            <w:gridSpan w:val="3"/>
            <w:tcBorders>
              <w:top w:val="single" w:sz="12" w:space="0" w:color="auto"/>
            </w:tcBorders>
            <w:shd w:val="clear" w:color="auto" w:fill="A8D08D" w:themeFill="accent6" w:themeFillTint="99"/>
          </w:tcPr>
          <w:p w14:paraId="6F1BB109" w14:textId="5CB9B812" w:rsidR="000D2711" w:rsidRDefault="000D2711" w:rsidP="00053C42">
            <w:r>
              <w:t xml:space="preserve">This topic will identify that </w:t>
            </w:r>
            <w:r w:rsidR="00053C42">
              <w:t xml:space="preserve">the UK is surrounded by </w:t>
            </w:r>
            <w:r>
              <w:t>‘sea’</w:t>
            </w:r>
            <w:r w:rsidR="00053C42">
              <w:t xml:space="preserve">, which is </w:t>
            </w:r>
            <w:r>
              <w:t xml:space="preserve">a large body of saltwater and identify the animals that live in this </w:t>
            </w:r>
            <w:proofErr w:type="gramStart"/>
            <w:r>
              <w:t>particular habitat</w:t>
            </w:r>
            <w:proofErr w:type="gramEnd"/>
            <w:r>
              <w:t xml:space="preserve">.  Children will look how much water covers the Earth’s surface and what dangers/threats are damaging the habitat of the animals in the sea. Focus on plastic waste and what we can do to help. </w:t>
            </w:r>
            <w:hyperlink r:id="rId29" w:history="1">
              <w:r w:rsidRPr="00053C42">
                <w:rPr>
                  <w:rStyle w:val="Hyperlink"/>
                  <w:sz w:val="20"/>
                  <w:szCs w:val="20"/>
                </w:rPr>
                <w:t>https://plasticoceans.org/plastic-pollution-info-resources/</w:t>
              </w:r>
            </w:hyperlink>
            <w:r>
              <w:t xml:space="preserve"> </w:t>
            </w:r>
          </w:p>
        </w:tc>
      </w:tr>
      <w:tr w:rsidR="006B45F7" w14:paraId="7119F78F" w14:textId="77777777" w:rsidTr="001F2553">
        <w:tc>
          <w:tcPr>
            <w:tcW w:w="3340" w:type="dxa"/>
            <w:gridSpan w:val="2"/>
          </w:tcPr>
          <w:p w14:paraId="689EE8D2" w14:textId="4C27F5FE" w:rsidR="006B45F7" w:rsidRPr="00363478" w:rsidRDefault="006B45F7" w:rsidP="006B45F7">
            <w:pPr>
              <w:rPr>
                <w:highlight w:val="yellow"/>
              </w:rPr>
            </w:pPr>
            <w:r w:rsidRPr="004F7B11">
              <w:rPr>
                <w:sz w:val="16"/>
                <w:szCs w:val="16"/>
              </w:rPr>
              <w:t xml:space="preserve">NC </w:t>
            </w:r>
            <w:r>
              <w:rPr>
                <w:sz w:val="16"/>
                <w:szCs w:val="16"/>
              </w:rPr>
              <w:t>Geographical skills &amp; fieldwork</w:t>
            </w:r>
          </w:p>
        </w:tc>
        <w:tc>
          <w:tcPr>
            <w:tcW w:w="12073" w:type="dxa"/>
            <w:gridSpan w:val="6"/>
          </w:tcPr>
          <w:p w14:paraId="13EC738F" w14:textId="69E16664" w:rsidR="006B45F7" w:rsidRPr="000D2711" w:rsidRDefault="006B45F7" w:rsidP="006B45F7">
            <w:pPr>
              <w:rPr>
                <w:sz w:val="16"/>
                <w:szCs w:val="16"/>
              </w:rPr>
            </w:pPr>
            <w:r>
              <w:rPr>
                <w:sz w:val="16"/>
                <w:szCs w:val="16"/>
              </w:rPr>
              <w:t xml:space="preserve">1) To use world maps, atlases and globe to identify the United Kingdom and its countries as well as the countries, continents and oceans studied at this key stage. </w:t>
            </w:r>
          </w:p>
        </w:tc>
      </w:tr>
      <w:tr w:rsidR="006B45F7" w14:paraId="7D29FC98" w14:textId="77777777" w:rsidTr="001F2553">
        <w:tc>
          <w:tcPr>
            <w:tcW w:w="3340" w:type="dxa"/>
            <w:gridSpan w:val="2"/>
          </w:tcPr>
          <w:p w14:paraId="46DF7A5F" w14:textId="3414F873" w:rsidR="006B45F7" w:rsidRPr="00363478" w:rsidRDefault="006B45F7" w:rsidP="006B45F7">
            <w:pPr>
              <w:rPr>
                <w:highlight w:val="yellow"/>
              </w:rPr>
            </w:pPr>
            <w:r>
              <w:rPr>
                <w:sz w:val="16"/>
                <w:szCs w:val="16"/>
              </w:rPr>
              <w:t>Geography NC Core Knowledge</w:t>
            </w:r>
          </w:p>
        </w:tc>
        <w:tc>
          <w:tcPr>
            <w:tcW w:w="12073" w:type="dxa"/>
            <w:gridSpan w:val="6"/>
          </w:tcPr>
          <w:p w14:paraId="0EAC2592" w14:textId="02CDE183" w:rsidR="006B45F7" w:rsidRPr="000D2711" w:rsidRDefault="006B45F7" w:rsidP="006B45F7">
            <w:pPr>
              <w:rPr>
                <w:sz w:val="16"/>
                <w:szCs w:val="16"/>
              </w:rPr>
            </w:pPr>
            <w:r w:rsidRPr="006B45F7">
              <w:rPr>
                <w:sz w:val="16"/>
                <w:szCs w:val="16"/>
              </w:rPr>
              <w:t xml:space="preserve">LK1 &amp; LK12 To name and locate the world’s seven continents and five oceans. </w:t>
            </w:r>
          </w:p>
        </w:tc>
      </w:tr>
      <w:tr w:rsidR="000D2711" w14:paraId="0E81C1D2" w14:textId="77777777" w:rsidTr="00C355F7">
        <w:tc>
          <w:tcPr>
            <w:tcW w:w="1190" w:type="dxa"/>
            <w:tcBorders>
              <w:top w:val="single" w:sz="12" w:space="0" w:color="auto"/>
            </w:tcBorders>
          </w:tcPr>
          <w:p w14:paraId="3B349E10" w14:textId="77777777" w:rsidR="000D2711" w:rsidRDefault="000D2711" w:rsidP="00B23284">
            <w:pPr>
              <w:spacing w:after="120"/>
              <w:jc w:val="center"/>
              <w:rPr>
                <w:b/>
                <w:bCs/>
              </w:rPr>
            </w:pPr>
            <w:r w:rsidRPr="00093D8A">
              <w:rPr>
                <w:b/>
                <w:bCs/>
              </w:rPr>
              <w:t>Sum 2</w:t>
            </w:r>
          </w:p>
          <w:p w14:paraId="7BEBC34A" w14:textId="1E354A88" w:rsidR="00600F65" w:rsidRDefault="00600F65" w:rsidP="00123982">
            <w:pPr>
              <w:jc w:val="center"/>
              <w:rPr>
                <w:b/>
                <w:bCs/>
              </w:rPr>
            </w:pPr>
            <w:r>
              <w:rPr>
                <w:noProof/>
                <w:lang w:val="en-US"/>
              </w:rPr>
              <w:drawing>
                <wp:inline distT="0" distB="0" distL="0" distR="0" wp14:anchorId="66B58F3B" wp14:editId="3C4E5EB2">
                  <wp:extent cx="551180" cy="209235"/>
                  <wp:effectExtent l="0" t="0" r="1270" b="635"/>
                  <wp:docPr id="18" name="Picture 1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b="15223"/>
                          <a:stretch/>
                        </pic:blipFill>
                        <pic:spPr bwMode="auto">
                          <a:xfrm>
                            <a:off x="0" y="0"/>
                            <a:ext cx="585557" cy="222285"/>
                          </a:xfrm>
                          <a:prstGeom prst="rect">
                            <a:avLst/>
                          </a:prstGeom>
                          <a:noFill/>
                          <a:ln>
                            <a:noFill/>
                          </a:ln>
                          <a:extLst>
                            <a:ext uri="{53640926-AAD7-44D8-BBD7-CCE9431645EC}">
                              <a14:shadowObscured xmlns:a14="http://schemas.microsoft.com/office/drawing/2010/main"/>
                            </a:ext>
                          </a:extLst>
                        </pic:spPr>
                      </pic:pic>
                    </a:graphicData>
                  </a:graphic>
                </wp:inline>
              </w:drawing>
            </w:r>
          </w:p>
          <w:p w14:paraId="5E07FA24" w14:textId="77777777" w:rsidR="00600F65" w:rsidRDefault="00600F65" w:rsidP="00123982">
            <w:pPr>
              <w:jc w:val="center"/>
              <w:rPr>
                <w:b/>
                <w:bCs/>
              </w:rPr>
            </w:pPr>
            <w:r>
              <w:rPr>
                <w:noProof/>
                <w:lang w:val="en-US"/>
              </w:rPr>
              <w:drawing>
                <wp:inline distT="0" distB="0" distL="0" distR="0" wp14:anchorId="69B7444F" wp14:editId="1CF0E32E">
                  <wp:extent cx="560705" cy="209236"/>
                  <wp:effectExtent l="0" t="0" r="0" b="635"/>
                  <wp:docPr id="19" name="Picture 1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7308" t="35409" r="19070" b="31929"/>
                          <a:stretch/>
                        </pic:blipFill>
                        <pic:spPr bwMode="auto">
                          <a:xfrm>
                            <a:off x="0" y="0"/>
                            <a:ext cx="617056" cy="230264"/>
                          </a:xfrm>
                          <a:prstGeom prst="rect">
                            <a:avLst/>
                          </a:prstGeom>
                          <a:noFill/>
                          <a:ln>
                            <a:noFill/>
                          </a:ln>
                          <a:extLst>
                            <a:ext uri="{53640926-AAD7-44D8-BBD7-CCE9431645EC}">
                              <a14:shadowObscured xmlns:a14="http://schemas.microsoft.com/office/drawing/2010/main"/>
                            </a:ext>
                          </a:extLst>
                        </pic:spPr>
                      </pic:pic>
                    </a:graphicData>
                  </a:graphic>
                </wp:inline>
              </w:drawing>
            </w:r>
          </w:p>
          <w:p w14:paraId="431EC3E7" w14:textId="7314243F" w:rsidR="00600F65" w:rsidRPr="00093D8A" w:rsidRDefault="00600F65" w:rsidP="00123982">
            <w:pPr>
              <w:jc w:val="center"/>
              <w:rPr>
                <w:b/>
                <w:bCs/>
              </w:rPr>
            </w:pPr>
            <w:r>
              <w:rPr>
                <w:noProof/>
                <w:lang w:val="en-US"/>
              </w:rPr>
              <w:drawing>
                <wp:inline distT="0" distB="0" distL="0" distR="0" wp14:anchorId="66BF77AD" wp14:editId="4E5D9612">
                  <wp:extent cx="619124" cy="275590"/>
                  <wp:effectExtent l="0" t="0" r="0" b="0"/>
                  <wp:docPr id="20" name="Picture 2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59964" cy="293769"/>
                          </a:xfrm>
                          <a:prstGeom prst="rect">
                            <a:avLst/>
                          </a:prstGeom>
                          <a:noFill/>
                          <a:ln>
                            <a:noFill/>
                          </a:ln>
                        </pic:spPr>
                      </pic:pic>
                    </a:graphicData>
                  </a:graphic>
                </wp:inline>
              </w:drawing>
            </w:r>
          </w:p>
        </w:tc>
        <w:tc>
          <w:tcPr>
            <w:tcW w:w="2150" w:type="dxa"/>
            <w:tcBorders>
              <w:top w:val="single" w:sz="12" w:space="0" w:color="auto"/>
            </w:tcBorders>
            <w:shd w:val="clear" w:color="auto" w:fill="00FF99"/>
          </w:tcPr>
          <w:p w14:paraId="3F8F7FA3" w14:textId="42B1738C" w:rsidR="000D2711" w:rsidRDefault="000D2711" w:rsidP="000D2711">
            <w:r>
              <w:t>Heath &amp; Harbour</w:t>
            </w:r>
          </w:p>
          <w:p w14:paraId="2CAA9C26" w14:textId="77777777" w:rsidR="000D2711" w:rsidRPr="00231C24" w:rsidRDefault="000D2711" w:rsidP="000D2711">
            <w:pPr>
              <w:rPr>
                <w:i/>
                <w:sz w:val="8"/>
                <w:szCs w:val="8"/>
              </w:rPr>
            </w:pPr>
          </w:p>
          <w:p w14:paraId="3ED801FF" w14:textId="0BCECE6C" w:rsidR="000D2711" w:rsidRDefault="00BB242A" w:rsidP="000D2711">
            <w:r w:rsidRPr="00BB242A">
              <w:t xml:space="preserve">Mixed unit </w:t>
            </w:r>
            <w:r w:rsidR="000D2711" w:rsidRPr="002A5A43">
              <w:rPr>
                <w:highlight w:val="cyan"/>
              </w:rPr>
              <w:t>H</w:t>
            </w:r>
            <w:r w:rsidRPr="00BB242A">
              <w:rPr>
                <w:highlight w:val="cyan"/>
              </w:rPr>
              <w:t>istory</w:t>
            </w:r>
            <w:r>
              <w:t xml:space="preserve"> </w:t>
            </w:r>
            <w:r w:rsidRPr="00BB242A">
              <w:rPr>
                <w:highlight w:val="green"/>
              </w:rPr>
              <w:t>Geography</w:t>
            </w:r>
            <w:r>
              <w:t xml:space="preserve"> </w:t>
            </w:r>
          </w:p>
          <w:p w14:paraId="1BEF6EC3" w14:textId="77777777" w:rsidR="000D2711" w:rsidRPr="00231C24" w:rsidRDefault="000D2711" w:rsidP="000D2711">
            <w:pPr>
              <w:rPr>
                <w:i/>
                <w:sz w:val="10"/>
                <w:szCs w:val="10"/>
              </w:rPr>
            </w:pPr>
          </w:p>
          <w:p w14:paraId="0E4E470B" w14:textId="29628079" w:rsidR="000D2711" w:rsidRPr="00231C24" w:rsidRDefault="000D2711" w:rsidP="000D2711">
            <w:pPr>
              <w:rPr>
                <w:sz w:val="20"/>
                <w:szCs w:val="20"/>
                <w:u w:val="single"/>
              </w:rPr>
            </w:pPr>
            <w:r w:rsidRPr="003B6118">
              <w:rPr>
                <w:sz w:val="20"/>
                <w:szCs w:val="20"/>
                <w:highlight w:val="yellow"/>
                <w:u w:val="single"/>
              </w:rPr>
              <w:t>Visits – Heath/ Harbour</w:t>
            </w:r>
          </w:p>
        </w:tc>
        <w:tc>
          <w:tcPr>
            <w:tcW w:w="2159" w:type="dxa"/>
            <w:tcBorders>
              <w:top w:val="single" w:sz="12" w:space="0" w:color="auto"/>
            </w:tcBorders>
            <w:shd w:val="clear" w:color="auto" w:fill="00FF99"/>
          </w:tcPr>
          <w:p w14:paraId="6445EC53" w14:textId="77777777" w:rsidR="00FF54C5" w:rsidRPr="00FF54C5" w:rsidRDefault="000D2711" w:rsidP="00FF54C5">
            <w:r>
              <w:t xml:space="preserve">KQ: </w:t>
            </w:r>
            <w:r w:rsidR="00FF54C5" w:rsidRPr="00FF54C5">
              <w:t>What can you see and do in around Poole?</w:t>
            </w:r>
          </w:p>
          <w:p w14:paraId="6CF29022" w14:textId="35AA1096" w:rsidR="000D2711" w:rsidRDefault="000D2711" w:rsidP="000D2711">
            <w:r w:rsidRPr="00BF18A6">
              <w:rPr>
                <w:highlight w:val="green"/>
              </w:rPr>
              <w:t>(varied ecosystem)</w:t>
            </w:r>
          </w:p>
          <w:p w14:paraId="6C082777" w14:textId="76668A46" w:rsidR="00053C42" w:rsidRDefault="00053C42" w:rsidP="000D2711">
            <w:r w:rsidRPr="00053C42">
              <w:rPr>
                <w:highlight w:val="cyan"/>
              </w:rPr>
              <w:t>(vibrant, historic town)</w:t>
            </w:r>
          </w:p>
        </w:tc>
        <w:tc>
          <w:tcPr>
            <w:tcW w:w="1772" w:type="dxa"/>
            <w:gridSpan w:val="2"/>
            <w:tcBorders>
              <w:top w:val="single" w:sz="12" w:space="0" w:color="auto"/>
            </w:tcBorders>
            <w:shd w:val="clear" w:color="auto" w:fill="00FF99"/>
          </w:tcPr>
          <w:p w14:paraId="494623BF" w14:textId="3B2288B8" w:rsidR="000D2711" w:rsidRDefault="00082D28" w:rsidP="000D2711">
            <w:pPr>
              <w:jc w:val="center"/>
            </w:pPr>
            <w:r>
              <w:rPr>
                <w:highlight w:val="cyan"/>
              </w:rPr>
              <w:t>c</w:t>
            </w:r>
            <w:r w:rsidR="000D2711" w:rsidRPr="00BF18A6">
              <w:rPr>
                <w:highlight w:val="cyan"/>
              </w:rPr>
              <w:t>ommunity</w:t>
            </w:r>
          </w:p>
          <w:p w14:paraId="0E556F20" w14:textId="5C1E3DDC" w:rsidR="000D2711" w:rsidRDefault="00082D28" w:rsidP="000D2711">
            <w:pPr>
              <w:jc w:val="center"/>
            </w:pPr>
            <w:r>
              <w:rPr>
                <w:highlight w:val="green"/>
              </w:rPr>
              <w:t>h</w:t>
            </w:r>
            <w:r w:rsidR="000D2711" w:rsidRPr="00BF18A6">
              <w:rPr>
                <w:highlight w:val="green"/>
              </w:rPr>
              <w:t>abitat</w:t>
            </w:r>
          </w:p>
          <w:p w14:paraId="7D82FBC8" w14:textId="7256B41A" w:rsidR="000D2711" w:rsidRDefault="00082D28" w:rsidP="000D2711">
            <w:pPr>
              <w:jc w:val="center"/>
            </w:pPr>
            <w:r>
              <w:rPr>
                <w:highlight w:val="green"/>
              </w:rPr>
              <w:t>t</w:t>
            </w:r>
            <w:r w:rsidR="000D2711" w:rsidRPr="00BF18A6">
              <w:rPr>
                <w:highlight w:val="green"/>
              </w:rPr>
              <w:t>ourism</w:t>
            </w:r>
          </w:p>
          <w:p w14:paraId="10FEF076" w14:textId="0746D6BE" w:rsidR="000D2711" w:rsidRDefault="00082D28" w:rsidP="000D2711">
            <w:pPr>
              <w:jc w:val="center"/>
            </w:pPr>
            <w:r>
              <w:rPr>
                <w:highlight w:val="cyan"/>
              </w:rPr>
              <w:t>t</w:t>
            </w:r>
            <w:r w:rsidR="000D2711" w:rsidRPr="002A5A43">
              <w:rPr>
                <w:highlight w:val="cyan"/>
              </w:rPr>
              <w:t>rade</w:t>
            </w:r>
          </w:p>
          <w:p w14:paraId="0FDF0276" w14:textId="0C98B77F" w:rsidR="000D2711" w:rsidRDefault="000D2711" w:rsidP="000D2711">
            <w:pPr>
              <w:jc w:val="center"/>
            </w:pPr>
          </w:p>
        </w:tc>
        <w:tc>
          <w:tcPr>
            <w:tcW w:w="8142" w:type="dxa"/>
            <w:gridSpan w:val="3"/>
            <w:tcBorders>
              <w:top w:val="single" w:sz="12" w:space="0" w:color="auto"/>
            </w:tcBorders>
            <w:shd w:val="clear" w:color="auto" w:fill="00FF99"/>
          </w:tcPr>
          <w:p w14:paraId="1A6F5BB7" w14:textId="3FE94CBF" w:rsidR="000D2711" w:rsidRDefault="000D2711" w:rsidP="000D2711">
            <w:r>
              <w:t>The history</w:t>
            </w:r>
            <w:r w:rsidR="00BB242A">
              <w:t>, habitats</w:t>
            </w:r>
            <w:r>
              <w:t xml:space="preserve"> and uses of Poole Harbour. Key focus on local history and its importance to the birth of the town. Look at</w:t>
            </w:r>
          </w:p>
          <w:p w14:paraId="2DC5817F" w14:textId="49A19A49" w:rsidR="000D2711" w:rsidRDefault="000D2711" w:rsidP="000D2711">
            <w:r>
              <w:t>- Brownsea Island - Wildlife (RSPB) – Sunseeker - Trade</w:t>
            </w:r>
          </w:p>
          <w:p w14:paraId="12C1B7D5" w14:textId="77777777" w:rsidR="000D2711" w:rsidRDefault="000D2711" w:rsidP="000D2711">
            <w:r>
              <w:t>The Heath to understand why it is protected, and the history of the site.</w:t>
            </w:r>
          </w:p>
          <w:p w14:paraId="796E10A7" w14:textId="0CA7648A" w:rsidR="000D2711" w:rsidRDefault="000D2711" w:rsidP="00543ABE">
            <w:hyperlink r:id="rId32" w:history="1">
              <w:r w:rsidRPr="00714D38">
                <w:rPr>
                  <w:rStyle w:val="Hyperlink"/>
                </w:rPr>
                <w:t>http://www.localhistories.org/poole.html</w:t>
              </w:r>
            </w:hyperlink>
            <w:r>
              <w:t xml:space="preserve"> - gives overview of history of Poole</w:t>
            </w:r>
          </w:p>
        </w:tc>
      </w:tr>
      <w:tr w:rsidR="00053C42" w14:paraId="7B436B25" w14:textId="77777777" w:rsidTr="001F2553">
        <w:tc>
          <w:tcPr>
            <w:tcW w:w="3340" w:type="dxa"/>
            <w:gridSpan w:val="2"/>
          </w:tcPr>
          <w:p w14:paraId="117AD384" w14:textId="17653F6B" w:rsidR="00053C42" w:rsidRDefault="00053C42" w:rsidP="00053C42">
            <w:r w:rsidRPr="004F7B11">
              <w:rPr>
                <w:sz w:val="16"/>
                <w:szCs w:val="16"/>
              </w:rPr>
              <w:t xml:space="preserve">NC </w:t>
            </w:r>
            <w:r>
              <w:rPr>
                <w:sz w:val="16"/>
                <w:szCs w:val="16"/>
              </w:rPr>
              <w:t>History - S</w:t>
            </w:r>
            <w:r w:rsidRPr="004F7B11">
              <w:rPr>
                <w:sz w:val="16"/>
                <w:szCs w:val="16"/>
              </w:rPr>
              <w:t xml:space="preserve">kills, </w:t>
            </w:r>
            <w:r>
              <w:rPr>
                <w:sz w:val="16"/>
                <w:szCs w:val="16"/>
              </w:rPr>
              <w:t>M</w:t>
            </w:r>
            <w:r w:rsidRPr="004F7B11">
              <w:rPr>
                <w:sz w:val="16"/>
                <w:szCs w:val="16"/>
              </w:rPr>
              <w:t xml:space="preserve">atters &amp; </w:t>
            </w:r>
            <w:r>
              <w:rPr>
                <w:sz w:val="16"/>
                <w:szCs w:val="16"/>
              </w:rPr>
              <w:t>P</w:t>
            </w:r>
            <w:r w:rsidRPr="004F7B11">
              <w:rPr>
                <w:sz w:val="16"/>
                <w:szCs w:val="16"/>
              </w:rPr>
              <w:t xml:space="preserve">rocesses. </w:t>
            </w:r>
          </w:p>
        </w:tc>
        <w:tc>
          <w:tcPr>
            <w:tcW w:w="12073" w:type="dxa"/>
            <w:gridSpan w:val="6"/>
          </w:tcPr>
          <w:p w14:paraId="17FA600C" w14:textId="32FE0661" w:rsidR="00053C42" w:rsidRPr="006B45F7" w:rsidRDefault="00053C42" w:rsidP="005252A1">
            <w:pPr>
              <w:widowControl w:val="0"/>
              <w:rPr>
                <w:sz w:val="16"/>
                <w:szCs w:val="16"/>
              </w:rPr>
            </w:pPr>
            <w:r>
              <w:rPr>
                <w:bCs/>
                <w:sz w:val="16"/>
                <w:szCs w:val="16"/>
              </w:rPr>
              <w:t>a) To develop an awareness of the past, using common words and phrases relating to the passing of time</w:t>
            </w:r>
            <w:r w:rsidRPr="005252A1">
              <w:rPr>
                <w:bCs/>
                <w:sz w:val="16"/>
                <w:szCs w:val="16"/>
              </w:rPr>
              <w:t>.</w:t>
            </w:r>
            <w:r w:rsidR="005252A1" w:rsidRPr="0036168C">
              <w:rPr>
                <w:rFonts w:ascii="Calibri" w:eastAsia="Times New Roman" w:hAnsi="Calibri" w:cs="Calibri"/>
                <w:color w:val="000000"/>
                <w:kern w:val="28"/>
                <w:sz w:val="16"/>
                <w:szCs w:val="16"/>
                <w:lang w:eastAsia="en-GB"/>
              </w:rPr>
              <w:t xml:space="preserve"> e) To ask questions, choosing and using parts of stories and other sources to show that they know and understand the key features of event. </w:t>
            </w:r>
          </w:p>
        </w:tc>
      </w:tr>
      <w:tr w:rsidR="00053C42" w14:paraId="6D677F06" w14:textId="77777777" w:rsidTr="001F2553">
        <w:tc>
          <w:tcPr>
            <w:tcW w:w="3340" w:type="dxa"/>
            <w:gridSpan w:val="2"/>
          </w:tcPr>
          <w:p w14:paraId="5859E4FA" w14:textId="57710B22" w:rsidR="00053C42" w:rsidRDefault="00053C42" w:rsidP="00053C42">
            <w:r>
              <w:rPr>
                <w:sz w:val="16"/>
                <w:szCs w:val="16"/>
              </w:rPr>
              <w:t>History NC Core Knowledge</w:t>
            </w:r>
          </w:p>
        </w:tc>
        <w:tc>
          <w:tcPr>
            <w:tcW w:w="12073" w:type="dxa"/>
            <w:gridSpan w:val="6"/>
            <w:tcBorders>
              <w:bottom w:val="single" w:sz="12" w:space="0" w:color="auto"/>
            </w:tcBorders>
          </w:tcPr>
          <w:p w14:paraId="77F42CCC" w14:textId="6D7FD257" w:rsidR="00053C42" w:rsidRPr="006B45F7" w:rsidRDefault="00053C42" w:rsidP="00053C42">
            <w:pPr>
              <w:rPr>
                <w:sz w:val="16"/>
                <w:szCs w:val="16"/>
              </w:rPr>
            </w:pPr>
            <w:r>
              <w:rPr>
                <w:sz w:val="16"/>
                <w:szCs w:val="16"/>
              </w:rPr>
              <w:t>a) Changes within living memory.</w:t>
            </w:r>
          </w:p>
        </w:tc>
      </w:tr>
      <w:tr w:rsidR="00764472" w14:paraId="191E35CA" w14:textId="77777777" w:rsidTr="001F2553">
        <w:tc>
          <w:tcPr>
            <w:tcW w:w="15413" w:type="dxa"/>
            <w:gridSpan w:val="8"/>
          </w:tcPr>
          <w:p w14:paraId="0CEDC7FF" w14:textId="0B4AA4D3" w:rsidR="00764472" w:rsidRPr="006B45F7" w:rsidRDefault="00764472" w:rsidP="00764472">
            <w:pPr>
              <w:jc w:val="center"/>
              <w:rPr>
                <w:sz w:val="16"/>
                <w:szCs w:val="16"/>
              </w:rPr>
            </w:pPr>
            <w:r w:rsidRPr="00764472">
              <w:rPr>
                <w:b/>
                <w:bCs/>
              </w:rPr>
              <w:t>Year 1 Assessment Fundamentals</w:t>
            </w:r>
            <w:r>
              <w:rPr>
                <w:b/>
                <w:bCs/>
              </w:rPr>
              <w:t xml:space="preserve"> - </w:t>
            </w:r>
            <w:r w:rsidRPr="00764472">
              <w:rPr>
                <w:b/>
                <w:bCs/>
              </w:rPr>
              <w:t xml:space="preserve">The following </w:t>
            </w:r>
            <w:r w:rsidRPr="00600F65">
              <w:rPr>
                <w:b/>
                <w:bCs/>
                <w:i/>
              </w:rPr>
              <w:t>skills</w:t>
            </w:r>
            <w:r w:rsidRPr="00764472">
              <w:rPr>
                <w:b/>
                <w:bCs/>
              </w:rPr>
              <w:t xml:space="preserve"> and </w:t>
            </w:r>
            <w:r w:rsidRPr="00600F65">
              <w:rPr>
                <w:bCs/>
              </w:rPr>
              <w:t>knowledge</w:t>
            </w:r>
            <w:r w:rsidRPr="00764472">
              <w:rPr>
                <w:b/>
                <w:bCs/>
              </w:rPr>
              <w:t xml:space="preserve"> should be secure for all pupils by the end of Year One</w:t>
            </w:r>
          </w:p>
        </w:tc>
      </w:tr>
      <w:tr w:rsidR="00764472" w14:paraId="42457176" w14:textId="77777777" w:rsidTr="00C355F7">
        <w:tc>
          <w:tcPr>
            <w:tcW w:w="7724" w:type="dxa"/>
            <w:gridSpan w:val="7"/>
            <w:tcBorders>
              <w:bottom w:val="single" w:sz="12" w:space="0" w:color="auto"/>
            </w:tcBorders>
            <w:shd w:val="clear" w:color="auto" w:fill="BDD6EE" w:themeFill="accent5" w:themeFillTint="66"/>
          </w:tcPr>
          <w:p w14:paraId="7CEFC9A6" w14:textId="4DCDD827" w:rsidR="00764472" w:rsidRDefault="00AA25E5" w:rsidP="00AA25E5">
            <w:pPr>
              <w:jc w:val="center"/>
              <w:rPr>
                <w:b/>
                <w:bCs/>
              </w:rPr>
            </w:pPr>
            <w:r w:rsidRPr="00764472">
              <w:rPr>
                <w:b/>
                <w:bCs/>
              </w:rPr>
              <w:t>HISTORY</w:t>
            </w:r>
          </w:p>
          <w:p w14:paraId="02ECA308" w14:textId="77777777" w:rsidR="00865EAC" w:rsidRPr="00EF02EE" w:rsidRDefault="00865EAC" w:rsidP="00AA25E5">
            <w:pPr>
              <w:jc w:val="center"/>
              <w:rPr>
                <w:sz w:val="10"/>
                <w:szCs w:val="10"/>
              </w:rPr>
            </w:pPr>
          </w:p>
          <w:p w14:paraId="6062349F" w14:textId="4B37149D" w:rsidR="00600F65" w:rsidRPr="00865EAC" w:rsidRDefault="00600F65" w:rsidP="006B45F7">
            <w:pPr>
              <w:pStyle w:val="ListParagraph"/>
              <w:numPr>
                <w:ilvl w:val="0"/>
                <w:numId w:val="2"/>
              </w:numPr>
              <w:rPr>
                <w:sz w:val="20"/>
                <w:szCs w:val="20"/>
              </w:rPr>
            </w:pPr>
            <w:r w:rsidRPr="00865EAC">
              <w:rPr>
                <w:sz w:val="20"/>
                <w:szCs w:val="20"/>
              </w:rPr>
              <w:t xml:space="preserve">To be able to put up to three objects in chronological order </w:t>
            </w:r>
          </w:p>
          <w:p w14:paraId="1B1EB969" w14:textId="77777777" w:rsidR="00865EAC" w:rsidRPr="00EF02EE" w:rsidRDefault="00865EAC" w:rsidP="00865EAC">
            <w:pPr>
              <w:pStyle w:val="ListParagraph"/>
              <w:rPr>
                <w:sz w:val="16"/>
                <w:szCs w:val="16"/>
              </w:rPr>
            </w:pPr>
          </w:p>
          <w:p w14:paraId="04BBAA9E" w14:textId="37B9266C" w:rsidR="00865EAC" w:rsidRPr="00865EAC" w:rsidRDefault="00865EAC" w:rsidP="00865EAC">
            <w:pPr>
              <w:pStyle w:val="ListParagraph"/>
              <w:numPr>
                <w:ilvl w:val="0"/>
                <w:numId w:val="2"/>
              </w:numPr>
              <w:rPr>
                <w:sz w:val="20"/>
                <w:szCs w:val="20"/>
              </w:rPr>
            </w:pPr>
            <w:r w:rsidRPr="00865EAC">
              <w:rPr>
                <w:sz w:val="20"/>
                <w:szCs w:val="20"/>
              </w:rPr>
              <w:t xml:space="preserve">To know, understand and use the following vocabulary accurately and with confidence…. </w:t>
            </w:r>
            <w:r>
              <w:rPr>
                <w:sz w:val="20"/>
                <w:szCs w:val="20"/>
              </w:rPr>
              <w:t>Invasion, rebellion, community, source.</w:t>
            </w:r>
          </w:p>
          <w:p w14:paraId="5CDBFB56" w14:textId="02A81945" w:rsidR="00600F65" w:rsidRPr="00865EAC" w:rsidRDefault="00600F65" w:rsidP="00600F65">
            <w:pPr>
              <w:pStyle w:val="ListParagraph"/>
              <w:rPr>
                <w:sz w:val="16"/>
                <w:szCs w:val="16"/>
              </w:rPr>
            </w:pPr>
          </w:p>
          <w:p w14:paraId="436210F9" w14:textId="3918E718" w:rsidR="00AA25E5" w:rsidRPr="00865EAC" w:rsidRDefault="00AA25E5" w:rsidP="006B45F7">
            <w:pPr>
              <w:pStyle w:val="ListParagraph"/>
              <w:numPr>
                <w:ilvl w:val="0"/>
                <w:numId w:val="2"/>
              </w:numPr>
              <w:rPr>
                <w:sz w:val="16"/>
                <w:szCs w:val="16"/>
              </w:rPr>
            </w:pPr>
            <w:r w:rsidRPr="00865EAC">
              <w:rPr>
                <w:sz w:val="20"/>
                <w:szCs w:val="20"/>
              </w:rPr>
              <w:t>To be able to use common words and phrases relating to the passing of time</w:t>
            </w:r>
            <w:r w:rsidR="00C058CB" w:rsidRPr="00865EAC">
              <w:rPr>
                <w:sz w:val="20"/>
                <w:szCs w:val="20"/>
              </w:rPr>
              <w:t xml:space="preserve"> </w:t>
            </w:r>
            <w:proofErr w:type="gramStart"/>
            <w:r w:rsidR="00C058CB" w:rsidRPr="00865EAC">
              <w:rPr>
                <w:sz w:val="20"/>
                <w:szCs w:val="20"/>
              </w:rPr>
              <w:t>including:</w:t>
            </w:r>
            <w:proofErr w:type="gramEnd"/>
            <w:r w:rsidR="00C058CB" w:rsidRPr="00865EAC">
              <w:rPr>
                <w:sz w:val="20"/>
                <w:szCs w:val="20"/>
              </w:rPr>
              <w:t xml:space="preserve"> yesterday, last week, last year, a long time ago, </w:t>
            </w:r>
            <w:r w:rsidR="00865EAC" w:rsidRPr="00865EAC">
              <w:rPr>
                <w:sz w:val="20"/>
                <w:szCs w:val="20"/>
              </w:rPr>
              <w:t xml:space="preserve">before, after, </w:t>
            </w:r>
            <w:r w:rsidR="005D2B7A" w:rsidRPr="00865EAC">
              <w:rPr>
                <w:sz w:val="20"/>
                <w:szCs w:val="20"/>
              </w:rPr>
              <w:t>etc</w:t>
            </w:r>
          </w:p>
          <w:p w14:paraId="40616F7B" w14:textId="77777777" w:rsidR="00495B19" w:rsidRPr="00495B19" w:rsidRDefault="00495B19" w:rsidP="00495B19">
            <w:pPr>
              <w:pStyle w:val="ListParagraph"/>
              <w:rPr>
                <w:sz w:val="16"/>
                <w:szCs w:val="16"/>
              </w:rPr>
            </w:pPr>
          </w:p>
          <w:p w14:paraId="33A78AA8" w14:textId="48E6A0E3" w:rsidR="00CB1BB0" w:rsidRPr="00600F65" w:rsidRDefault="00495B19" w:rsidP="008407F5">
            <w:pPr>
              <w:pStyle w:val="ListParagraph"/>
              <w:numPr>
                <w:ilvl w:val="0"/>
                <w:numId w:val="2"/>
              </w:numPr>
              <w:rPr>
                <w:sz w:val="16"/>
                <w:szCs w:val="16"/>
              </w:rPr>
            </w:pPr>
            <w:r w:rsidRPr="005252A1">
              <w:rPr>
                <w:sz w:val="20"/>
                <w:szCs w:val="20"/>
              </w:rPr>
              <w:t xml:space="preserve">To be able to explain ways in which we know about things that happened in the past. </w:t>
            </w:r>
          </w:p>
          <w:p w14:paraId="52B6FAC8" w14:textId="1C07F69B" w:rsidR="00600F65" w:rsidRDefault="00600F65" w:rsidP="00600F65">
            <w:pPr>
              <w:rPr>
                <w:sz w:val="16"/>
                <w:szCs w:val="16"/>
              </w:rPr>
            </w:pPr>
          </w:p>
          <w:p w14:paraId="71B1C408" w14:textId="20DAB681" w:rsidR="00865EAC" w:rsidRDefault="00600F65" w:rsidP="00865EAC">
            <w:pPr>
              <w:numPr>
                <w:ilvl w:val="0"/>
                <w:numId w:val="2"/>
              </w:numPr>
              <w:rPr>
                <w:sz w:val="20"/>
                <w:szCs w:val="20"/>
              </w:rPr>
            </w:pPr>
            <w:r w:rsidRPr="00600F65">
              <w:rPr>
                <w:sz w:val="20"/>
                <w:szCs w:val="20"/>
              </w:rPr>
              <w:t>To know, understand and use the following vocabulary accurately and with confidence: Sources, Invasion, Community, Trade</w:t>
            </w:r>
          </w:p>
          <w:p w14:paraId="019832B5" w14:textId="77777777" w:rsidR="00865EAC" w:rsidRPr="00EF02EE" w:rsidRDefault="00865EAC" w:rsidP="00865EAC">
            <w:pPr>
              <w:ind w:left="720"/>
              <w:rPr>
                <w:sz w:val="16"/>
                <w:szCs w:val="16"/>
              </w:rPr>
            </w:pPr>
          </w:p>
          <w:p w14:paraId="0374E4A4" w14:textId="21CFEA79" w:rsidR="00865EAC" w:rsidRDefault="00865EAC" w:rsidP="00865EAC">
            <w:pPr>
              <w:numPr>
                <w:ilvl w:val="0"/>
                <w:numId w:val="2"/>
              </w:numPr>
              <w:rPr>
                <w:sz w:val="20"/>
                <w:szCs w:val="20"/>
              </w:rPr>
            </w:pPr>
            <w:r>
              <w:rPr>
                <w:sz w:val="20"/>
                <w:szCs w:val="20"/>
              </w:rPr>
              <w:t xml:space="preserve">To describe key people and events studied: Who was William the Conqueror? Guy Fawkes? What happened at the battle of Hastings?  </w:t>
            </w:r>
          </w:p>
          <w:p w14:paraId="4062DB41" w14:textId="77777777" w:rsidR="00865EAC" w:rsidRPr="00EF02EE" w:rsidRDefault="00865EAC" w:rsidP="00865EAC">
            <w:pPr>
              <w:ind w:left="720"/>
              <w:rPr>
                <w:sz w:val="16"/>
                <w:szCs w:val="16"/>
              </w:rPr>
            </w:pPr>
          </w:p>
          <w:p w14:paraId="63267BFB" w14:textId="2B822867" w:rsidR="00865EAC" w:rsidRDefault="00865EAC" w:rsidP="00865EAC">
            <w:pPr>
              <w:numPr>
                <w:ilvl w:val="0"/>
                <w:numId w:val="2"/>
              </w:numPr>
              <w:rPr>
                <w:sz w:val="20"/>
                <w:szCs w:val="20"/>
              </w:rPr>
            </w:pPr>
            <w:r>
              <w:rPr>
                <w:sz w:val="20"/>
                <w:szCs w:val="20"/>
              </w:rPr>
              <w:t xml:space="preserve">To identify the key features of a castle and their uses. </w:t>
            </w:r>
          </w:p>
          <w:p w14:paraId="3B54BE73" w14:textId="77777777" w:rsidR="00865EAC" w:rsidRPr="00EF02EE" w:rsidRDefault="00865EAC" w:rsidP="00865EAC">
            <w:pPr>
              <w:ind w:left="720"/>
              <w:rPr>
                <w:sz w:val="16"/>
                <w:szCs w:val="16"/>
              </w:rPr>
            </w:pPr>
          </w:p>
          <w:p w14:paraId="24FD1D80" w14:textId="14791C74" w:rsidR="00764472" w:rsidRPr="006B45F7" w:rsidRDefault="00865EAC" w:rsidP="00865EAC">
            <w:pPr>
              <w:numPr>
                <w:ilvl w:val="0"/>
                <w:numId w:val="2"/>
              </w:numPr>
              <w:rPr>
                <w:sz w:val="16"/>
                <w:szCs w:val="16"/>
              </w:rPr>
            </w:pPr>
            <w:r w:rsidRPr="00865EAC">
              <w:rPr>
                <w:sz w:val="20"/>
                <w:szCs w:val="20"/>
              </w:rPr>
              <w:t xml:space="preserve">To identify key facts about </w:t>
            </w:r>
            <w:r w:rsidR="001E1E48">
              <w:rPr>
                <w:sz w:val="20"/>
                <w:szCs w:val="20"/>
              </w:rPr>
              <w:t xml:space="preserve">the history of </w:t>
            </w:r>
            <w:r w:rsidRPr="00865EAC">
              <w:rPr>
                <w:sz w:val="20"/>
                <w:szCs w:val="20"/>
              </w:rPr>
              <w:t xml:space="preserve">their local area. </w:t>
            </w:r>
          </w:p>
        </w:tc>
        <w:tc>
          <w:tcPr>
            <w:tcW w:w="7689" w:type="dxa"/>
            <w:tcBorders>
              <w:bottom w:val="single" w:sz="12" w:space="0" w:color="auto"/>
            </w:tcBorders>
            <w:shd w:val="clear" w:color="auto" w:fill="A8D08D" w:themeFill="accent6" w:themeFillTint="99"/>
          </w:tcPr>
          <w:p w14:paraId="5B73A881" w14:textId="4ECA9795" w:rsidR="00764472" w:rsidRDefault="00AA25E5" w:rsidP="00AA25E5">
            <w:pPr>
              <w:jc w:val="center"/>
              <w:rPr>
                <w:sz w:val="16"/>
                <w:szCs w:val="16"/>
              </w:rPr>
            </w:pPr>
            <w:r w:rsidRPr="00764472">
              <w:rPr>
                <w:b/>
                <w:bCs/>
              </w:rPr>
              <w:t>GEOGRAPHY</w:t>
            </w:r>
          </w:p>
          <w:p w14:paraId="4701B7DD" w14:textId="77777777" w:rsidR="00764472" w:rsidRDefault="00764472" w:rsidP="006B45F7">
            <w:pPr>
              <w:rPr>
                <w:sz w:val="16"/>
                <w:szCs w:val="16"/>
              </w:rPr>
            </w:pPr>
          </w:p>
          <w:p w14:paraId="7EDD3CA8" w14:textId="7432222F" w:rsidR="001250A9" w:rsidRPr="00495B19" w:rsidRDefault="001250A9" w:rsidP="001250A9">
            <w:pPr>
              <w:pStyle w:val="ListParagraph"/>
              <w:numPr>
                <w:ilvl w:val="0"/>
                <w:numId w:val="2"/>
              </w:numPr>
              <w:rPr>
                <w:sz w:val="20"/>
                <w:szCs w:val="20"/>
              </w:rPr>
            </w:pPr>
            <w:r w:rsidRPr="00495B19">
              <w:rPr>
                <w:sz w:val="20"/>
                <w:szCs w:val="20"/>
              </w:rPr>
              <w:t>To know, understand and use the following vocabulary accurately and with confidence….</w:t>
            </w:r>
            <w:r>
              <w:t xml:space="preserve"> </w:t>
            </w:r>
            <w:r w:rsidRPr="00C058CB">
              <w:rPr>
                <w:sz w:val="20"/>
                <w:szCs w:val="20"/>
              </w:rPr>
              <w:t>Habitat, Landscape, Tourism</w:t>
            </w:r>
          </w:p>
          <w:p w14:paraId="086CFD0F" w14:textId="77777777" w:rsidR="001250A9" w:rsidRPr="00495B19" w:rsidRDefault="001250A9" w:rsidP="001250A9">
            <w:pPr>
              <w:pStyle w:val="ListParagraph"/>
              <w:rPr>
                <w:sz w:val="20"/>
                <w:szCs w:val="20"/>
              </w:rPr>
            </w:pPr>
          </w:p>
          <w:p w14:paraId="5834DE06" w14:textId="70746E07" w:rsidR="001250A9" w:rsidRPr="00495B19" w:rsidRDefault="001250A9" w:rsidP="001250A9">
            <w:pPr>
              <w:pStyle w:val="ListParagraph"/>
              <w:numPr>
                <w:ilvl w:val="0"/>
                <w:numId w:val="2"/>
              </w:numPr>
              <w:rPr>
                <w:sz w:val="20"/>
                <w:szCs w:val="20"/>
              </w:rPr>
            </w:pPr>
            <w:r w:rsidRPr="00495B19">
              <w:rPr>
                <w:sz w:val="20"/>
                <w:szCs w:val="20"/>
              </w:rPr>
              <w:t>To be able to identify the UK</w:t>
            </w:r>
            <w:r>
              <w:rPr>
                <w:sz w:val="20"/>
                <w:szCs w:val="20"/>
              </w:rPr>
              <w:t xml:space="preserve"> (including the four countries that make up the UK) and its surrounding seas </w:t>
            </w:r>
            <w:r w:rsidRPr="00495B19">
              <w:rPr>
                <w:sz w:val="20"/>
                <w:szCs w:val="20"/>
              </w:rPr>
              <w:t xml:space="preserve">on a map, globe or atlas. </w:t>
            </w:r>
          </w:p>
          <w:p w14:paraId="7F366125" w14:textId="77777777" w:rsidR="001250A9" w:rsidRPr="00495B19" w:rsidRDefault="001250A9" w:rsidP="001250A9">
            <w:pPr>
              <w:pStyle w:val="ListParagraph"/>
              <w:rPr>
                <w:sz w:val="20"/>
                <w:szCs w:val="20"/>
              </w:rPr>
            </w:pPr>
          </w:p>
          <w:p w14:paraId="4DB2A463" w14:textId="77777777" w:rsidR="001250A9" w:rsidRPr="00A635C1" w:rsidRDefault="001250A9" w:rsidP="001250A9">
            <w:pPr>
              <w:pStyle w:val="ListParagraph"/>
              <w:numPr>
                <w:ilvl w:val="0"/>
                <w:numId w:val="2"/>
              </w:numPr>
              <w:rPr>
                <w:sz w:val="16"/>
                <w:szCs w:val="16"/>
              </w:rPr>
            </w:pPr>
            <w:r w:rsidRPr="005D2B7A">
              <w:rPr>
                <w:sz w:val="20"/>
                <w:szCs w:val="20"/>
              </w:rPr>
              <w:t xml:space="preserve">To be able to describe differences and similarities between their local environment and other places studied. </w:t>
            </w:r>
          </w:p>
          <w:p w14:paraId="595956AF" w14:textId="77777777" w:rsidR="001250A9" w:rsidRPr="00A635C1" w:rsidRDefault="001250A9" w:rsidP="001250A9">
            <w:pPr>
              <w:pStyle w:val="ListParagraph"/>
              <w:rPr>
                <w:sz w:val="16"/>
                <w:szCs w:val="16"/>
              </w:rPr>
            </w:pPr>
          </w:p>
          <w:p w14:paraId="535F66EB" w14:textId="77777777" w:rsidR="001250A9" w:rsidRPr="007024D0" w:rsidRDefault="001250A9" w:rsidP="001250A9">
            <w:pPr>
              <w:pStyle w:val="ListParagraph"/>
              <w:numPr>
                <w:ilvl w:val="0"/>
                <w:numId w:val="2"/>
              </w:numPr>
              <w:rPr>
                <w:sz w:val="16"/>
                <w:szCs w:val="16"/>
              </w:rPr>
            </w:pPr>
            <w:r w:rsidRPr="00A635C1">
              <w:rPr>
                <w:sz w:val="20"/>
                <w:szCs w:val="20"/>
              </w:rPr>
              <w:t xml:space="preserve">To understand </w:t>
            </w:r>
            <w:r>
              <w:rPr>
                <w:sz w:val="20"/>
                <w:szCs w:val="20"/>
              </w:rPr>
              <w:t xml:space="preserve">and explain </w:t>
            </w:r>
            <w:r w:rsidRPr="00A635C1">
              <w:rPr>
                <w:sz w:val="20"/>
                <w:szCs w:val="20"/>
              </w:rPr>
              <w:t>the issues/problems that are affecting the seas especially an animal’s habitat</w:t>
            </w:r>
          </w:p>
          <w:p w14:paraId="0DFC1C11" w14:textId="77777777" w:rsidR="001250A9" w:rsidRPr="007024D0" w:rsidRDefault="001250A9" w:rsidP="001250A9">
            <w:pPr>
              <w:pStyle w:val="ListParagraph"/>
              <w:rPr>
                <w:sz w:val="20"/>
                <w:szCs w:val="20"/>
              </w:rPr>
            </w:pPr>
          </w:p>
          <w:p w14:paraId="1BCD71B9" w14:textId="77777777" w:rsidR="001250A9" w:rsidRPr="009B008C" w:rsidRDefault="001250A9" w:rsidP="001250A9">
            <w:pPr>
              <w:pStyle w:val="ListParagraph"/>
              <w:numPr>
                <w:ilvl w:val="0"/>
                <w:numId w:val="2"/>
              </w:numPr>
              <w:rPr>
                <w:sz w:val="16"/>
                <w:szCs w:val="16"/>
              </w:rPr>
            </w:pPr>
            <w:r>
              <w:rPr>
                <w:sz w:val="20"/>
                <w:szCs w:val="20"/>
              </w:rPr>
              <w:t>To be able to use simple compass directions (north, south, east, west).</w:t>
            </w:r>
          </w:p>
          <w:p w14:paraId="33908CDE" w14:textId="77777777" w:rsidR="001250A9" w:rsidRPr="009B008C" w:rsidRDefault="001250A9" w:rsidP="001250A9">
            <w:pPr>
              <w:pStyle w:val="ListParagraph"/>
              <w:rPr>
                <w:sz w:val="16"/>
                <w:szCs w:val="16"/>
              </w:rPr>
            </w:pPr>
          </w:p>
          <w:p w14:paraId="4B78DF23" w14:textId="77777777" w:rsidR="001250A9" w:rsidRPr="009B008C" w:rsidRDefault="001250A9" w:rsidP="001250A9">
            <w:pPr>
              <w:pStyle w:val="ListParagraph"/>
              <w:numPr>
                <w:ilvl w:val="0"/>
                <w:numId w:val="2"/>
              </w:numPr>
              <w:rPr>
                <w:sz w:val="20"/>
                <w:szCs w:val="20"/>
              </w:rPr>
            </w:pPr>
            <w:r w:rsidRPr="009B008C">
              <w:rPr>
                <w:sz w:val="20"/>
                <w:szCs w:val="20"/>
              </w:rPr>
              <w:t xml:space="preserve">To identify animals that live in the sea. </w:t>
            </w:r>
          </w:p>
          <w:p w14:paraId="1D618C06" w14:textId="56867256" w:rsidR="00543ABE" w:rsidRPr="006B45F7" w:rsidRDefault="00543ABE" w:rsidP="001250A9">
            <w:pPr>
              <w:pStyle w:val="ListParagraph"/>
              <w:rPr>
                <w:sz w:val="16"/>
                <w:szCs w:val="16"/>
              </w:rPr>
            </w:pPr>
          </w:p>
        </w:tc>
      </w:tr>
      <w:tr w:rsidR="006B45F7" w14:paraId="57012350" w14:textId="77777777" w:rsidTr="001F2553">
        <w:trPr>
          <w:trHeight w:val="1167"/>
        </w:trPr>
        <w:tc>
          <w:tcPr>
            <w:tcW w:w="15413" w:type="dxa"/>
            <w:gridSpan w:val="8"/>
            <w:shd w:val="clear" w:color="auto" w:fill="ED7D31" w:themeFill="accent2"/>
          </w:tcPr>
          <w:p w14:paraId="7DA7F1A4" w14:textId="5C2A9F52" w:rsidR="006B45F7" w:rsidRDefault="006B45F7" w:rsidP="006B45F7">
            <w:pPr>
              <w:jc w:val="center"/>
              <w:rPr>
                <w:b/>
                <w:color w:val="FFFFFF" w:themeColor="background1"/>
              </w:rPr>
            </w:pPr>
            <w:r w:rsidRPr="00DD1ABB">
              <w:rPr>
                <w:b/>
                <w:color w:val="FFFFFF" w:themeColor="background1"/>
              </w:rPr>
              <w:lastRenderedPageBreak/>
              <w:t>History &amp; Geography 20</w:t>
            </w:r>
            <w:r>
              <w:rPr>
                <w:b/>
                <w:color w:val="FFFFFF" w:themeColor="background1"/>
              </w:rPr>
              <w:t>-</w:t>
            </w:r>
            <w:r w:rsidRPr="00DD1ABB">
              <w:rPr>
                <w:b/>
                <w:color w:val="FFFFFF" w:themeColor="background1"/>
              </w:rPr>
              <w:t>20 curriculum</w:t>
            </w:r>
            <w:r w:rsidR="00764472">
              <w:rPr>
                <w:b/>
                <w:color w:val="FFFFFF" w:themeColor="background1"/>
              </w:rPr>
              <w:t xml:space="preserve"> KS1</w:t>
            </w:r>
          </w:p>
          <w:p w14:paraId="4D94AEFF" w14:textId="77777777" w:rsidR="006B45F7" w:rsidRPr="000D2711" w:rsidRDefault="006B45F7" w:rsidP="006B45F7">
            <w:pPr>
              <w:jc w:val="center"/>
              <w:rPr>
                <w:bCs/>
                <w:color w:val="FFFFFF" w:themeColor="background1"/>
                <w:sz w:val="10"/>
                <w:szCs w:val="10"/>
              </w:rPr>
            </w:pPr>
          </w:p>
          <w:p w14:paraId="7DEC3834" w14:textId="77777777" w:rsidR="006B45F7" w:rsidRPr="00123982" w:rsidRDefault="006B45F7" w:rsidP="006B45F7">
            <w:pPr>
              <w:rPr>
                <w:b/>
                <w:color w:val="FFFFFF" w:themeColor="background1"/>
                <w:sz w:val="19"/>
                <w:szCs w:val="19"/>
              </w:rPr>
            </w:pPr>
            <w:r w:rsidRPr="00123982">
              <w:rPr>
                <w:b/>
                <w:color w:val="FFFFFF" w:themeColor="background1"/>
                <w:sz w:val="19"/>
                <w:szCs w:val="19"/>
              </w:rPr>
              <w:t xml:space="preserve">Explicit vocabulary taught across all units of work: KS1 History - To use a wide vocabulary of everyday historical terms. Use common words and phrases relating to the passing of time. </w:t>
            </w:r>
          </w:p>
          <w:p w14:paraId="2E503B56" w14:textId="1FAF822F" w:rsidR="006B45F7" w:rsidRPr="000D2711" w:rsidRDefault="006B45F7" w:rsidP="00123982">
            <w:pPr>
              <w:rPr>
                <w:bCs/>
                <w:sz w:val="10"/>
                <w:szCs w:val="10"/>
              </w:rPr>
            </w:pPr>
            <w:r w:rsidRPr="00123982">
              <w:rPr>
                <w:b/>
                <w:color w:val="FFFFFF" w:themeColor="background1"/>
                <w:sz w:val="19"/>
                <w:szCs w:val="19"/>
              </w:rPr>
              <w:t xml:space="preserve">KS1 Geography – To use basic geographical vocabulary to refer to key physical features, </w:t>
            </w:r>
            <w:proofErr w:type="gramStart"/>
            <w:r w:rsidRPr="00123982">
              <w:rPr>
                <w:b/>
                <w:color w:val="FFFFFF" w:themeColor="background1"/>
                <w:sz w:val="19"/>
                <w:szCs w:val="19"/>
              </w:rPr>
              <w:t>including:</w:t>
            </w:r>
            <w:proofErr w:type="gramEnd"/>
            <w:r w:rsidRPr="00123982">
              <w:rPr>
                <w:b/>
                <w:color w:val="FFFFFF" w:themeColor="background1"/>
                <w:sz w:val="19"/>
                <w:szCs w:val="19"/>
              </w:rPr>
              <w:t xml:space="preserve"> </w:t>
            </w:r>
            <w:r w:rsidRPr="00123982">
              <w:rPr>
                <w:b/>
                <w:color w:val="FFFFFF" w:themeColor="background1"/>
                <w:sz w:val="19"/>
                <w:szCs w:val="19"/>
                <w:u w:val="single"/>
              </w:rPr>
              <w:t>beach, cliff, coast, forest, hill, mountain, sea, ocean, river, soil, valley, vegetation, season and weather</w:t>
            </w:r>
            <w:r w:rsidRPr="00123982">
              <w:rPr>
                <w:b/>
                <w:color w:val="FFFFFF" w:themeColor="background1"/>
                <w:sz w:val="19"/>
                <w:szCs w:val="19"/>
              </w:rPr>
              <w:t xml:space="preserve">.  And key human features – </w:t>
            </w:r>
            <w:r w:rsidRPr="00123982">
              <w:rPr>
                <w:b/>
                <w:color w:val="FFFFFF" w:themeColor="background1"/>
                <w:sz w:val="19"/>
                <w:szCs w:val="19"/>
                <w:u w:val="single"/>
              </w:rPr>
              <w:t>city, town, village, factory, farm, house, office, port, harbour and shop</w:t>
            </w:r>
            <w:r w:rsidRPr="00123982">
              <w:rPr>
                <w:b/>
                <w:color w:val="FFFFFF" w:themeColor="background1"/>
                <w:sz w:val="19"/>
                <w:szCs w:val="19"/>
              </w:rPr>
              <w:t>.</w:t>
            </w:r>
          </w:p>
        </w:tc>
      </w:tr>
      <w:tr w:rsidR="00AD0462" w14:paraId="4311D849" w14:textId="77777777" w:rsidTr="001F2553">
        <w:tc>
          <w:tcPr>
            <w:tcW w:w="3340" w:type="dxa"/>
            <w:gridSpan w:val="2"/>
            <w:shd w:val="clear" w:color="auto" w:fill="FFFFFF" w:themeFill="background1"/>
          </w:tcPr>
          <w:p w14:paraId="61B4A26E" w14:textId="7E66F663" w:rsidR="00AD0462" w:rsidRPr="00764472" w:rsidRDefault="00AD0462" w:rsidP="00543ABE">
            <w:pPr>
              <w:jc w:val="center"/>
              <w:rPr>
                <w:b/>
                <w:bCs/>
              </w:rPr>
            </w:pPr>
            <w:r w:rsidRPr="00764472">
              <w:rPr>
                <w:b/>
                <w:bCs/>
              </w:rPr>
              <w:t>Year 2</w:t>
            </w:r>
          </w:p>
        </w:tc>
        <w:tc>
          <w:tcPr>
            <w:tcW w:w="2159" w:type="dxa"/>
            <w:shd w:val="clear" w:color="auto" w:fill="FFFFFF" w:themeFill="background1"/>
          </w:tcPr>
          <w:p w14:paraId="39C8C01B" w14:textId="74265CCA" w:rsidR="00AD0462" w:rsidRPr="00764472" w:rsidRDefault="00AD0462" w:rsidP="00543ABE">
            <w:pPr>
              <w:jc w:val="center"/>
              <w:rPr>
                <w:b/>
                <w:bCs/>
              </w:rPr>
            </w:pPr>
            <w:r w:rsidRPr="00764472">
              <w:rPr>
                <w:b/>
                <w:bCs/>
              </w:rPr>
              <w:t>Overarching Question</w:t>
            </w:r>
          </w:p>
        </w:tc>
        <w:tc>
          <w:tcPr>
            <w:tcW w:w="1772" w:type="dxa"/>
            <w:gridSpan w:val="2"/>
            <w:shd w:val="clear" w:color="auto" w:fill="FFFFFF" w:themeFill="background1"/>
          </w:tcPr>
          <w:p w14:paraId="3FD69AEF" w14:textId="188B2F4D" w:rsidR="00AD0462" w:rsidRPr="00764472" w:rsidRDefault="00AD0462" w:rsidP="00543ABE">
            <w:pPr>
              <w:jc w:val="center"/>
              <w:rPr>
                <w:b/>
                <w:bCs/>
              </w:rPr>
            </w:pPr>
            <w:r w:rsidRPr="00764472">
              <w:rPr>
                <w:b/>
                <w:bCs/>
              </w:rPr>
              <w:t>Key Concepts</w:t>
            </w:r>
          </w:p>
        </w:tc>
        <w:tc>
          <w:tcPr>
            <w:tcW w:w="8142" w:type="dxa"/>
            <w:gridSpan w:val="3"/>
            <w:shd w:val="clear" w:color="auto" w:fill="FFFFFF" w:themeFill="background1"/>
          </w:tcPr>
          <w:p w14:paraId="69C84527" w14:textId="0AE5E6F6" w:rsidR="00AD0462" w:rsidRPr="00764472" w:rsidRDefault="00AD0462" w:rsidP="00543ABE">
            <w:pPr>
              <w:jc w:val="center"/>
              <w:rPr>
                <w:b/>
                <w:bCs/>
              </w:rPr>
            </w:pPr>
            <w:r w:rsidRPr="00764472">
              <w:rPr>
                <w:b/>
                <w:bCs/>
              </w:rPr>
              <w:t>Precis</w:t>
            </w:r>
          </w:p>
        </w:tc>
      </w:tr>
      <w:tr w:rsidR="006B45F7" w14:paraId="5BDCBB62" w14:textId="77777777" w:rsidTr="001F2553">
        <w:tc>
          <w:tcPr>
            <w:tcW w:w="1190" w:type="dxa"/>
            <w:shd w:val="clear" w:color="auto" w:fill="FFFFFF" w:themeFill="background1"/>
          </w:tcPr>
          <w:p w14:paraId="22EA8F20" w14:textId="15FC3E9E" w:rsidR="006B45F7" w:rsidRDefault="006B45F7" w:rsidP="00B23284">
            <w:pPr>
              <w:spacing w:after="120"/>
              <w:jc w:val="center"/>
              <w:rPr>
                <w:b/>
                <w:bCs/>
              </w:rPr>
            </w:pPr>
            <w:proofErr w:type="spellStart"/>
            <w:r w:rsidRPr="00093D8A">
              <w:rPr>
                <w:b/>
                <w:bCs/>
              </w:rPr>
              <w:t>Aut</w:t>
            </w:r>
            <w:proofErr w:type="spellEnd"/>
            <w:r w:rsidRPr="00093D8A">
              <w:rPr>
                <w:b/>
                <w:bCs/>
              </w:rPr>
              <w:t xml:space="preserve"> 1</w:t>
            </w:r>
          </w:p>
          <w:p w14:paraId="08FAE2AF" w14:textId="1BD6F84B" w:rsidR="00123982" w:rsidRDefault="00123982" w:rsidP="00123982">
            <w:pPr>
              <w:jc w:val="center"/>
              <w:rPr>
                <w:b/>
                <w:bCs/>
              </w:rPr>
            </w:pPr>
            <w:r>
              <w:rPr>
                <w:noProof/>
                <w:lang w:val="en-US"/>
              </w:rPr>
              <w:drawing>
                <wp:inline distT="0" distB="0" distL="0" distR="0" wp14:anchorId="210008E0" wp14:editId="098C3B76">
                  <wp:extent cx="522243" cy="219075"/>
                  <wp:effectExtent l="0" t="0" r="0" b="0"/>
                  <wp:docPr id="22" name="Picture 2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50762" cy="231038"/>
                          </a:xfrm>
                          <a:prstGeom prst="rect">
                            <a:avLst/>
                          </a:prstGeom>
                          <a:noFill/>
                          <a:ln>
                            <a:noFill/>
                          </a:ln>
                        </pic:spPr>
                      </pic:pic>
                    </a:graphicData>
                  </a:graphic>
                </wp:inline>
              </w:drawing>
            </w:r>
          </w:p>
          <w:p w14:paraId="16AE41A2" w14:textId="77777777" w:rsidR="00123982" w:rsidRPr="00123982" w:rsidRDefault="00123982" w:rsidP="00123982">
            <w:pPr>
              <w:jc w:val="center"/>
              <w:rPr>
                <w:b/>
                <w:bCs/>
                <w:sz w:val="8"/>
                <w:szCs w:val="8"/>
              </w:rPr>
            </w:pPr>
          </w:p>
          <w:p w14:paraId="6B1AF202" w14:textId="1C172AB9" w:rsidR="00123982" w:rsidRPr="00093D8A" w:rsidRDefault="00123982" w:rsidP="00123982">
            <w:pPr>
              <w:jc w:val="center"/>
              <w:rPr>
                <w:b/>
                <w:bCs/>
              </w:rPr>
            </w:pPr>
            <w:r>
              <w:rPr>
                <w:noProof/>
                <w:lang w:val="en-US"/>
              </w:rPr>
              <w:drawing>
                <wp:inline distT="0" distB="0" distL="0" distR="0" wp14:anchorId="3FCEC802" wp14:editId="7ADBD588">
                  <wp:extent cx="560705" cy="209236"/>
                  <wp:effectExtent l="0" t="0" r="0" b="635"/>
                  <wp:docPr id="21" name="Picture 2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7308" t="35409" r="19070" b="31929"/>
                          <a:stretch/>
                        </pic:blipFill>
                        <pic:spPr bwMode="auto">
                          <a:xfrm>
                            <a:off x="0" y="0"/>
                            <a:ext cx="617056" cy="23026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50" w:type="dxa"/>
            <w:shd w:val="clear" w:color="auto" w:fill="BDD6EE" w:themeFill="accent5" w:themeFillTint="66"/>
          </w:tcPr>
          <w:p w14:paraId="35185194" w14:textId="426EF739" w:rsidR="006B45F7" w:rsidRPr="00123982" w:rsidRDefault="006B45F7" w:rsidP="006B45F7">
            <w:pPr>
              <w:rPr>
                <w:sz w:val="20"/>
                <w:szCs w:val="20"/>
              </w:rPr>
            </w:pPr>
            <w:r w:rsidRPr="00123982">
              <w:rPr>
                <w:sz w:val="20"/>
                <w:szCs w:val="20"/>
              </w:rPr>
              <w:t>Great Fire of London</w:t>
            </w:r>
          </w:p>
          <w:p w14:paraId="03C32B3E" w14:textId="6345F183" w:rsidR="006B45F7" w:rsidRPr="005252A1" w:rsidRDefault="005252A1" w:rsidP="005252A1">
            <w:pPr>
              <w:rPr>
                <w:sz w:val="16"/>
                <w:szCs w:val="16"/>
              </w:rPr>
            </w:pPr>
            <w:r w:rsidRPr="005252A1">
              <w:rPr>
                <w:sz w:val="16"/>
                <w:szCs w:val="16"/>
                <w:highlight w:val="green"/>
              </w:rPr>
              <w:t>* Basic UK Geography here (England–London-Poole)</w:t>
            </w:r>
            <w:r w:rsidRPr="005252A1">
              <w:rPr>
                <w:sz w:val="16"/>
                <w:szCs w:val="16"/>
              </w:rPr>
              <w:t xml:space="preserve"> </w:t>
            </w:r>
          </w:p>
        </w:tc>
        <w:tc>
          <w:tcPr>
            <w:tcW w:w="2159" w:type="dxa"/>
            <w:shd w:val="clear" w:color="auto" w:fill="BDD6EE" w:themeFill="accent5" w:themeFillTint="66"/>
          </w:tcPr>
          <w:p w14:paraId="1E091278" w14:textId="6C70865F" w:rsidR="006B45F7" w:rsidRPr="00123982" w:rsidRDefault="006B45F7" w:rsidP="006B45F7">
            <w:pPr>
              <w:rPr>
                <w:sz w:val="20"/>
                <w:szCs w:val="20"/>
              </w:rPr>
            </w:pPr>
            <w:r w:rsidRPr="00123982">
              <w:rPr>
                <w:sz w:val="20"/>
                <w:szCs w:val="20"/>
              </w:rPr>
              <w:t xml:space="preserve">KQ: Why was it </w:t>
            </w:r>
            <w:r w:rsidR="00AD0462" w:rsidRPr="00123982">
              <w:rPr>
                <w:sz w:val="20"/>
                <w:szCs w:val="20"/>
              </w:rPr>
              <w:t>a ‘</w:t>
            </w:r>
            <w:r w:rsidRPr="00123982">
              <w:rPr>
                <w:sz w:val="20"/>
                <w:szCs w:val="20"/>
              </w:rPr>
              <w:t>Great Fire’ of London?</w:t>
            </w:r>
          </w:p>
          <w:p w14:paraId="715EAE61" w14:textId="5D1638B2" w:rsidR="006B45F7" w:rsidRPr="00372176" w:rsidRDefault="006B45F7" w:rsidP="006B45F7">
            <w:pPr>
              <w:rPr>
                <w:sz w:val="16"/>
                <w:szCs w:val="16"/>
              </w:rPr>
            </w:pPr>
            <w:r w:rsidRPr="00372176">
              <w:rPr>
                <w:sz w:val="16"/>
                <w:szCs w:val="16"/>
              </w:rPr>
              <w:t>(positives/negatives)</w:t>
            </w:r>
          </w:p>
        </w:tc>
        <w:tc>
          <w:tcPr>
            <w:tcW w:w="1772" w:type="dxa"/>
            <w:gridSpan w:val="2"/>
            <w:shd w:val="clear" w:color="auto" w:fill="BDD6EE" w:themeFill="accent5" w:themeFillTint="66"/>
          </w:tcPr>
          <w:p w14:paraId="266D089A" w14:textId="7C072BB0" w:rsidR="006B45F7" w:rsidRPr="00543ABE" w:rsidRDefault="00224F64" w:rsidP="006B45F7">
            <w:pPr>
              <w:jc w:val="center"/>
              <w:rPr>
                <w:sz w:val="20"/>
                <w:szCs w:val="20"/>
              </w:rPr>
            </w:pPr>
            <w:r>
              <w:rPr>
                <w:sz w:val="20"/>
                <w:szCs w:val="20"/>
                <w:highlight w:val="cyan"/>
              </w:rPr>
              <w:t>s</w:t>
            </w:r>
            <w:r w:rsidR="006B45F7" w:rsidRPr="00543ABE">
              <w:rPr>
                <w:sz w:val="20"/>
                <w:szCs w:val="20"/>
                <w:highlight w:val="cyan"/>
              </w:rPr>
              <w:t>ources</w:t>
            </w:r>
          </w:p>
          <w:p w14:paraId="5854BCAB" w14:textId="0E9BC0E2" w:rsidR="006B45F7" w:rsidRPr="00252A77" w:rsidRDefault="00224F64" w:rsidP="006B45F7">
            <w:pPr>
              <w:jc w:val="center"/>
            </w:pPr>
            <w:r>
              <w:rPr>
                <w:sz w:val="20"/>
                <w:szCs w:val="20"/>
                <w:highlight w:val="cyan"/>
              </w:rPr>
              <w:t>c</w:t>
            </w:r>
            <w:r w:rsidR="006B45F7" w:rsidRPr="00543ABE">
              <w:rPr>
                <w:sz w:val="20"/>
                <w:szCs w:val="20"/>
                <w:highlight w:val="cyan"/>
              </w:rPr>
              <w:t>ommunity</w:t>
            </w:r>
          </w:p>
        </w:tc>
        <w:tc>
          <w:tcPr>
            <w:tcW w:w="8142" w:type="dxa"/>
            <w:gridSpan w:val="3"/>
            <w:shd w:val="clear" w:color="auto" w:fill="BDD6EE" w:themeFill="accent5" w:themeFillTint="66"/>
          </w:tcPr>
          <w:p w14:paraId="55DA9754" w14:textId="2ED9663C" w:rsidR="006B45F7" w:rsidRPr="00123982" w:rsidRDefault="006B45F7" w:rsidP="006B45F7">
            <w:pPr>
              <w:rPr>
                <w:sz w:val="20"/>
                <w:szCs w:val="20"/>
              </w:rPr>
            </w:pPr>
            <w:r w:rsidRPr="00123982">
              <w:rPr>
                <w:sz w:val="20"/>
                <w:szCs w:val="20"/>
              </w:rPr>
              <w:t xml:space="preserve">Focus on the events of the Great Fire, the days leading up to, during and after. Key elements include: - </w:t>
            </w:r>
            <w:r w:rsidRPr="00123982">
              <w:rPr>
                <w:b/>
                <w:sz w:val="20"/>
                <w:szCs w:val="20"/>
              </w:rPr>
              <w:t>Samuel Pepys; Christopher Wren</w:t>
            </w:r>
            <w:r w:rsidRPr="00123982">
              <w:rPr>
                <w:sz w:val="20"/>
                <w:szCs w:val="20"/>
              </w:rPr>
              <w:t xml:space="preserve">; Buildings (Monument); River Thames. Look at the consequences, positive as well as negative of the fire. </w:t>
            </w:r>
            <w:hyperlink r:id="rId34" w:history="1">
              <w:r w:rsidR="00543ABE" w:rsidRPr="00123982">
                <w:rPr>
                  <w:rStyle w:val="Hyperlink"/>
                  <w:sz w:val="20"/>
                  <w:szCs w:val="20"/>
                </w:rPr>
                <w:t>http://www.nationalarchives.gov.uk/education/resources/fire-of-london/</w:t>
              </w:r>
            </w:hyperlink>
          </w:p>
          <w:p w14:paraId="45D6C8A8" w14:textId="217A180C" w:rsidR="006B45F7" w:rsidRPr="00123982" w:rsidRDefault="006B45F7" w:rsidP="006B45F7">
            <w:pPr>
              <w:rPr>
                <w:sz w:val="20"/>
                <w:szCs w:val="20"/>
              </w:rPr>
            </w:pPr>
            <w:hyperlink r:id="rId35" w:history="1">
              <w:r w:rsidRPr="00123982">
                <w:rPr>
                  <w:rStyle w:val="Hyperlink"/>
                  <w:sz w:val="20"/>
                  <w:szCs w:val="20"/>
                </w:rPr>
                <w:t>http://www.fireoflondon.org.uk/</w:t>
              </w:r>
            </w:hyperlink>
            <w:r w:rsidRPr="00123982">
              <w:rPr>
                <w:sz w:val="20"/>
                <w:szCs w:val="20"/>
              </w:rPr>
              <w:t xml:space="preserve"> - excellent site for looking at sources. </w:t>
            </w:r>
          </w:p>
        </w:tc>
      </w:tr>
      <w:tr w:rsidR="00AA25E5" w14:paraId="71506803" w14:textId="77777777" w:rsidTr="001F2553">
        <w:tc>
          <w:tcPr>
            <w:tcW w:w="3340" w:type="dxa"/>
            <w:gridSpan w:val="2"/>
          </w:tcPr>
          <w:p w14:paraId="734A52EA" w14:textId="3EBD20C1" w:rsidR="00AA25E5" w:rsidRPr="00252A77" w:rsidRDefault="00AA25E5" w:rsidP="00764472">
            <w:r w:rsidRPr="004F7B11">
              <w:rPr>
                <w:sz w:val="16"/>
                <w:szCs w:val="16"/>
              </w:rPr>
              <w:t xml:space="preserve">NC </w:t>
            </w:r>
            <w:r>
              <w:rPr>
                <w:sz w:val="16"/>
                <w:szCs w:val="16"/>
              </w:rPr>
              <w:t>History - S</w:t>
            </w:r>
            <w:r w:rsidRPr="004F7B11">
              <w:rPr>
                <w:sz w:val="16"/>
                <w:szCs w:val="16"/>
              </w:rPr>
              <w:t xml:space="preserve">kills, </w:t>
            </w:r>
            <w:r>
              <w:rPr>
                <w:sz w:val="16"/>
                <w:szCs w:val="16"/>
              </w:rPr>
              <w:t>M</w:t>
            </w:r>
            <w:r w:rsidRPr="004F7B11">
              <w:rPr>
                <w:sz w:val="16"/>
                <w:szCs w:val="16"/>
              </w:rPr>
              <w:t xml:space="preserve">atters &amp; </w:t>
            </w:r>
            <w:r>
              <w:rPr>
                <w:sz w:val="16"/>
                <w:szCs w:val="16"/>
              </w:rPr>
              <w:t>P</w:t>
            </w:r>
            <w:r w:rsidRPr="004F7B11">
              <w:rPr>
                <w:sz w:val="16"/>
                <w:szCs w:val="16"/>
              </w:rPr>
              <w:t xml:space="preserve">rocesses. </w:t>
            </w:r>
          </w:p>
        </w:tc>
        <w:tc>
          <w:tcPr>
            <w:tcW w:w="12073" w:type="dxa"/>
            <w:gridSpan w:val="6"/>
            <w:shd w:val="clear" w:color="auto" w:fill="FFFFFF" w:themeFill="background1"/>
          </w:tcPr>
          <w:p w14:paraId="3E7A3502" w14:textId="7B6EDD7B" w:rsidR="00AA25E5" w:rsidRPr="00252A77" w:rsidRDefault="00AA25E5" w:rsidP="00764472">
            <w:r>
              <w:rPr>
                <w:bCs/>
                <w:sz w:val="16"/>
                <w:szCs w:val="16"/>
              </w:rPr>
              <w:t xml:space="preserve">a) To develop an awareness of the past, using common words and phrases relating to the passing of time. b) To know where the people and events they study fit within a chronological framework e) To ask questions, choosing and using parts of stories and other sources to show that they know and understand the key features of an event. f) </w:t>
            </w:r>
            <w:r>
              <w:rPr>
                <w:sz w:val="16"/>
                <w:szCs w:val="16"/>
              </w:rPr>
              <w:t xml:space="preserve">To understand some of the ways in which we find out about the past and identify different ways in which it is represented.   </w:t>
            </w:r>
          </w:p>
        </w:tc>
      </w:tr>
      <w:tr w:rsidR="00AA25E5" w14:paraId="4753E636" w14:textId="77777777" w:rsidTr="001F2553">
        <w:tc>
          <w:tcPr>
            <w:tcW w:w="3340" w:type="dxa"/>
            <w:gridSpan w:val="2"/>
          </w:tcPr>
          <w:p w14:paraId="395C78D7" w14:textId="789E6CFE" w:rsidR="00AA25E5" w:rsidRPr="00252A77" w:rsidRDefault="00AA25E5" w:rsidP="00764472">
            <w:r>
              <w:rPr>
                <w:sz w:val="16"/>
                <w:szCs w:val="16"/>
              </w:rPr>
              <w:t>History NC Core Knowledge</w:t>
            </w:r>
          </w:p>
        </w:tc>
        <w:tc>
          <w:tcPr>
            <w:tcW w:w="12073" w:type="dxa"/>
            <w:gridSpan w:val="6"/>
            <w:tcBorders>
              <w:bottom w:val="single" w:sz="12" w:space="0" w:color="auto"/>
            </w:tcBorders>
            <w:shd w:val="clear" w:color="auto" w:fill="FFFFFF" w:themeFill="background1"/>
          </w:tcPr>
          <w:p w14:paraId="39387E59" w14:textId="1851C314" w:rsidR="00AA25E5" w:rsidRPr="00252A77" w:rsidRDefault="00AA25E5" w:rsidP="00764472">
            <w:r>
              <w:rPr>
                <w:sz w:val="16"/>
                <w:szCs w:val="16"/>
              </w:rPr>
              <w:t xml:space="preserve">b) Events beyond living memory that are significant nationally or globally.  c) The lives of significant individuals in the past who have contributed to national achievements. </w:t>
            </w:r>
          </w:p>
        </w:tc>
      </w:tr>
      <w:tr w:rsidR="006B45F7" w14:paraId="012E943B" w14:textId="77777777" w:rsidTr="00C355F7">
        <w:tc>
          <w:tcPr>
            <w:tcW w:w="1190" w:type="dxa"/>
            <w:tcBorders>
              <w:top w:val="single" w:sz="12" w:space="0" w:color="auto"/>
            </w:tcBorders>
            <w:shd w:val="clear" w:color="auto" w:fill="FFFFFF" w:themeFill="background1"/>
          </w:tcPr>
          <w:p w14:paraId="0C405A96" w14:textId="5DE211D6" w:rsidR="006B45F7" w:rsidRDefault="006B45F7" w:rsidP="00B23284">
            <w:pPr>
              <w:jc w:val="center"/>
              <w:rPr>
                <w:b/>
                <w:bCs/>
              </w:rPr>
            </w:pPr>
            <w:proofErr w:type="spellStart"/>
            <w:r w:rsidRPr="00093D8A">
              <w:rPr>
                <w:b/>
                <w:bCs/>
              </w:rPr>
              <w:t>Aut</w:t>
            </w:r>
            <w:proofErr w:type="spellEnd"/>
            <w:r w:rsidRPr="00093D8A">
              <w:rPr>
                <w:b/>
                <w:bCs/>
              </w:rPr>
              <w:t xml:space="preserve"> 2</w:t>
            </w:r>
          </w:p>
          <w:p w14:paraId="44D31CC7" w14:textId="563A6DD7" w:rsidR="00123982" w:rsidRDefault="00123982" w:rsidP="00123982">
            <w:pPr>
              <w:jc w:val="center"/>
              <w:rPr>
                <w:b/>
                <w:bCs/>
              </w:rPr>
            </w:pPr>
            <w:r w:rsidRPr="00533B38">
              <w:rPr>
                <w:noProof/>
                <w:lang w:val="en-US"/>
              </w:rPr>
              <w:drawing>
                <wp:inline distT="0" distB="0" distL="0" distR="0" wp14:anchorId="07E14FE1" wp14:editId="65FC75F0">
                  <wp:extent cx="361950" cy="312593"/>
                  <wp:effectExtent l="0" t="0" r="0" b="0"/>
                  <wp:docPr id="23" name="Picture 23" descr="Image result for compass and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ass and map"/>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79234" cy="327520"/>
                          </a:xfrm>
                          <a:prstGeom prst="rect">
                            <a:avLst/>
                          </a:prstGeom>
                          <a:noFill/>
                          <a:ln>
                            <a:noFill/>
                          </a:ln>
                        </pic:spPr>
                      </pic:pic>
                    </a:graphicData>
                  </a:graphic>
                </wp:inline>
              </w:drawing>
            </w:r>
          </w:p>
          <w:p w14:paraId="1A94C6D2" w14:textId="77777777" w:rsidR="00123982" w:rsidRPr="00123982" w:rsidRDefault="00123982" w:rsidP="00123982">
            <w:pPr>
              <w:jc w:val="center"/>
              <w:rPr>
                <w:b/>
                <w:bCs/>
                <w:sz w:val="4"/>
                <w:szCs w:val="4"/>
              </w:rPr>
            </w:pPr>
          </w:p>
          <w:p w14:paraId="63D4FEA7" w14:textId="4D743189" w:rsidR="00123982" w:rsidRPr="00093D8A" w:rsidRDefault="00123982" w:rsidP="00123982">
            <w:pPr>
              <w:jc w:val="center"/>
              <w:rPr>
                <w:b/>
                <w:bCs/>
              </w:rPr>
            </w:pPr>
            <w:r>
              <w:rPr>
                <w:noProof/>
                <w:lang w:val="en-US"/>
              </w:rPr>
              <w:drawing>
                <wp:inline distT="0" distB="0" distL="0" distR="0" wp14:anchorId="2A913F26" wp14:editId="35C62FFD">
                  <wp:extent cx="285115" cy="279814"/>
                  <wp:effectExtent l="0" t="0" r="635"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CO jpeg.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03410" cy="297769"/>
                          </a:xfrm>
                          <a:prstGeom prst="rect">
                            <a:avLst/>
                          </a:prstGeom>
                        </pic:spPr>
                      </pic:pic>
                    </a:graphicData>
                  </a:graphic>
                </wp:inline>
              </w:drawing>
            </w:r>
          </w:p>
        </w:tc>
        <w:tc>
          <w:tcPr>
            <w:tcW w:w="2150" w:type="dxa"/>
            <w:tcBorders>
              <w:top w:val="single" w:sz="12" w:space="0" w:color="auto"/>
            </w:tcBorders>
            <w:shd w:val="clear" w:color="auto" w:fill="A8D08D" w:themeFill="accent6" w:themeFillTint="99"/>
          </w:tcPr>
          <w:p w14:paraId="4C87E854" w14:textId="77777777" w:rsidR="006B45F7" w:rsidRDefault="00DB5863" w:rsidP="006B45F7">
            <w:pPr>
              <w:rPr>
                <w:sz w:val="20"/>
                <w:szCs w:val="20"/>
              </w:rPr>
            </w:pPr>
            <w:r>
              <w:rPr>
                <w:sz w:val="20"/>
                <w:szCs w:val="20"/>
              </w:rPr>
              <w:t>UK Geography –</w:t>
            </w:r>
            <w:r w:rsidR="00885F51">
              <w:rPr>
                <w:sz w:val="20"/>
                <w:szCs w:val="20"/>
              </w:rPr>
              <w:t xml:space="preserve"> </w:t>
            </w:r>
            <w:r w:rsidR="00FD2527">
              <w:rPr>
                <w:sz w:val="20"/>
                <w:szCs w:val="20"/>
              </w:rPr>
              <w:t>The Beach</w:t>
            </w:r>
          </w:p>
          <w:p w14:paraId="416230CC" w14:textId="77777777" w:rsidR="002F0FC4" w:rsidRDefault="002F0FC4" w:rsidP="006B45F7">
            <w:pPr>
              <w:rPr>
                <w:sz w:val="20"/>
                <w:szCs w:val="20"/>
              </w:rPr>
            </w:pPr>
          </w:p>
          <w:p w14:paraId="1EA350AC" w14:textId="79C58FEC" w:rsidR="002F0FC4" w:rsidRPr="00123982" w:rsidRDefault="002F0FC4" w:rsidP="006B45F7">
            <w:pPr>
              <w:rPr>
                <w:sz w:val="20"/>
                <w:szCs w:val="20"/>
              </w:rPr>
            </w:pPr>
            <w:r w:rsidRPr="002F0FC4">
              <w:rPr>
                <w:sz w:val="20"/>
                <w:szCs w:val="20"/>
                <w:highlight w:val="yellow"/>
              </w:rPr>
              <w:t>Beach trip</w:t>
            </w:r>
          </w:p>
        </w:tc>
        <w:tc>
          <w:tcPr>
            <w:tcW w:w="2159" w:type="dxa"/>
            <w:tcBorders>
              <w:top w:val="single" w:sz="12" w:space="0" w:color="auto"/>
            </w:tcBorders>
            <w:shd w:val="clear" w:color="auto" w:fill="A8D08D" w:themeFill="accent6" w:themeFillTint="99"/>
          </w:tcPr>
          <w:p w14:paraId="46832487" w14:textId="473FBEEB" w:rsidR="006B45F7" w:rsidRPr="00123982" w:rsidRDefault="00FD2527" w:rsidP="00E71B53">
            <w:pPr>
              <w:rPr>
                <w:sz w:val="20"/>
                <w:szCs w:val="20"/>
              </w:rPr>
            </w:pPr>
            <w:r>
              <w:rPr>
                <w:sz w:val="20"/>
                <w:szCs w:val="20"/>
              </w:rPr>
              <w:t xml:space="preserve">KQ </w:t>
            </w:r>
            <w:r w:rsidR="002F0FC4">
              <w:rPr>
                <w:sz w:val="20"/>
                <w:szCs w:val="20"/>
              </w:rPr>
              <w:t>–</w:t>
            </w:r>
            <w:r>
              <w:rPr>
                <w:sz w:val="20"/>
                <w:szCs w:val="20"/>
              </w:rPr>
              <w:t xml:space="preserve"> </w:t>
            </w:r>
            <w:r w:rsidR="002F0FC4">
              <w:rPr>
                <w:sz w:val="20"/>
                <w:szCs w:val="20"/>
              </w:rPr>
              <w:t xml:space="preserve">What are the human and physical features of the seaside? </w:t>
            </w:r>
          </w:p>
        </w:tc>
        <w:tc>
          <w:tcPr>
            <w:tcW w:w="1772" w:type="dxa"/>
            <w:gridSpan w:val="2"/>
            <w:tcBorders>
              <w:top w:val="single" w:sz="12" w:space="0" w:color="auto"/>
            </w:tcBorders>
            <w:shd w:val="clear" w:color="auto" w:fill="A8D08D" w:themeFill="accent6" w:themeFillTint="99"/>
          </w:tcPr>
          <w:p w14:paraId="3A650FAE" w14:textId="679E4F71" w:rsidR="00F92DAC" w:rsidRPr="002F0FC4" w:rsidRDefault="002F0FC4" w:rsidP="00F92DAC">
            <w:pPr>
              <w:jc w:val="center"/>
              <w:rPr>
                <w:sz w:val="20"/>
                <w:szCs w:val="20"/>
                <w:highlight w:val="green"/>
              </w:rPr>
            </w:pPr>
            <w:r w:rsidRPr="002F0FC4">
              <w:rPr>
                <w:sz w:val="20"/>
                <w:szCs w:val="20"/>
                <w:highlight w:val="green"/>
              </w:rPr>
              <w:t>Change</w:t>
            </w:r>
          </w:p>
          <w:p w14:paraId="004C181B" w14:textId="01AFE335" w:rsidR="002F0FC4" w:rsidRPr="002F0FC4" w:rsidRDefault="002F0FC4" w:rsidP="00F92DAC">
            <w:pPr>
              <w:jc w:val="center"/>
              <w:rPr>
                <w:sz w:val="20"/>
                <w:szCs w:val="20"/>
                <w:highlight w:val="green"/>
              </w:rPr>
            </w:pPr>
            <w:r w:rsidRPr="002F0FC4">
              <w:rPr>
                <w:sz w:val="20"/>
                <w:szCs w:val="20"/>
                <w:highlight w:val="green"/>
              </w:rPr>
              <w:t>landscape</w:t>
            </w:r>
          </w:p>
          <w:p w14:paraId="224F0C97" w14:textId="6F9EA887" w:rsidR="002F0FC4" w:rsidRPr="002F0FC4" w:rsidRDefault="002F0FC4" w:rsidP="00F92DAC">
            <w:pPr>
              <w:jc w:val="center"/>
              <w:rPr>
                <w:sz w:val="20"/>
                <w:szCs w:val="20"/>
                <w:highlight w:val="green"/>
              </w:rPr>
            </w:pPr>
            <w:r w:rsidRPr="002F0FC4">
              <w:rPr>
                <w:sz w:val="20"/>
                <w:szCs w:val="20"/>
                <w:highlight w:val="green"/>
              </w:rPr>
              <w:t>settlement</w:t>
            </w:r>
          </w:p>
          <w:p w14:paraId="734137BA" w14:textId="0E458476" w:rsidR="002F0FC4" w:rsidRPr="002F0FC4" w:rsidRDefault="002F0FC4" w:rsidP="00F92DAC">
            <w:pPr>
              <w:jc w:val="center"/>
              <w:rPr>
                <w:sz w:val="20"/>
                <w:szCs w:val="20"/>
                <w:highlight w:val="green"/>
              </w:rPr>
            </w:pPr>
            <w:r w:rsidRPr="002F0FC4">
              <w:rPr>
                <w:sz w:val="20"/>
                <w:szCs w:val="20"/>
                <w:highlight w:val="green"/>
              </w:rPr>
              <w:t>Tourism</w:t>
            </w:r>
          </w:p>
          <w:p w14:paraId="2B57CAE3" w14:textId="2095B4D2" w:rsidR="002F0FC4" w:rsidRPr="00123982" w:rsidRDefault="002F0FC4" w:rsidP="00F92DAC">
            <w:pPr>
              <w:jc w:val="center"/>
              <w:rPr>
                <w:sz w:val="20"/>
                <w:szCs w:val="20"/>
              </w:rPr>
            </w:pPr>
            <w:r w:rsidRPr="002F0FC4">
              <w:rPr>
                <w:sz w:val="20"/>
                <w:szCs w:val="20"/>
                <w:highlight w:val="green"/>
              </w:rPr>
              <w:t>weather</w:t>
            </w:r>
          </w:p>
        </w:tc>
        <w:tc>
          <w:tcPr>
            <w:tcW w:w="8142" w:type="dxa"/>
            <w:gridSpan w:val="3"/>
            <w:tcBorders>
              <w:top w:val="single" w:sz="12" w:space="0" w:color="auto"/>
            </w:tcBorders>
            <w:shd w:val="clear" w:color="auto" w:fill="A8D08D" w:themeFill="accent6" w:themeFillTint="99"/>
          </w:tcPr>
          <w:p w14:paraId="7A5A9C64" w14:textId="08AE9894" w:rsidR="006B45F7" w:rsidRPr="00144C2C" w:rsidRDefault="00846AFC" w:rsidP="006B45F7">
            <w:pPr>
              <w:rPr>
                <w:sz w:val="18"/>
                <w:szCs w:val="18"/>
              </w:rPr>
            </w:pPr>
            <w:r>
              <w:rPr>
                <w:sz w:val="18"/>
                <w:szCs w:val="18"/>
              </w:rPr>
              <w:t>R</w:t>
            </w:r>
            <w:r w:rsidR="00144C2C" w:rsidRPr="00144C2C">
              <w:rPr>
                <w:sz w:val="18"/>
                <w:szCs w:val="18"/>
              </w:rPr>
              <w:t xml:space="preserve">evisit core knowledge, particularly: that the UK is made up of England, Scotland, Wales and Northern Ireland. That the UK is an island which is surrounded by the sea and that we are on the south coast of England. </w:t>
            </w:r>
            <w:r>
              <w:rPr>
                <w:sz w:val="18"/>
                <w:szCs w:val="18"/>
              </w:rPr>
              <w:t>Pupils</w:t>
            </w:r>
            <w:r w:rsidR="00144C2C" w:rsidRPr="00144C2C">
              <w:rPr>
                <w:sz w:val="18"/>
                <w:szCs w:val="18"/>
              </w:rPr>
              <w:t xml:space="preserve"> will learn that we live on the coast and have many beaches. They should already be able to locate Bournemouth and Poole on a map </w:t>
            </w:r>
            <w:r w:rsidRPr="00144C2C">
              <w:rPr>
                <w:sz w:val="18"/>
                <w:szCs w:val="18"/>
              </w:rPr>
              <w:t>and understand</w:t>
            </w:r>
            <w:r w:rsidR="00144C2C" w:rsidRPr="00144C2C">
              <w:rPr>
                <w:sz w:val="18"/>
                <w:szCs w:val="18"/>
              </w:rPr>
              <w:t xml:space="preserve"> proximity to the beaches indicates we a</w:t>
            </w:r>
            <w:r>
              <w:rPr>
                <w:sz w:val="18"/>
                <w:szCs w:val="18"/>
              </w:rPr>
              <w:t>re a</w:t>
            </w:r>
            <w:r w:rsidR="00144C2C" w:rsidRPr="00144C2C">
              <w:rPr>
                <w:sz w:val="18"/>
                <w:szCs w:val="18"/>
              </w:rPr>
              <w:t xml:space="preserve"> coastal town. </w:t>
            </w:r>
            <w:r>
              <w:rPr>
                <w:sz w:val="18"/>
                <w:szCs w:val="18"/>
              </w:rPr>
              <w:t>T</w:t>
            </w:r>
            <w:r w:rsidR="00144C2C" w:rsidRPr="00144C2C">
              <w:rPr>
                <w:sz w:val="18"/>
                <w:szCs w:val="18"/>
              </w:rPr>
              <w:t xml:space="preserve">hey will look at the physical geographical features of such as cliffs, the sea and beach, but also the </w:t>
            </w:r>
            <w:r w:rsidRPr="00144C2C">
              <w:rPr>
                <w:sz w:val="18"/>
                <w:szCs w:val="18"/>
              </w:rPr>
              <w:t>man-made</w:t>
            </w:r>
            <w:r w:rsidR="00144C2C" w:rsidRPr="00144C2C">
              <w:rPr>
                <w:sz w:val="18"/>
                <w:szCs w:val="18"/>
              </w:rPr>
              <w:t xml:space="preserve"> elements that have been created to </w:t>
            </w:r>
            <w:r w:rsidR="00BB242A">
              <w:rPr>
                <w:sz w:val="18"/>
                <w:szCs w:val="18"/>
              </w:rPr>
              <w:t>attract</w:t>
            </w:r>
            <w:r w:rsidR="00144C2C" w:rsidRPr="00144C2C">
              <w:rPr>
                <w:sz w:val="18"/>
                <w:szCs w:val="18"/>
              </w:rPr>
              <w:t xml:space="preserve"> tourists to the area such as piers, amusements, kiosks, etc. This unit relies on children visiting Bournemouth Beach to carry out fieldwork and investigate these features.</w:t>
            </w:r>
          </w:p>
        </w:tc>
      </w:tr>
      <w:tr w:rsidR="00CA6A70" w14:paraId="2E0C3F2B" w14:textId="77777777" w:rsidTr="001F2553">
        <w:tc>
          <w:tcPr>
            <w:tcW w:w="3340" w:type="dxa"/>
            <w:gridSpan w:val="2"/>
          </w:tcPr>
          <w:p w14:paraId="41AD0EAF" w14:textId="7E146079" w:rsidR="00CA6A70" w:rsidRPr="00363478" w:rsidRDefault="00CA6A70" w:rsidP="00CA6A70">
            <w:pPr>
              <w:rPr>
                <w:highlight w:val="yellow"/>
              </w:rPr>
            </w:pPr>
            <w:r w:rsidRPr="004F7B11">
              <w:rPr>
                <w:sz w:val="16"/>
                <w:szCs w:val="16"/>
              </w:rPr>
              <w:t xml:space="preserve">NC </w:t>
            </w:r>
            <w:r>
              <w:rPr>
                <w:sz w:val="16"/>
                <w:szCs w:val="16"/>
              </w:rPr>
              <w:t>Geographical skills &amp; fieldwork</w:t>
            </w:r>
          </w:p>
        </w:tc>
        <w:tc>
          <w:tcPr>
            <w:tcW w:w="12073" w:type="dxa"/>
            <w:gridSpan w:val="6"/>
          </w:tcPr>
          <w:p w14:paraId="1DC1C76C" w14:textId="573A1EC0" w:rsidR="00CA6A70" w:rsidRDefault="00CA6A70" w:rsidP="00CA6A70">
            <w:r>
              <w:rPr>
                <w:sz w:val="16"/>
                <w:szCs w:val="16"/>
              </w:rPr>
              <w:t>1) To use world maps, atlases and globe to identify the United Kingdom and its countries as well as the countries, continents and oceans studied at this key stage.  2) To use simple compass directions (NSEW) and locational and directional language (e.g. near and far, left and right) to describe the location of features and routes on a map.</w:t>
            </w:r>
          </w:p>
        </w:tc>
      </w:tr>
      <w:tr w:rsidR="00CA6A70" w14:paraId="32F30327" w14:textId="77777777" w:rsidTr="001F2553">
        <w:tc>
          <w:tcPr>
            <w:tcW w:w="3340" w:type="dxa"/>
            <w:gridSpan w:val="2"/>
            <w:tcBorders>
              <w:bottom w:val="single" w:sz="12" w:space="0" w:color="auto"/>
            </w:tcBorders>
          </w:tcPr>
          <w:p w14:paraId="6206E0BE" w14:textId="6EC5F44C" w:rsidR="00CA6A70" w:rsidRPr="00363478" w:rsidRDefault="00CA6A70" w:rsidP="00CA6A70">
            <w:pPr>
              <w:rPr>
                <w:highlight w:val="yellow"/>
              </w:rPr>
            </w:pPr>
            <w:r>
              <w:rPr>
                <w:sz w:val="16"/>
                <w:szCs w:val="16"/>
              </w:rPr>
              <w:t>Geography NC Core Knowledge</w:t>
            </w:r>
          </w:p>
        </w:tc>
        <w:tc>
          <w:tcPr>
            <w:tcW w:w="12073" w:type="dxa"/>
            <w:gridSpan w:val="6"/>
            <w:tcBorders>
              <w:bottom w:val="single" w:sz="12" w:space="0" w:color="auto"/>
            </w:tcBorders>
            <w:shd w:val="clear" w:color="auto" w:fill="FFFFFF" w:themeFill="background1"/>
          </w:tcPr>
          <w:p w14:paraId="1D3E190A" w14:textId="4F285006" w:rsidR="00BB242A" w:rsidRPr="00BB242A" w:rsidRDefault="00BB242A" w:rsidP="00BB242A">
            <w:pPr>
              <w:rPr>
                <w:sz w:val="16"/>
                <w:szCs w:val="16"/>
              </w:rPr>
            </w:pPr>
            <w:r w:rsidRPr="00BB242A">
              <w:rPr>
                <w:sz w:val="16"/>
                <w:szCs w:val="16"/>
              </w:rPr>
              <w:t xml:space="preserve">use basic geographical vocabulary to refer to: key physical features, </w:t>
            </w:r>
            <w:proofErr w:type="gramStart"/>
            <w:r w:rsidRPr="00BB242A">
              <w:rPr>
                <w:sz w:val="16"/>
                <w:szCs w:val="16"/>
              </w:rPr>
              <w:t>including:</w:t>
            </w:r>
            <w:proofErr w:type="gramEnd"/>
            <w:r w:rsidRPr="00BB242A">
              <w:rPr>
                <w:sz w:val="16"/>
                <w:szCs w:val="16"/>
              </w:rPr>
              <w:t xml:space="preserve"> beach, cliff, coast, forest, hill, mountain, sea, ocean, river, soil, valley, vegetation, season and weather</w:t>
            </w:r>
          </w:p>
          <w:p w14:paraId="55DA4E19" w14:textId="543B5ED1" w:rsidR="00CA6A70" w:rsidRDefault="00BB242A" w:rsidP="00BB242A">
            <w:r>
              <w:rPr>
                <w:sz w:val="16"/>
                <w:szCs w:val="16"/>
              </w:rPr>
              <w:t>&amp;</w:t>
            </w:r>
            <w:r w:rsidRPr="00BB242A">
              <w:rPr>
                <w:sz w:val="16"/>
                <w:szCs w:val="16"/>
              </w:rPr>
              <w:t xml:space="preserve"> key human features, </w:t>
            </w:r>
            <w:proofErr w:type="gramStart"/>
            <w:r w:rsidRPr="00BB242A">
              <w:rPr>
                <w:sz w:val="16"/>
                <w:szCs w:val="16"/>
              </w:rPr>
              <w:t>including:</w:t>
            </w:r>
            <w:proofErr w:type="gramEnd"/>
            <w:r w:rsidRPr="00BB242A">
              <w:rPr>
                <w:sz w:val="16"/>
                <w:szCs w:val="16"/>
              </w:rPr>
              <w:t xml:space="preserve"> city, town, village, factory, farm, house, office, port, harbour and shop</w:t>
            </w:r>
          </w:p>
        </w:tc>
      </w:tr>
      <w:tr w:rsidR="00CA6A70" w14:paraId="37F0DFD3" w14:textId="77777777" w:rsidTr="001F2553">
        <w:tc>
          <w:tcPr>
            <w:tcW w:w="1190" w:type="dxa"/>
            <w:tcBorders>
              <w:top w:val="single" w:sz="12" w:space="0" w:color="auto"/>
            </w:tcBorders>
            <w:shd w:val="clear" w:color="auto" w:fill="FFFFFF" w:themeFill="background1"/>
          </w:tcPr>
          <w:p w14:paraId="4F68FCA5" w14:textId="6BE09CD4" w:rsidR="00CA6A70" w:rsidRDefault="00CA6A70" w:rsidP="00B23284">
            <w:pPr>
              <w:jc w:val="center"/>
              <w:rPr>
                <w:b/>
                <w:bCs/>
              </w:rPr>
            </w:pPr>
            <w:r w:rsidRPr="00093D8A">
              <w:rPr>
                <w:b/>
                <w:bCs/>
              </w:rPr>
              <w:t>Spr 1</w:t>
            </w:r>
          </w:p>
          <w:p w14:paraId="22ED6575" w14:textId="77777777" w:rsidR="00123982" w:rsidRPr="00123982" w:rsidRDefault="00123982" w:rsidP="00CA6A70">
            <w:pPr>
              <w:rPr>
                <w:b/>
                <w:bCs/>
                <w:sz w:val="4"/>
                <w:szCs w:val="4"/>
              </w:rPr>
            </w:pPr>
          </w:p>
          <w:p w14:paraId="4507E4F2" w14:textId="299C6257" w:rsidR="00123982" w:rsidRDefault="00123982" w:rsidP="00123982">
            <w:pPr>
              <w:jc w:val="center"/>
              <w:rPr>
                <w:b/>
                <w:bCs/>
              </w:rPr>
            </w:pPr>
            <w:r>
              <w:rPr>
                <w:noProof/>
                <w:lang w:val="en-US"/>
              </w:rPr>
              <w:drawing>
                <wp:inline distT="0" distB="0" distL="0" distR="0" wp14:anchorId="6B844BE0" wp14:editId="4D5FB647">
                  <wp:extent cx="522605" cy="323439"/>
                  <wp:effectExtent l="0" t="0" r="0" b="635"/>
                  <wp:docPr id="25" name="Picture 2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50186" cy="340509"/>
                          </a:xfrm>
                          <a:prstGeom prst="rect">
                            <a:avLst/>
                          </a:prstGeom>
                          <a:noFill/>
                          <a:ln>
                            <a:noFill/>
                          </a:ln>
                        </pic:spPr>
                      </pic:pic>
                    </a:graphicData>
                  </a:graphic>
                </wp:inline>
              </w:drawing>
            </w:r>
          </w:p>
          <w:p w14:paraId="6F756624" w14:textId="77777777" w:rsidR="00123982" w:rsidRPr="00123982" w:rsidRDefault="00123982" w:rsidP="00123982">
            <w:pPr>
              <w:jc w:val="center"/>
              <w:rPr>
                <w:b/>
                <w:bCs/>
                <w:sz w:val="6"/>
                <w:szCs w:val="6"/>
              </w:rPr>
            </w:pPr>
          </w:p>
          <w:p w14:paraId="25AFD0F7" w14:textId="77777777" w:rsidR="00123982" w:rsidRPr="00123982" w:rsidRDefault="00123982" w:rsidP="00123982">
            <w:pPr>
              <w:jc w:val="center"/>
              <w:rPr>
                <w:b/>
                <w:bCs/>
                <w:sz w:val="4"/>
                <w:szCs w:val="4"/>
              </w:rPr>
            </w:pPr>
          </w:p>
          <w:p w14:paraId="5EBD3C5B" w14:textId="2A3DEC92" w:rsidR="00123982" w:rsidRPr="00093D8A" w:rsidRDefault="00123982" w:rsidP="00123982">
            <w:pPr>
              <w:jc w:val="center"/>
              <w:rPr>
                <w:b/>
                <w:bCs/>
              </w:rPr>
            </w:pPr>
            <w:r>
              <w:rPr>
                <w:noProof/>
                <w:lang w:val="en-US"/>
              </w:rPr>
              <w:drawing>
                <wp:inline distT="0" distB="0" distL="0" distR="0" wp14:anchorId="24A96532" wp14:editId="119C05EF">
                  <wp:extent cx="551180" cy="209235"/>
                  <wp:effectExtent l="0" t="0" r="1270" b="635"/>
                  <wp:docPr id="26" name="Picture 2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b="15223"/>
                          <a:stretch/>
                        </pic:blipFill>
                        <pic:spPr bwMode="auto">
                          <a:xfrm>
                            <a:off x="0" y="0"/>
                            <a:ext cx="585557" cy="22228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50" w:type="dxa"/>
            <w:tcBorders>
              <w:top w:val="single" w:sz="12" w:space="0" w:color="auto"/>
            </w:tcBorders>
            <w:shd w:val="clear" w:color="auto" w:fill="BDD6EE" w:themeFill="accent5" w:themeFillTint="66"/>
          </w:tcPr>
          <w:p w14:paraId="1D0699F5" w14:textId="2B592562" w:rsidR="00CA6A70" w:rsidRPr="00123982" w:rsidRDefault="00CA6A70" w:rsidP="00CA6A70">
            <w:pPr>
              <w:rPr>
                <w:sz w:val="20"/>
                <w:szCs w:val="20"/>
              </w:rPr>
            </w:pPr>
            <w:r w:rsidRPr="00123982">
              <w:rPr>
                <w:sz w:val="20"/>
                <w:szCs w:val="20"/>
              </w:rPr>
              <w:t xml:space="preserve">Pirates </w:t>
            </w:r>
          </w:p>
          <w:p w14:paraId="15FBF340" w14:textId="77777777" w:rsidR="00CA6A70" w:rsidRPr="00123982" w:rsidRDefault="00CA6A70" w:rsidP="00CA6A70">
            <w:pPr>
              <w:rPr>
                <w:sz w:val="20"/>
                <w:szCs w:val="20"/>
              </w:rPr>
            </w:pPr>
          </w:p>
          <w:p w14:paraId="7A46347A" w14:textId="5886ED90" w:rsidR="00CA6A70" w:rsidRPr="00123982" w:rsidRDefault="00CA6A70" w:rsidP="00CA6A70">
            <w:pPr>
              <w:rPr>
                <w:sz w:val="20"/>
                <w:szCs w:val="20"/>
                <w:u w:val="single"/>
              </w:rPr>
            </w:pPr>
            <w:r w:rsidRPr="003B6118">
              <w:rPr>
                <w:sz w:val="20"/>
                <w:szCs w:val="20"/>
                <w:highlight w:val="yellow"/>
                <w:u w:val="single"/>
              </w:rPr>
              <w:t>Poole Harbour Trip</w:t>
            </w:r>
          </w:p>
          <w:p w14:paraId="1CC16227" w14:textId="5425D353" w:rsidR="00CA6A70" w:rsidRPr="00123982" w:rsidRDefault="00E9609D" w:rsidP="00E9609D">
            <w:pPr>
              <w:rPr>
                <w:sz w:val="20"/>
                <w:szCs w:val="20"/>
              </w:rPr>
            </w:pPr>
            <w:r w:rsidRPr="00123982">
              <w:rPr>
                <w:sz w:val="20"/>
                <w:szCs w:val="20"/>
                <w:highlight w:val="green"/>
              </w:rPr>
              <w:t>* Basic UK Geography here (England–London-Poole)</w:t>
            </w:r>
          </w:p>
        </w:tc>
        <w:tc>
          <w:tcPr>
            <w:tcW w:w="2159" w:type="dxa"/>
            <w:tcBorders>
              <w:top w:val="single" w:sz="12" w:space="0" w:color="auto"/>
            </w:tcBorders>
            <w:shd w:val="clear" w:color="auto" w:fill="BDD6EE" w:themeFill="accent5" w:themeFillTint="66"/>
          </w:tcPr>
          <w:p w14:paraId="41DF25A5" w14:textId="3A176FA3" w:rsidR="00CA6A70" w:rsidRPr="00123982" w:rsidRDefault="00CA6A70" w:rsidP="00EF02EE">
            <w:pPr>
              <w:rPr>
                <w:sz w:val="20"/>
                <w:szCs w:val="20"/>
              </w:rPr>
            </w:pPr>
            <w:r w:rsidRPr="00123982">
              <w:rPr>
                <w:sz w:val="20"/>
                <w:szCs w:val="20"/>
              </w:rPr>
              <w:t xml:space="preserve">KQ: </w:t>
            </w:r>
            <w:r w:rsidR="00EF02EE">
              <w:rPr>
                <w:sz w:val="20"/>
                <w:szCs w:val="20"/>
              </w:rPr>
              <w:t xml:space="preserve">Why did sailors become pirates? </w:t>
            </w:r>
          </w:p>
        </w:tc>
        <w:tc>
          <w:tcPr>
            <w:tcW w:w="1772" w:type="dxa"/>
            <w:gridSpan w:val="2"/>
            <w:tcBorders>
              <w:top w:val="single" w:sz="12" w:space="0" w:color="auto"/>
            </w:tcBorders>
            <w:shd w:val="clear" w:color="auto" w:fill="BDD6EE" w:themeFill="accent5" w:themeFillTint="66"/>
          </w:tcPr>
          <w:p w14:paraId="0BA46B21" w14:textId="6EEB52E1" w:rsidR="00CA6A70" w:rsidRDefault="00224F64" w:rsidP="00CA6A70">
            <w:pPr>
              <w:jc w:val="center"/>
              <w:rPr>
                <w:sz w:val="20"/>
                <w:szCs w:val="20"/>
              </w:rPr>
            </w:pPr>
            <w:r>
              <w:rPr>
                <w:sz w:val="20"/>
                <w:szCs w:val="20"/>
                <w:highlight w:val="cyan"/>
              </w:rPr>
              <w:t>e</w:t>
            </w:r>
            <w:r w:rsidR="00CA6A70" w:rsidRPr="00123982">
              <w:rPr>
                <w:sz w:val="20"/>
                <w:szCs w:val="20"/>
                <w:highlight w:val="cyan"/>
              </w:rPr>
              <w:t>mpire</w:t>
            </w:r>
          </w:p>
          <w:p w14:paraId="0C05866A" w14:textId="689B6393" w:rsidR="00F92DAC" w:rsidRPr="00F92DAC" w:rsidRDefault="00224F64" w:rsidP="00F92DAC">
            <w:pPr>
              <w:jc w:val="center"/>
              <w:rPr>
                <w:sz w:val="20"/>
                <w:szCs w:val="20"/>
                <w:highlight w:val="cyan"/>
              </w:rPr>
            </w:pPr>
            <w:r>
              <w:rPr>
                <w:sz w:val="20"/>
                <w:szCs w:val="20"/>
                <w:highlight w:val="cyan"/>
              </w:rPr>
              <w:t>t</w:t>
            </w:r>
            <w:r w:rsidR="00F92DAC" w:rsidRPr="00F92DAC">
              <w:rPr>
                <w:sz w:val="20"/>
                <w:szCs w:val="20"/>
                <w:highlight w:val="cyan"/>
              </w:rPr>
              <w:t>rade</w:t>
            </w:r>
          </w:p>
          <w:p w14:paraId="3DAE9626" w14:textId="5E2812B3" w:rsidR="00F92DAC" w:rsidRPr="00F92DAC" w:rsidRDefault="00224F64" w:rsidP="00F92DAC">
            <w:pPr>
              <w:jc w:val="center"/>
              <w:rPr>
                <w:sz w:val="20"/>
                <w:szCs w:val="20"/>
                <w:highlight w:val="cyan"/>
              </w:rPr>
            </w:pPr>
            <w:r>
              <w:rPr>
                <w:sz w:val="20"/>
                <w:szCs w:val="20"/>
                <w:highlight w:val="cyan"/>
              </w:rPr>
              <w:t>t</w:t>
            </w:r>
            <w:r w:rsidR="00F92DAC" w:rsidRPr="00F92DAC">
              <w:rPr>
                <w:sz w:val="20"/>
                <w:szCs w:val="20"/>
                <w:highlight w:val="cyan"/>
              </w:rPr>
              <w:t>yranny</w:t>
            </w:r>
          </w:p>
          <w:p w14:paraId="28B3FC9D" w14:textId="5928C1EC" w:rsidR="00F92DAC" w:rsidRPr="00123982" w:rsidRDefault="00F92DAC" w:rsidP="00CA6A70">
            <w:pPr>
              <w:jc w:val="center"/>
              <w:rPr>
                <w:sz w:val="20"/>
                <w:szCs w:val="20"/>
              </w:rPr>
            </w:pPr>
          </w:p>
        </w:tc>
        <w:tc>
          <w:tcPr>
            <w:tcW w:w="8142" w:type="dxa"/>
            <w:gridSpan w:val="3"/>
            <w:tcBorders>
              <w:top w:val="single" w:sz="12" w:space="0" w:color="auto"/>
            </w:tcBorders>
            <w:shd w:val="clear" w:color="auto" w:fill="BDD6EE" w:themeFill="accent5" w:themeFillTint="66"/>
          </w:tcPr>
          <w:p w14:paraId="3E88FBAA" w14:textId="63C23433" w:rsidR="00CA6A70" w:rsidRPr="00123982" w:rsidRDefault="00CA6A70" w:rsidP="00CA6A70">
            <w:pPr>
              <w:rPr>
                <w:sz w:val="20"/>
                <w:szCs w:val="20"/>
              </w:rPr>
            </w:pPr>
            <w:r w:rsidRPr="00123982">
              <w:rPr>
                <w:sz w:val="20"/>
                <w:szCs w:val="20"/>
              </w:rPr>
              <w:t>Comparison between pirates in history and modern pirates. Key focus on:</w:t>
            </w:r>
          </w:p>
          <w:p w14:paraId="2109F535" w14:textId="1A4B4A0A" w:rsidR="00CA6A70" w:rsidRPr="00123982" w:rsidRDefault="00CA6A70" w:rsidP="00CA6A70">
            <w:pPr>
              <w:rPr>
                <w:sz w:val="20"/>
                <w:szCs w:val="20"/>
              </w:rPr>
            </w:pPr>
            <w:r w:rsidRPr="00123982">
              <w:rPr>
                <w:sz w:val="20"/>
                <w:szCs w:val="20"/>
              </w:rPr>
              <w:t>- Vocabulary ; Privateers/Buccaneers/</w:t>
            </w:r>
            <w:proofErr w:type="spellStart"/>
            <w:r w:rsidRPr="00123982">
              <w:rPr>
                <w:sz w:val="20"/>
                <w:szCs w:val="20"/>
              </w:rPr>
              <w:t>Cosairs</w:t>
            </w:r>
            <w:proofErr w:type="spellEnd"/>
            <w:r w:rsidRPr="00123982">
              <w:rPr>
                <w:sz w:val="20"/>
                <w:szCs w:val="20"/>
              </w:rPr>
              <w:t xml:space="preserve"> ; Famous real pirates ; Locations (Dorset) ; Case Study on </w:t>
            </w:r>
            <w:r w:rsidRPr="00123982">
              <w:rPr>
                <w:b/>
                <w:sz w:val="20"/>
                <w:szCs w:val="20"/>
              </w:rPr>
              <w:t>Harry Paye</w:t>
            </w:r>
            <w:r w:rsidRPr="00123982">
              <w:rPr>
                <w:sz w:val="20"/>
                <w:szCs w:val="20"/>
              </w:rPr>
              <w:t xml:space="preserve"> (Harry Paye Day is in June) &amp; compare with </w:t>
            </w:r>
            <w:r w:rsidRPr="00123982">
              <w:rPr>
                <w:b/>
                <w:sz w:val="20"/>
                <w:szCs w:val="20"/>
              </w:rPr>
              <w:t>Sir Francis Drake</w:t>
            </w:r>
            <w:r w:rsidRPr="00123982">
              <w:rPr>
                <w:sz w:val="20"/>
                <w:szCs w:val="20"/>
              </w:rPr>
              <w:t xml:space="preserve"> ; </w:t>
            </w:r>
            <w:hyperlink r:id="rId39" w:history="1">
              <w:r w:rsidRPr="00123982">
                <w:rPr>
                  <w:rStyle w:val="Hyperlink"/>
                  <w:sz w:val="20"/>
                  <w:szCs w:val="20"/>
                </w:rPr>
                <w:t>https://www.oldharry.com/blogs/yarns/43814019-the-story-of-harry-paye</w:t>
              </w:r>
            </w:hyperlink>
          </w:p>
          <w:p w14:paraId="1BEEEC6D" w14:textId="62AF7133" w:rsidR="00CA6A70" w:rsidRPr="00123982" w:rsidRDefault="00CA6A70" w:rsidP="00CA6A70">
            <w:pPr>
              <w:rPr>
                <w:sz w:val="20"/>
                <w:szCs w:val="20"/>
              </w:rPr>
            </w:pPr>
            <w:hyperlink r:id="rId40" w:history="1">
              <w:r w:rsidRPr="00123982">
                <w:rPr>
                  <w:rStyle w:val="Hyperlink"/>
                  <w:sz w:val="20"/>
                  <w:szCs w:val="20"/>
                </w:rPr>
                <w:t>http://www.thewayofthepirates.com/pirate-features/10-pirate-captains/</w:t>
              </w:r>
            </w:hyperlink>
            <w:r w:rsidRPr="00123982">
              <w:rPr>
                <w:rStyle w:val="Hyperlink"/>
                <w:sz w:val="20"/>
                <w:szCs w:val="20"/>
              </w:rPr>
              <w:t xml:space="preserve">  </w:t>
            </w:r>
            <w:r w:rsidRPr="00123982">
              <w:rPr>
                <w:sz w:val="20"/>
                <w:szCs w:val="20"/>
              </w:rPr>
              <w:t>Look at modern day pirates - Somalia</w:t>
            </w:r>
          </w:p>
        </w:tc>
      </w:tr>
      <w:tr w:rsidR="00CA6A70" w14:paraId="0E69804D" w14:textId="77777777" w:rsidTr="001F2553">
        <w:tc>
          <w:tcPr>
            <w:tcW w:w="3340" w:type="dxa"/>
            <w:gridSpan w:val="2"/>
          </w:tcPr>
          <w:p w14:paraId="59C5CB4C" w14:textId="1E8A82FE" w:rsidR="00CA6A70" w:rsidRPr="00252A77" w:rsidRDefault="00CA6A70" w:rsidP="00CA6A70">
            <w:r w:rsidRPr="004F7B11">
              <w:rPr>
                <w:sz w:val="16"/>
                <w:szCs w:val="16"/>
              </w:rPr>
              <w:t xml:space="preserve">NC </w:t>
            </w:r>
            <w:r>
              <w:rPr>
                <w:sz w:val="16"/>
                <w:szCs w:val="16"/>
              </w:rPr>
              <w:t>History - S</w:t>
            </w:r>
            <w:r w:rsidRPr="004F7B11">
              <w:rPr>
                <w:sz w:val="16"/>
                <w:szCs w:val="16"/>
              </w:rPr>
              <w:t xml:space="preserve">kills, </w:t>
            </w:r>
            <w:r>
              <w:rPr>
                <w:sz w:val="16"/>
                <w:szCs w:val="16"/>
              </w:rPr>
              <w:t>M</w:t>
            </w:r>
            <w:r w:rsidRPr="004F7B11">
              <w:rPr>
                <w:sz w:val="16"/>
                <w:szCs w:val="16"/>
              </w:rPr>
              <w:t xml:space="preserve">atters &amp; </w:t>
            </w:r>
            <w:r>
              <w:rPr>
                <w:sz w:val="16"/>
                <w:szCs w:val="16"/>
              </w:rPr>
              <w:t>P</w:t>
            </w:r>
            <w:r w:rsidRPr="004F7B11">
              <w:rPr>
                <w:sz w:val="16"/>
                <w:szCs w:val="16"/>
              </w:rPr>
              <w:t xml:space="preserve">rocesses. </w:t>
            </w:r>
          </w:p>
        </w:tc>
        <w:tc>
          <w:tcPr>
            <w:tcW w:w="12073" w:type="dxa"/>
            <w:gridSpan w:val="6"/>
            <w:shd w:val="clear" w:color="auto" w:fill="FFFFFF" w:themeFill="background1"/>
          </w:tcPr>
          <w:p w14:paraId="5E34107D" w14:textId="57B1E8E0" w:rsidR="00CA6A70" w:rsidRPr="00252A77" w:rsidRDefault="00CA6A70" w:rsidP="00CA6A70">
            <w:r>
              <w:rPr>
                <w:bCs/>
                <w:sz w:val="16"/>
                <w:szCs w:val="16"/>
              </w:rPr>
              <w:t xml:space="preserve"> b) To know where the people and events they study fit within a chronological framework. </w:t>
            </w:r>
            <w:r>
              <w:rPr>
                <w:sz w:val="16"/>
                <w:szCs w:val="16"/>
              </w:rPr>
              <w:t>c) To identify similarities and differences between ways of life in different periods.</w:t>
            </w:r>
          </w:p>
        </w:tc>
      </w:tr>
      <w:tr w:rsidR="00CA6A70" w14:paraId="08367A60" w14:textId="77777777" w:rsidTr="001F2553">
        <w:tc>
          <w:tcPr>
            <w:tcW w:w="3340" w:type="dxa"/>
            <w:gridSpan w:val="2"/>
          </w:tcPr>
          <w:p w14:paraId="408B03EB" w14:textId="42D01BCC" w:rsidR="00CA6A70" w:rsidRPr="00252A77" w:rsidRDefault="00CA6A70" w:rsidP="00CA6A70">
            <w:r>
              <w:rPr>
                <w:sz w:val="16"/>
                <w:szCs w:val="16"/>
              </w:rPr>
              <w:t>History NC Core Knowledge</w:t>
            </w:r>
          </w:p>
        </w:tc>
        <w:tc>
          <w:tcPr>
            <w:tcW w:w="12073" w:type="dxa"/>
            <w:gridSpan w:val="6"/>
            <w:tcBorders>
              <w:bottom w:val="single" w:sz="12" w:space="0" w:color="auto"/>
            </w:tcBorders>
            <w:shd w:val="clear" w:color="auto" w:fill="FFFFFF" w:themeFill="background1"/>
          </w:tcPr>
          <w:p w14:paraId="05C8ECF1" w14:textId="0C7FC816" w:rsidR="00CA6A70" w:rsidRPr="00CB1BB0" w:rsidRDefault="00CB1BB0" w:rsidP="00CA6A70">
            <w:pPr>
              <w:rPr>
                <w:sz w:val="16"/>
                <w:szCs w:val="16"/>
              </w:rPr>
            </w:pPr>
            <w:r>
              <w:rPr>
                <w:sz w:val="16"/>
                <w:szCs w:val="16"/>
              </w:rPr>
              <w:t xml:space="preserve">c) The lives of significant individuals in the past who have contributed to national achievements. </w:t>
            </w:r>
            <w:r w:rsidRPr="00CB1BB0">
              <w:rPr>
                <w:sz w:val="16"/>
                <w:szCs w:val="16"/>
              </w:rPr>
              <w:t xml:space="preserve">d) Significant historical events, people and places in their own locality. </w:t>
            </w:r>
          </w:p>
        </w:tc>
      </w:tr>
      <w:tr w:rsidR="00CA6A70" w14:paraId="1A0FEAD9" w14:textId="77777777" w:rsidTr="00C355F7">
        <w:tc>
          <w:tcPr>
            <w:tcW w:w="1190" w:type="dxa"/>
            <w:tcBorders>
              <w:top w:val="single" w:sz="12" w:space="0" w:color="auto"/>
            </w:tcBorders>
            <w:shd w:val="clear" w:color="auto" w:fill="FFFFFF" w:themeFill="background1"/>
          </w:tcPr>
          <w:p w14:paraId="5479662A" w14:textId="45C0D90B" w:rsidR="00CA6A70" w:rsidRDefault="00093D8A" w:rsidP="00B23284">
            <w:pPr>
              <w:jc w:val="center"/>
              <w:rPr>
                <w:b/>
                <w:bCs/>
              </w:rPr>
            </w:pPr>
            <w:r w:rsidRPr="00093D8A">
              <w:rPr>
                <w:b/>
                <w:bCs/>
              </w:rPr>
              <w:t>Spr 2</w:t>
            </w:r>
          </w:p>
          <w:p w14:paraId="125343E8" w14:textId="77777777" w:rsidR="00123982" w:rsidRPr="00123982" w:rsidRDefault="00123982" w:rsidP="00CA6A70">
            <w:pPr>
              <w:rPr>
                <w:b/>
                <w:bCs/>
                <w:sz w:val="4"/>
                <w:szCs w:val="4"/>
              </w:rPr>
            </w:pPr>
          </w:p>
          <w:p w14:paraId="0056A9E1" w14:textId="53362C36" w:rsidR="00123982" w:rsidRDefault="00123982" w:rsidP="00123982">
            <w:pPr>
              <w:jc w:val="center"/>
              <w:rPr>
                <w:b/>
                <w:bCs/>
              </w:rPr>
            </w:pPr>
            <w:r>
              <w:rPr>
                <w:noProof/>
                <w:lang w:val="en-US"/>
              </w:rPr>
              <w:drawing>
                <wp:inline distT="0" distB="0" distL="0" distR="0" wp14:anchorId="3A1851DE" wp14:editId="52098B69">
                  <wp:extent cx="551180" cy="209235"/>
                  <wp:effectExtent l="0" t="0" r="1270" b="635"/>
                  <wp:docPr id="27" name="Picture 2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b="15223"/>
                          <a:stretch/>
                        </pic:blipFill>
                        <pic:spPr bwMode="auto">
                          <a:xfrm>
                            <a:off x="0" y="0"/>
                            <a:ext cx="585557" cy="222285"/>
                          </a:xfrm>
                          <a:prstGeom prst="rect">
                            <a:avLst/>
                          </a:prstGeom>
                          <a:noFill/>
                          <a:ln>
                            <a:noFill/>
                          </a:ln>
                          <a:extLst>
                            <a:ext uri="{53640926-AAD7-44D8-BBD7-CCE9431645EC}">
                              <a14:shadowObscured xmlns:a14="http://schemas.microsoft.com/office/drawing/2010/main"/>
                            </a:ext>
                          </a:extLst>
                        </pic:spPr>
                      </pic:pic>
                    </a:graphicData>
                  </a:graphic>
                </wp:inline>
              </w:drawing>
            </w:r>
          </w:p>
          <w:p w14:paraId="3CDE0423" w14:textId="581C038B" w:rsidR="00123982" w:rsidRPr="00093D8A" w:rsidRDefault="00123982" w:rsidP="00123982">
            <w:pPr>
              <w:jc w:val="center"/>
              <w:rPr>
                <w:b/>
                <w:bCs/>
              </w:rPr>
            </w:pPr>
            <w:r w:rsidRPr="00533B38">
              <w:rPr>
                <w:noProof/>
                <w:lang w:val="en-US"/>
              </w:rPr>
              <w:drawing>
                <wp:inline distT="0" distB="0" distL="0" distR="0" wp14:anchorId="4217B5E2" wp14:editId="22A96889">
                  <wp:extent cx="361950" cy="312593"/>
                  <wp:effectExtent l="0" t="0" r="0" b="0"/>
                  <wp:docPr id="28" name="Picture 28" descr="Image result for compass and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ass and map"/>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79234" cy="327520"/>
                          </a:xfrm>
                          <a:prstGeom prst="rect">
                            <a:avLst/>
                          </a:prstGeom>
                          <a:noFill/>
                          <a:ln>
                            <a:noFill/>
                          </a:ln>
                        </pic:spPr>
                      </pic:pic>
                    </a:graphicData>
                  </a:graphic>
                </wp:inline>
              </w:drawing>
            </w:r>
          </w:p>
        </w:tc>
        <w:tc>
          <w:tcPr>
            <w:tcW w:w="2150" w:type="dxa"/>
            <w:tcBorders>
              <w:top w:val="single" w:sz="12" w:space="0" w:color="auto"/>
            </w:tcBorders>
            <w:shd w:val="clear" w:color="auto" w:fill="A8D08D" w:themeFill="accent6" w:themeFillTint="99"/>
          </w:tcPr>
          <w:p w14:paraId="11A60F0E" w14:textId="77777777" w:rsidR="00CA6A70" w:rsidRPr="00123982" w:rsidRDefault="00CA6A70" w:rsidP="00CA6A70">
            <w:pPr>
              <w:rPr>
                <w:sz w:val="20"/>
                <w:szCs w:val="20"/>
              </w:rPr>
            </w:pPr>
            <w:r w:rsidRPr="00123982">
              <w:rPr>
                <w:sz w:val="20"/>
                <w:szCs w:val="20"/>
              </w:rPr>
              <w:t>Islands</w:t>
            </w:r>
          </w:p>
          <w:p w14:paraId="45CC79AB" w14:textId="77777777" w:rsidR="00CA6A70" w:rsidRPr="00123982" w:rsidRDefault="00CA6A70" w:rsidP="00CA6A70">
            <w:pPr>
              <w:rPr>
                <w:sz w:val="20"/>
                <w:szCs w:val="20"/>
              </w:rPr>
            </w:pPr>
          </w:p>
          <w:p w14:paraId="72F93E1F" w14:textId="16089E68" w:rsidR="00CA6A70" w:rsidRPr="00123982" w:rsidRDefault="00CA6A70" w:rsidP="00CA6A70">
            <w:pPr>
              <w:rPr>
                <w:sz w:val="20"/>
                <w:szCs w:val="20"/>
                <w:u w:val="single"/>
              </w:rPr>
            </w:pPr>
            <w:r w:rsidRPr="003B6118">
              <w:rPr>
                <w:sz w:val="20"/>
                <w:szCs w:val="20"/>
                <w:highlight w:val="yellow"/>
                <w:u w:val="single"/>
              </w:rPr>
              <w:t>Trip to Brownsea</w:t>
            </w:r>
          </w:p>
        </w:tc>
        <w:tc>
          <w:tcPr>
            <w:tcW w:w="2159" w:type="dxa"/>
            <w:tcBorders>
              <w:top w:val="single" w:sz="12" w:space="0" w:color="auto"/>
            </w:tcBorders>
            <w:shd w:val="clear" w:color="auto" w:fill="A8D08D" w:themeFill="accent6" w:themeFillTint="99"/>
          </w:tcPr>
          <w:p w14:paraId="6B4E6568" w14:textId="37DE7243" w:rsidR="00CA6A70" w:rsidRPr="00123982" w:rsidRDefault="00CA6A70" w:rsidP="00CA6A70">
            <w:pPr>
              <w:rPr>
                <w:sz w:val="20"/>
                <w:szCs w:val="20"/>
              </w:rPr>
            </w:pPr>
            <w:r w:rsidRPr="00123982">
              <w:rPr>
                <w:sz w:val="20"/>
                <w:szCs w:val="20"/>
              </w:rPr>
              <w:t xml:space="preserve">KQ: Is it better to live on an island than </w:t>
            </w:r>
            <w:r w:rsidR="008407F5" w:rsidRPr="00123982">
              <w:rPr>
                <w:sz w:val="20"/>
                <w:szCs w:val="20"/>
              </w:rPr>
              <w:t xml:space="preserve">on </w:t>
            </w:r>
            <w:r w:rsidRPr="00123982">
              <w:rPr>
                <w:sz w:val="20"/>
                <w:szCs w:val="20"/>
              </w:rPr>
              <w:t>the mainland?</w:t>
            </w:r>
          </w:p>
        </w:tc>
        <w:tc>
          <w:tcPr>
            <w:tcW w:w="1772" w:type="dxa"/>
            <w:gridSpan w:val="2"/>
            <w:tcBorders>
              <w:top w:val="single" w:sz="12" w:space="0" w:color="auto"/>
            </w:tcBorders>
            <w:shd w:val="clear" w:color="auto" w:fill="A8D08D" w:themeFill="accent6" w:themeFillTint="99"/>
          </w:tcPr>
          <w:p w14:paraId="2A97C180" w14:textId="4DD40954" w:rsidR="00CA6A70" w:rsidRDefault="00224F64" w:rsidP="00CA6A70">
            <w:pPr>
              <w:jc w:val="center"/>
              <w:rPr>
                <w:sz w:val="20"/>
                <w:szCs w:val="20"/>
                <w:highlight w:val="green"/>
              </w:rPr>
            </w:pPr>
            <w:r>
              <w:rPr>
                <w:sz w:val="20"/>
                <w:szCs w:val="20"/>
                <w:highlight w:val="green"/>
              </w:rPr>
              <w:t>h</w:t>
            </w:r>
            <w:r w:rsidR="00CA6A70" w:rsidRPr="00543ABE">
              <w:rPr>
                <w:sz w:val="20"/>
                <w:szCs w:val="20"/>
                <w:highlight w:val="green"/>
              </w:rPr>
              <w:t>abitat</w:t>
            </w:r>
          </w:p>
          <w:p w14:paraId="46742E0A" w14:textId="16465F2D" w:rsidR="00F92DAC" w:rsidRPr="00543ABE" w:rsidRDefault="00224F64" w:rsidP="00CA6A70">
            <w:pPr>
              <w:jc w:val="center"/>
              <w:rPr>
                <w:sz w:val="20"/>
                <w:szCs w:val="20"/>
                <w:highlight w:val="green"/>
              </w:rPr>
            </w:pPr>
            <w:r>
              <w:rPr>
                <w:sz w:val="20"/>
                <w:szCs w:val="20"/>
                <w:highlight w:val="green"/>
              </w:rPr>
              <w:t>i</w:t>
            </w:r>
            <w:r w:rsidR="00F92DAC">
              <w:rPr>
                <w:sz w:val="20"/>
                <w:szCs w:val="20"/>
                <w:highlight w:val="green"/>
              </w:rPr>
              <w:t>slands</w:t>
            </w:r>
          </w:p>
          <w:p w14:paraId="6BDDA852" w14:textId="256BFF94" w:rsidR="00CA6A70" w:rsidRPr="00543ABE" w:rsidRDefault="00224F64" w:rsidP="00CA6A70">
            <w:pPr>
              <w:jc w:val="center"/>
              <w:rPr>
                <w:sz w:val="20"/>
                <w:szCs w:val="20"/>
                <w:highlight w:val="green"/>
              </w:rPr>
            </w:pPr>
            <w:r>
              <w:rPr>
                <w:sz w:val="20"/>
                <w:szCs w:val="20"/>
                <w:highlight w:val="green"/>
              </w:rPr>
              <w:t>l</w:t>
            </w:r>
            <w:r w:rsidR="00CA6A70" w:rsidRPr="00543ABE">
              <w:rPr>
                <w:sz w:val="20"/>
                <w:szCs w:val="20"/>
                <w:highlight w:val="green"/>
              </w:rPr>
              <w:t>andscape</w:t>
            </w:r>
          </w:p>
          <w:p w14:paraId="7BA77E96" w14:textId="04219A16" w:rsidR="00CA6A70" w:rsidRPr="00252A77" w:rsidRDefault="00224F64" w:rsidP="00CA6A70">
            <w:pPr>
              <w:jc w:val="center"/>
            </w:pPr>
            <w:r>
              <w:rPr>
                <w:sz w:val="20"/>
                <w:szCs w:val="20"/>
                <w:highlight w:val="green"/>
              </w:rPr>
              <w:t>s</w:t>
            </w:r>
            <w:r w:rsidR="00CA6A70" w:rsidRPr="00543ABE">
              <w:rPr>
                <w:sz w:val="20"/>
                <w:szCs w:val="20"/>
                <w:highlight w:val="green"/>
              </w:rPr>
              <w:t>ettlement</w:t>
            </w:r>
          </w:p>
        </w:tc>
        <w:tc>
          <w:tcPr>
            <w:tcW w:w="8142" w:type="dxa"/>
            <w:gridSpan w:val="3"/>
            <w:tcBorders>
              <w:top w:val="single" w:sz="12" w:space="0" w:color="auto"/>
            </w:tcBorders>
            <w:shd w:val="clear" w:color="auto" w:fill="A8D08D" w:themeFill="accent6" w:themeFillTint="99"/>
          </w:tcPr>
          <w:p w14:paraId="5ED12F49" w14:textId="014BD3B3" w:rsidR="00CA6A70" w:rsidRPr="00252A77" w:rsidRDefault="00CA6A70" w:rsidP="00123982">
            <w:r w:rsidRPr="00123982">
              <w:rPr>
                <w:sz w:val="20"/>
                <w:szCs w:val="20"/>
              </w:rPr>
              <w:t xml:space="preserve">Children will have a greater focus on a local study (Brownsea Island – </w:t>
            </w:r>
            <w:r w:rsidRPr="00123982">
              <w:rPr>
                <w:sz w:val="20"/>
                <w:szCs w:val="20"/>
                <w:u w:val="single"/>
              </w:rPr>
              <w:t>with a school trip</w:t>
            </w:r>
            <w:r w:rsidRPr="00123982">
              <w:rPr>
                <w:sz w:val="20"/>
                <w:szCs w:val="20"/>
              </w:rPr>
              <w:t>).</w:t>
            </w:r>
            <w:r w:rsidRPr="00846AFC">
              <w:rPr>
                <w:color w:val="EE0000"/>
                <w:sz w:val="20"/>
                <w:szCs w:val="20"/>
              </w:rPr>
              <w:t xml:space="preserve">  </w:t>
            </w:r>
            <w:proofErr w:type="gramStart"/>
            <w:r w:rsidR="005252A1" w:rsidRPr="00123982">
              <w:rPr>
                <w:sz w:val="20"/>
                <w:szCs w:val="20"/>
              </w:rPr>
              <w:t>Compare</w:t>
            </w:r>
            <w:proofErr w:type="gramEnd"/>
            <w:r w:rsidR="005252A1" w:rsidRPr="00123982">
              <w:rPr>
                <w:sz w:val="20"/>
                <w:szCs w:val="20"/>
              </w:rPr>
              <w:t xml:space="preserve"> to UK, Ireland and then to Brownsea Island</w:t>
            </w:r>
            <w:r w:rsidR="00123982">
              <w:rPr>
                <w:sz w:val="20"/>
                <w:szCs w:val="20"/>
              </w:rPr>
              <w:t>.</w:t>
            </w:r>
            <w:r w:rsidR="005252A1">
              <w:rPr>
                <w:sz w:val="21"/>
                <w:szCs w:val="21"/>
              </w:rPr>
              <w:t xml:space="preserve">      </w:t>
            </w:r>
            <w:hyperlink r:id="rId41" w:history="1">
              <w:r w:rsidR="005252A1" w:rsidRPr="00CC3160">
                <w:rPr>
                  <w:rStyle w:val="Hyperlink"/>
                  <w:sz w:val="20"/>
                  <w:szCs w:val="20"/>
                </w:rPr>
                <w:t>https://www.nationaltrust.org.uk/brownsea-island</w:t>
              </w:r>
            </w:hyperlink>
          </w:p>
        </w:tc>
      </w:tr>
      <w:tr w:rsidR="00CB1BB0" w14:paraId="51D5C2E0" w14:textId="77777777" w:rsidTr="001F2553">
        <w:tc>
          <w:tcPr>
            <w:tcW w:w="3340" w:type="dxa"/>
            <w:gridSpan w:val="2"/>
          </w:tcPr>
          <w:p w14:paraId="58BC89E8" w14:textId="6009251F" w:rsidR="00CB1BB0" w:rsidRPr="00252A77" w:rsidRDefault="00CB1BB0" w:rsidP="00CA6A70">
            <w:r w:rsidRPr="004F7B11">
              <w:rPr>
                <w:sz w:val="16"/>
                <w:szCs w:val="16"/>
              </w:rPr>
              <w:t xml:space="preserve">NC </w:t>
            </w:r>
            <w:r>
              <w:rPr>
                <w:sz w:val="16"/>
                <w:szCs w:val="16"/>
              </w:rPr>
              <w:t>Geographical skills &amp; fieldwork</w:t>
            </w:r>
          </w:p>
        </w:tc>
        <w:tc>
          <w:tcPr>
            <w:tcW w:w="12073" w:type="dxa"/>
            <w:gridSpan w:val="6"/>
            <w:shd w:val="clear" w:color="auto" w:fill="FFFFFF" w:themeFill="background1"/>
          </w:tcPr>
          <w:p w14:paraId="1E2A24E2" w14:textId="58C8BCCD" w:rsidR="00CB1BB0" w:rsidRPr="00252A77" w:rsidRDefault="00CB1BB0" w:rsidP="00CA6A70">
            <w:r>
              <w:rPr>
                <w:sz w:val="16"/>
                <w:szCs w:val="16"/>
              </w:rPr>
              <w:t xml:space="preserve">1) To use world maps, atlases and globe to identify the United Kingdom and its countries as well as the countries, continents and oceans studied at this key stage. 3) To use aerial photographs and plan perspectives to recognise landmarks and basic human and physical features. 4) To use simple fieldwork and observational skills </w:t>
            </w:r>
          </w:p>
        </w:tc>
      </w:tr>
      <w:tr w:rsidR="00CB1BB0" w14:paraId="439D70CC" w14:textId="77777777" w:rsidTr="001F2553">
        <w:tc>
          <w:tcPr>
            <w:tcW w:w="3340" w:type="dxa"/>
            <w:gridSpan w:val="2"/>
          </w:tcPr>
          <w:p w14:paraId="21808B7B" w14:textId="59E2083A" w:rsidR="00CB1BB0" w:rsidRPr="00252A77" w:rsidRDefault="00CB1BB0" w:rsidP="00CA6A70">
            <w:r>
              <w:rPr>
                <w:sz w:val="16"/>
                <w:szCs w:val="16"/>
              </w:rPr>
              <w:t>Geography NC Core Knowledge</w:t>
            </w:r>
          </w:p>
        </w:tc>
        <w:tc>
          <w:tcPr>
            <w:tcW w:w="12073" w:type="dxa"/>
            <w:gridSpan w:val="6"/>
            <w:shd w:val="clear" w:color="auto" w:fill="FFFFFF" w:themeFill="background1"/>
          </w:tcPr>
          <w:p w14:paraId="34BCA1F1" w14:textId="025382AC" w:rsidR="00CB1BB0" w:rsidRPr="00252A77" w:rsidRDefault="00416452" w:rsidP="00CA6A70">
            <w:r>
              <w:rPr>
                <w:sz w:val="16"/>
                <w:szCs w:val="16"/>
              </w:rPr>
              <w:t xml:space="preserve">HPG3 – Key human features </w:t>
            </w:r>
            <w:proofErr w:type="gramStart"/>
            <w:r>
              <w:rPr>
                <w:sz w:val="16"/>
                <w:szCs w:val="16"/>
              </w:rPr>
              <w:t>including:</w:t>
            </w:r>
            <w:proofErr w:type="gramEnd"/>
            <w:r>
              <w:rPr>
                <w:sz w:val="16"/>
                <w:szCs w:val="16"/>
              </w:rPr>
              <w:t xml:space="preserve"> city, town, village, factory, farm, house, office, port, harbour and shop. </w:t>
            </w:r>
          </w:p>
        </w:tc>
      </w:tr>
      <w:tr w:rsidR="00416452" w14:paraId="6DB723C8" w14:textId="77777777" w:rsidTr="001F2553">
        <w:tc>
          <w:tcPr>
            <w:tcW w:w="3340" w:type="dxa"/>
            <w:gridSpan w:val="2"/>
            <w:shd w:val="clear" w:color="auto" w:fill="FFFFFF" w:themeFill="background1"/>
          </w:tcPr>
          <w:p w14:paraId="642E8687" w14:textId="34133FE0" w:rsidR="00416452" w:rsidRPr="00252A77" w:rsidRDefault="00416452" w:rsidP="00093D8A">
            <w:pPr>
              <w:jc w:val="center"/>
            </w:pPr>
            <w:r w:rsidRPr="00764472">
              <w:rPr>
                <w:b/>
                <w:bCs/>
              </w:rPr>
              <w:lastRenderedPageBreak/>
              <w:t>Year 2</w:t>
            </w:r>
          </w:p>
        </w:tc>
        <w:tc>
          <w:tcPr>
            <w:tcW w:w="2159" w:type="dxa"/>
            <w:shd w:val="clear" w:color="auto" w:fill="FFFFFF" w:themeFill="background1"/>
          </w:tcPr>
          <w:p w14:paraId="67EBD251" w14:textId="61863603" w:rsidR="00416452" w:rsidRDefault="00416452" w:rsidP="00093D8A">
            <w:pPr>
              <w:jc w:val="center"/>
            </w:pPr>
            <w:r w:rsidRPr="00764472">
              <w:rPr>
                <w:b/>
                <w:bCs/>
              </w:rPr>
              <w:t>Overarching Question</w:t>
            </w:r>
          </w:p>
        </w:tc>
        <w:tc>
          <w:tcPr>
            <w:tcW w:w="1772" w:type="dxa"/>
            <w:gridSpan w:val="2"/>
            <w:shd w:val="clear" w:color="auto" w:fill="FFFFFF" w:themeFill="background1"/>
          </w:tcPr>
          <w:p w14:paraId="5CF04F21" w14:textId="74D2EF6C" w:rsidR="00416452" w:rsidRPr="00543ABE" w:rsidRDefault="00416452" w:rsidP="00093D8A">
            <w:pPr>
              <w:jc w:val="center"/>
              <w:rPr>
                <w:sz w:val="20"/>
                <w:szCs w:val="20"/>
                <w:highlight w:val="green"/>
              </w:rPr>
            </w:pPr>
            <w:r w:rsidRPr="00764472">
              <w:rPr>
                <w:b/>
                <w:bCs/>
              </w:rPr>
              <w:t>Key Concepts</w:t>
            </w:r>
          </w:p>
        </w:tc>
        <w:tc>
          <w:tcPr>
            <w:tcW w:w="8142" w:type="dxa"/>
            <w:gridSpan w:val="3"/>
            <w:shd w:val="clear" w:color="auto" w:fill="FFFFFF" w:themeFill="background1"/>
          </w:tcPr>
          <w:p w14:paraId="0A189FCD" w14:textId="4F623D21" w:rsidR="00416452" w:rsidRPr="00252A77" w:rsidRDefault="00416452" w:rsidP="00093D8A">
            <w:pPr>
              <w:jc w:val="center"/>
            </w:pPr>
            <w:r w:rsidRPr="00764472">
              <w:rPr>
                <w:b/>
                <w:bCs/>
              </w:rPr>
              <w:t>Precis</w:t>
            </w:r>
          </w:p>
        </w:tc>
      </w:tr>
      <w:tr w:rsidR="00CA6A70" w14:paraId="27CB83DC" w14:textId="77777777" w:rsidTr="00C355F7">
        <w:tc>
          <w:tcPr>
            <w:tcW w:w="1190" w:type="dxa"/>
            <w:tcBorders>
              <w:top w:val="single" w:sz="12" w:space="0" w:color="auto"/>
            </w:tcBorders>
            <w:shd w:val="clear" w:color="auto" w:fill="FFFFFF" w:themeFill="background1"/>
          </w:tcPr>
          <w:p w14:paraId="05F60364" w14:textId="7293B7B6" w:rsidR="00CA6A70" w:rsidRDefault="00CA6A70" w:rsidP="00B23284">
            <w:pPr>
              <w:jc w:val="center"/>
              <w:rPr>
                <w:b/>
                <w:bCs/>
              </w:rPr>
            </w:pPr>
            <w:r w:rsidRPr="00093D8A">
              <w:rPr>
                <w:b/>
                <w:bCs/>
              </w:rPr>
              <w:t>Sum 1</w:t>
            </w:r>
          </w:p>
          <w:p w14:paraId="27FBAC87" w14:textId="77777777" w:rsidR="00123982" w:rsidRPr="00123982" w:rsidRDefault="00123982" w:rsidP="00CA6A70">
            <w:pPr>
              <w:rPr>
                <w:b/>
                <w:bCs/>
                <w:sz w:val="6"/>
                <w:szCs w:val="6"/>
              </w:rPr>
            </w:pPr>
          </w:p>
          <w:p w14:paraId="50086F91" w14:textId="5FA05707" w:rsidR="00123982" w:rsidRPr="00093D8A" w:rsidRDefault="00123982" w:rsidP="00CA6A70">
            <w:pPr>
              <w:rPr>
                <w:b/>
                <w:bCs/>
              </w:rPr>
            </w:pPr>
            <w:r w:rsidRPr="00123982">
              <w:rPr>
                <w:noProof/>
                <w:shd w:val="clear" w:color="auto" w:fill="FFFFFF" w:themeFill="background1"/>
                <w:lang w:val="en-US"/>
              </w:rPr>
              <w:drawing>
                <wp:inline distT="0" distB="0" distL="0" distR="0" wp14:anchorId="25379397" wp14:editId="44249B08">
                  <wp:extent cx="562477" cy="485775"/>
                  <wp:effectExtent l="0" t="0" r="9525" b="0"/>
                  <wp:docPr id="29" name="Picture 29" descr="Image result for compass and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ass and map"/>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5786" cy="514542"/>
                          </a:xfrm>
                          <a:prstGeom prst="rect">
                            <a:avLst/>
                          </a:prstGeom>
                          <a:noFill/>
                          <a:ln>
                            <a:noFill/>
                          </a:ln>
                        </pic:spPr>
                      </pic:pic>
                    </a:graphicData>
                  </a:graphic>
                </wp:inline>
              </w:drawing>
            </w:r>
          </w:p>
        </w:tc>
        <w:tc>
          <w:tcPr>
            <w:tcW w:w="2150" w:type="dxa"/>
            <w:tcBorders>
              <w:top w:val="single" w:sz="12" w:space="0" w:color="auto"/>
            </w:tcBorders>
            <w:shd w:val="clear" w:color="auto" w:fill="A8D08D" w:themeFill="accent6" w:themeFillTint="99"/>
          </w:tcPr>
          <w:p w14:paraId="20BBA6E9" w14:textId="2C518FDA" w:rsidR="00CA6A70" w:rsidRPr="00252A77" w:rsidRDefault="00CA6A70" w:rsidP="00CA6A70">
            <w:r w:rsidRPr="00252A77">
              <w:t>Around the World – Part 1</w:t>
            </w:r>
          </w:p>
        </w:tc>
        <w:tc>
          <w:tcPr>
            <w:tcW w:w="2159" w:type="dxa"/>
            <w:tcBorders>
              <w:top w:val="single" w:sz="12" w:space="0" w:color="auto"/>
            </w:tcBorders>
            <w:shd w:val="clear" w:color="auto" w:fill="A8D08D" w:themeFill="accent6" w:themeFillTint="99"/>
          </w:tcPr>
          <w:p w14:paraId="2D4A14E2" w14:textId="445D9A4D" w:rsidR="00CA6A70" w:rsidRPr="00252A77" w:rsidRDefault="00CA6A70" w:rsidP="00CA6A70">
            <w:r>
              <w:t>KQ: How could</w:t>
            </w:r>
            <w:r w:rsidRPr="006D047A">
              <w:t xml:space="preserve"> you travel </w:t>
            </w:r>
            <w:r>
              <w:t xml:space="preserve">around </w:t>
            </w:r>
            <w:r w:rsidRPr="006D047A">
              <w:t>the world in 80 days?</w:t>
            </w:r>
          </w:p>
        </w:tc>
        <w:tc>
          <w:tcPr>
            <w:tcW w:w="1772" w:type="dxa"/>
            <w:gridSpan w:val="2"/>
            <w:tcBorders>
              <w:top w:val="single" w:sz="12" w:space="0" w:color="auto"/>
            </w:tcBorders>
            <w:shd w:val="clear" w:color="auto" w:fill="A8D08D" w:themeFill="accent6" w:themeFillTint="99"/>
          </w:tcPr>
          <w:p w14:paraId="38DE6F79" w14:textId="40ABD37C" w:rsidR="00CA6A70" w:rsidRPr="00BB242A" w:rsidRDefault="00224F64" w:rsidP="00CA6A70">
            <w:pPr>
              <w:jc w:val="center"/>
              <w:rPr>
                <w:sz w:val="20"/>
                <w:szCs w:val="20"/>
                <w:highlight w:val="green"/>
              </w:rPr>
            </w:pPr>
            <w:r w:rsidRPr="00BB242A">
              <w:rPr>
                <w:sz w:val="20"/>
                <w:szCs w:val="20"/>
                <w:highlight w:val="green"/>
              </w:rPr>
              <w:t>c</w:t>
            </w:r>
            <w:r w:rsidR="00F92DAC" w:rsidRPr="00BB242A">
              <w:rPr>
                <w:sz w:val="20"/>
                <w:szCs w:val="20"/>
                <w:highlight w:val="green"/>
              </w:rPr>
              <w:t>limate</w:t>
            </w:r>
          </w:p>
          <w:p w14:paraId="63750FA9" w14:textId="56DAAA57" w:rsidR="00F92DAC" w:rsidRPr="00BB242A" w:rsidRDefault="00224F64" w:rsidP="00F92DAC">
            <w:pPr>
              <w:jc w:val="center"/>
              <w:rPr>
                <w:sz w:val="20"/>
                <w:szCs w:val="20"/>
                <w:highlight w:val="green"/>
              </w:rPr>
            </w:pPr>
            <w:r w:rsidRPr="00BB242A">
              <w:rPr>
                <w:sz w:val="20"/>
                <w:szCs w:val="20"/>
                <w:highlight w:val="green"/>
              </w:rPr>
              <w:t>di</w:t>
            </w:r>
            <w:r w:rsidR="00F92DAC" w:rsidRPr="00BB242A">
              <w:rPr>
                <w:sz w:val="20"/>
                <w:szCs w:val="20"/>
                <w:highlight w:val="green"/>
              </w:rPr>
              <w:t>rection</w:t>
            </w:r>
          </w:p>
          <w:p w14:paraId="1CE6C267" w14:textId="46374C3F" w:rsidR="00F92DAC" w:rsidRPr="00BB242A" w:rsidRDefault="00224F64" w:rsidP="00F92DAC">
            <w:pPr>
              <w:jc w:val="center"/>
              <w:rPr>
                <w:sz w:val="20"/>
                <w:szCs w:val="20"/>
                <w:highlight w:val="green"/>
              </w:rPr>
            </w:pPr>
            <w:r w:rsidRPr="00BB242A">
              <w:rPr>
                <w:sz w:val="20"/>
                <w:szCs w:val="20"/>
                <w:highlight w:val="green"/>
              </w:rPr>
              <w:t>p</w:t>
            </w:r>
            <w:r w:rsidR="00F92DAC" w:rsidRPr="00BB242A">
              <w:rPr>
                <w:sz w:val="20"/>
                <w:szCs w:val="20"/>
                <w:highlight w:val="green"/>
              </w:rPr>
              <w:t xml:space="preserve">osition </w:t>
            </w:r>
          </w:p>
          <w:p w14:paraId="759B86BF" w14:textId="674EBB90" w:rsidR="00CA6A70" w:rsidRPr="00BB242A" w:rsidRDefault="00224F64" w:rsidP="00865EAC">
            <w:pPr>
              <w:jc w:val="center"/>
              <w:rPr>
                <w:sz w:val="20"/>
                <w:szCs w:val="20"/>
              </w:rPr>
            </w:pPr>
            <w:r w:rsidRPr="00BB242A">
              <w:rPr>
                <w:sz w:val="20"/>
                <w:szCs w:val="20"/>
                <w:highlight w:val="green"/>
              </w:rPr>
              <w:t>s</w:t>
            </w:r>
            <w:r w:rsidR="00CA6A70" w:rsidRPr="00BB242A">
              <w:rPr>
                <w:sz w:val="20"/>
                <w:szCs w:val="20"/>
                <w:highlight w:val="green"/>
              </w:rPr>
              <w:t>ettlement</w:t>
            </w:r>
          </w:p>
          <w:p w14:paraId="7A1F304F" w14:textId="29F6EAB1" w:rsidR="00F92DAC" w:rsidRPr="00252A77" w:rsidRDefault="00224F64" w:rsidP="00865EAC">
            <w:pPr>
              <w:jc w:val="center"/>
            </w:pPr>
            <w:r w:rsidRPr="00BB242A">
              <w:rPr>
                <w:sz w:val="20"/>
                <w:szCs w:val="20"/>
                <w:highlight w:val="green"/>
              </w:rPr>
              <w:t>w</w:t>
            </w:r>
            <w:r w:rsidR="00F92DAC" w:rsidRPr="00BB242A">
              <w:rPr>
                <w:sz w:val="20"/>
                <w:szCs w:val="20"/>
                <w:highlight w:val="green"/>
              </w:rPr>
              <w:t>eather</w:t>
            </w:r>
          </w:p>
        </w:tc>
        <w:tc>
          <w:tcPr>
            <w:tcW w:w="8142" w:type="dxa"/>
            <w:gridSpan w:val="3"/>
            <w:tcBorders>
              <w:top w:val="single" w:sz="12" w:space="0" w:color="auto"/>
            </w:tcBorders>
            <w:shd w:val="clear" w:color="auto" w:fill="A8D08D" w:themeFill="accent6" w:themeFillTint="99"/>
          </w:tcPr>
          <w:p w14:paraId="59FF0765" w14:textId="729D785F" w:rsidR="00CA6A70" w:rsidRPr="00252A77" w:rsidRDefault="00CA6A70" w:rsidP="00CA6A70">
            <w:r w:rsidRPr="00252A77">
              <w:t xml:space="preserve">Children identify </w:t>
            </w:r>
            <w:r>
              <w:t>7</w:t>
            </w:r>
            <w:r w:rsidRPr="00252A77">
              <w:t xml:space="preserve"> </w:t>
            </w:r>
            <w:r w:rsidRPr="00D82916">
              <w:t xml:space="preserve">continents and 5 oceans. Compare continents in terms of size, location on a world map etc. </w:t>
            </w:r>
            <w:r w:rsidR="00C5605E">
              <w:t xml:space="preserve">Support locational knowledge by relating each to </w:t>
            </w:r>
            <w:r>
              <w:t>directly to Britain.</w:t>
            </w:r>
            <w:r w:rsidR="00C5605E">
              <w:t xml:space="preserve"> </w:t>
            </w:r>
            <w:r>
              <w:t xml:space="preserve"> </w:t>
            </w:r>
            <w:r w:rsidR="00C5605E">
              <w:t xml:space="preserve">Begin to understand relative scale of countries in relation to UK and population size. Can also look at how much of the land is used for human settlement and why some large parts of the world are not densely populated. </w:t>
            </w:r>
          </w:p>
        </w:tc>
      </w:tr>
      <w:tr w:rsidR="000A037A" w14:paraId="75AD6D1C" w14:textId="77777777" w:rsidTr="001F2553">
        <w:tc>
          <w:tcPr>
            <w:tcW w:w="3340" w:type="dxa"/>
            <w:gridSpan w:val="2"/>
          </w:tcPr>
          <w:p w14:paraId="39B7AFCC" w14:textId="134866C8" w:rsidR="000A037A" w:rsidRPr="00252A77" w:rsidRDefault="000A037A" w:rsidP="00CA6A70">
            <w:r w:rsidRPr="004F7B11">
              <w:rPr>
                <w:sz w:val="16"/>
                <w:szCs w:val="16"/>
              </w:rPr>
              <w:t xml:space="preserve">NC </w:t>
            </w:r>
            <w:r>
              <w:rPr>
                <w:sz w:val="16"/>
                <w:szCs w:val="16"/>
              </w:rPr>
              <w:t>Geographical skills &amp; fieldwork</w:t>
            </w:r>
          </w:p>
        </w:tc>
        <w:tc>
          <w:tcPr>
            <w:tcW w:w="12073" w:type="dxa"/>
            <w:gridSpan w:val="6"/>
            <w:shd w:val="clear" w:color="auto" w:fill="FFFFFF" w:themeFill="background1"/>
          </w:tcPr>
          <w:p w14:paraId="43D8F7F6" w14:textId="5759FC8A" w:rsidR="000A037A" w:rsidRPr="00252A77" w:rsidRDefault="000A037A" w:rsidP="00CA6A70">
            <w:r>
              <w:rPr>
                <w:sz w:val="16"/>
                <w:szCs w:val="16"/>
              </w:rPr>
              <w:t>1) To use world maps, atlases and globe to identify the United Kingdom and its countries as well as the countries, continents and oceans studied at this key stage.  2) To use simple compass directions (NSEW) and locational and directional language (e.g. near and far, left and right) to describe the location of features and routes on a map.</w:t>
            </w:r>
          </w:p>
        </w:tc>
      </w:tr>
      <w:tr w:rsidR="007D7670" w14:paraId="2D99F364" w14:textId="77777777" w:rsidTr="001F2553">
        <w:tc>
          <w:tcPr>
            <w:tcW w:w="3340" w:type="dxa"/>
            <w:gridSpan w:val="2"/>
          </w:tcPr>
          <w:p w14:paraId="3F8B7DCC" w14:textId="5B9BBFAD" w:rsidR="007D7670" w:rsidRPr="00252A77" w:rsidRDefault="007D7670" w:rsidP="007D7670">
            <w:r>
              <w:rPr>
                <w:sz w:val="16"/>
                <w:szCs w:val="16"/>
              </w:rPr>
              <w:t>Geography NC Core Knowledge</w:t>
            </w:r>
          </w:p>
        </w:tc>
        <w:tc>
          <w:tcPr>
            <w:tcW w:w="12073" w:type="dxa"/>
            <w:gridSpan w:val="6"/>
          </w:tcPr>
          <w:p w14:paraId="3DBD98C1" w14:textId="4F43FC57" w:rsidR="007D7670" w:rsidRPr="00252A77" w:rsidRDefault="007D7670" w:rsidP="007D7670">
            <w:r w:rsidRPr="006B45F7">
              <w:rPr>
                <w:sz w:val="16"/>
                <w:szCs w:val="16"/>
              </w:rPr>
              <w:t xml:space="preserve">LK1 &amp; LK12 To name and locate the world’s seven continents and five oceans. </w:t>
            </w:r>
            <w:r>
              <w:rPr>
                <w:sz w:val="16"/>
                <w:szCs w:val="16"/>
              </w:rPr>
              <w:t xml:space="preserve">PK1 – To identify geographical similarities and </w:t>
            </w:r>
            <w:r w:rsidR="009A5CBA">
              <w:rPr>
                <w:sz w:val="16"/>
                <w:szCs w:val="16"/>
              </w:rPr>
              <w:t>differences.</w:t>
            </w:r>
          </w:p>
        </w:tc>
      </w:tr>
      <w:tr w:rsidR="007D7670" w14:paraId="0B5B8A88" w14:textId="77777777" w:rsidTr="00C355F7">
        <w:tc>
          <w:tcPr>
            <w:tcW w:w="1190" w:type="dxa"/>
            <w:tcBorders>
              <w:top w:val="single" w:sz="12" w:space="0" w:color="auto"/>
            </w:tcBorders>
            <w:shd w:val="clear" w:color="auto" w:fill="FFFFFF" w:themeFill="background1"/>
          </w:tcPr>
          <w:p w14:paraId="2FA6122A" w14:textId="77777777" w:rsidR="007D7670" w:rsidRDefault="007D7670" w:rsidP="00B23284">
            <w:pPr>
              <w:jc w:val="center"/>
              <w:rPr>
                <w:b/>
                <w:bCs/>
              </w:rPr>
            </w:pPr>
            <w:r w:rsidRPr="00093D8A">
              <w:rPr>
                <w:b/>
                <w:bCs/>
              </w:rPr>
              <w:t>Sum 2</w:t>
            </w:r>
          </w:p>
          <w:p w14:paraId="3B5961F2" w14:textId="2E780571" w:rsidR="00123982" w:rsidRDefault="00123982" w:rsidP="00123982">
            <w:pPr>
              <w:jc w:val="center"/>
              <w:rPr>
                <w:b/>
                <w:bCs/>
              </w:rPr>
            </w:pPr>
            <w:r w:rsidRPr="00123982">
              <w:rPr>
                <w:noProof/>
                <w:shd w:val="clear" w:color="auto" w:fill="FFFFFF" w:themeFill="background1"/>
                <w:lang w:val="en-US"/>
              </w:rPr>
              <w:drawing>
                <wp:inline distT="0" distB="0" distL="0" distR="0" wp14:anchorId="4D757C71" wp14:editId="2F33E454">
                  <wp:extent cx="562477" cy="485775"/>
                  <wp:effectExtent l="0" t="0" r="9525" b="0"/>
                  <wp:docPr id="31" name="Picture 31" descr="Image result for compass and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ass and map"/>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5786" cy="514542"/>
                          </a:xfrm>
                          <a:prstGeom prst="rect">
                            <a:avLst/>
                          </a:prstGeom>
                          <a:noFill/>
                          <a:ln>
                            <a:noFill/>
                          </a:ln>
                        </pic:spPr>
                      </pic:pic>
                    </a:graphicData>
                  </a:graphic>
                </wp:inline>
              </w:drawing>
            </w:r>
          </w:p>
          <w:p w14:paraId="028A56DD" w14:textId="77777777" w:rsidR="00123982" w:rsidRPr="00123982" w:rsidRDefault="00123982" w:rsidP="00123982">
            <w:pPr>
              <w:jc w:val="center"/>
              <w:rPr>
                <w:b/>
                <w:bCs/>
                <w:sz w:val="4"/>
                <w:szCs w:val="4"/>
              </w:rPr>
            </w:pPr>
          </w:p>
          <w:p w14:paraId="7BBBB34B" w14:textId="10331AEE" w:rsidR="00123982" w:rsidRPr="00093D8A" w:rsidRDefault="00123982" w:rsidP="00123982">
            <w:pPr>
              <w:jc w:val="center"/>
              <w:rPr>
                <w:b/>
                <w:bCs/>
              </w:rPr>
            </w:pPr>
            <w:r>
              <w:rPr>
                <w:noProof/>
                <w:lang w:val="en-US"/>
              </w:rPr>
              <w:drawing>
                <wp:inline distT="0" distB="0" distL="0" distR="0" wp14:anchorId="139CCA3F" wp14:editId="05B96E39">
                  <wp:extent cx="447675" cy="447675"/>
                  <wp:effectExtent l="0" t="0" r="9525" b="9525"/>
                  <wp:docPr id="30" name="Picture 3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47675" cy="447675"/>
                          </a:xfrm>
                          <a:prstGeom prst="rect">
                            <a:avLst/>
                          </a:prstGeom>
                          <a:noFill/>
                          <a:ln>
                            <a:noFill/>
                          </a:ln>
                        </pic:spPr>
                      </pic:pic>
                    </a:graphicData>
                  </a:graphic>
                </wp:inline>
              </w:drawing>
            </w:r>
          </w:p>
        </w:tc>
        <w:tc>
          <w:tcPr>
            <w:tcW w:w="2150" w:type="dxa"/>
            <w:tcBorders>
              <w:top w:val="single" w:sz="12" w:space="0" w:color="auto"/>
            </w:tcBorders>
            <w:shd w:val="clear" w:color="auto" w:fill="A8D08D" w:themeFill="accent6" w:themeFillTint="99"/>
          </w:tcPr>
          <w:p w14:paraId="044E8506" w14:textId="2BD715E1" w:rsidR="007D7670" w:rsidRPr="00252A77" w:rsidRDefault="00DB5863" w:rsidP="007D7670">
            <w:r>
              <w:t>Hot &amp; Cold</w:t>
            </w:r>
            <w:r w:rsidR="007D7670" w:rsidRPr="00252A77">
              <w:t xml:space="preserve"> </w:t>
            </w:r>
            <w:r w:rsidR="002F0FC4">
              <w:t>Lands</w:t>
            </w:r>
          </w:p>
          <w:p w14:paraId="5C5D3043" w14:textId="589F4E3C" w:rsidR="007D7670" w:rsidRPr="00252A77" w:rsidRDefault="007D7670" w:rsidP="007D7670"/>
          <w:p w14:paraId="065FD372" w14:textId="1F88C0E7" w:rsidR="007D7670" w:rsidRPr="00252A77" w:rsidRDefault="007D7670" w:rsidP="007D7670"/>
        </w:tc>
        <w:tc>
          <w:tcPr>
            <w:tcW w:w="2159" w:type="dxa"/>
            <w:tcBorders>
              <w:top w:val="single" w:sz="12" w:space="0" w:color="auto"/>
            </w:tcBorders>
            <w:shd w:val="clear" w:color="auto" w:fill="A8D08D" w:themeFill="accent6" w:themeFillTint="99"/>
          </w:tcPr>
          <w:p w14:paraId="14FC4CD7" w14:textId="5A7B7449" w:rsidR="007D7670" w:rsidRPr="00DB5863" w:rsidRDefault="00DB5863" w:rsidP="007D7670">
            <w:r w:rsidRPr="00DB5863">
              <w:t xml:space="preserve">KQ: </w:t>
            </w:r>
            <w:r w:rsidR="002F0FC4">
              <w:t>What is climate and how does it change?</w:t>
            </w:r>
          </w:p>
        </w:tc>
        <w:tc>
          <w:tcPr>
            <w:tcW w:w="1772" w:type="dxa"/>
            <w:gridSpan w:val="2"/>
            <w:tcBorders>
              <w:top w:val="single" w:sz="12" w:space="0" w:color="auto"/>
            </w:tcBorders>
            <w:shd w:val="clear" w:color="auto" w:fill="A8D08D" w:themeFill="accent6" w:themeFillTint="99"/>
          </w:tcPr>
          <w:p w14:paraId="622ED9D6" w14:textId="77777777" w:rsidR="00DB5863" w:rsidRPr="00F92DAC" w:rsidRDefault="00DB5863" w:rsidP="00DB5863">
            <w:pPr>
              <w:jc w:val="center"/>
              <w:rPr>
                <w:sz w:val="18"/>
                <w:szCs w:val="18"/>
                <w:highlight w:val="green"/>
              </w:rPr>
            </w:pPr>
            <w:r>
              <w:rPr>
                <w:sz w:val="18"/>
                <w:szCs w:val="18"/>
                <w:highlight w:val="green"/>
              </w:rPr>
              <w:t>c</w:t>
            </w:r>
            <w:r w:rsidRPr="00F92DAC">
              <w:rPr>
                <w:sz w:val="18"/>
                <w:szCs w:val="18"/>
                <w:highlight w:val="green"/>
              </w:rPr>
              <w:t>limate</w:t>
            </w:r>
          </w:p>
          <w:p w14:paraId="3C05C6C3" w14:textId="77777777" w:rsidR="00DB5863" w:rsidRPr="00123982" w:rsidRDefault="00DB5863" w:rsidP="00DB5863">
            <w:pPr>
              <w:jc w:val="center"/>
              <w:rPr>
                <w:sz w:val="18"/>
                <w:szCs w:val="18"/>
                <w:highlight w:val="green"/>
              </w:rPr>
            </w:pPr>
            <w:r>
              <w:rPr>
                <w:sz w:val="18"/>
                <w:szCs w:val="18"/>
                <w:highlight w:val="green"/>
              </w:rPr>
              <w:t>h</w:t>
            </w:r>
            <w:r w:rsidRPr="00123982">
              <w:rPr>
                <w:sz w:val="18"/>
                <w:szCs w:val="18"/>
                <w:highlight w:val="green"/>
              </w:rPr>
              <w:t>abitat</w:t>
            </w:r>
          </w:p>
          <w:p w14:paraId="44A7089F" w14:textId="77777777" w:rsidR="00DB5863" w:rsidRPr="00123982" w:rsidRDefault="00DB5863" w:rsidP="00DB5863">
            <w:pPr>
              <w:jc w:val="center"/>
              <w:rPr>
                <w:sz w:val="18"/>
                <w:szCs w:val="18"/>
                <w:highlight w:val="green"/>
              </w:rPr>
            </w:pPr>
            <w:r>
              <w:rPr>
                <w:sz w:val="18"/>
                <w:szCs w:val="18"/>
                <w:highlight w:val="green"/>
              </w:rPr>
              <w:t>l</w:t>
            </w:r>
            <w:r w:rsidRPr="00123982">
              <w:rPr>
                <w:sz w:val="18"/>
                <w:szCs w:val="18"/>
                <w:highlight w:val="green"/>
              </w:rPr>
              <w:t>andscape</w:t>
            </w:r>
          </w:p>
          <w:p w14:paraId="5702972C" w14:textId="77777777" w:rsidR="00DB5863" w:rsidRDefault="00DB5863" w:rsidP="00DB5863">
            <w:pPr>
              <w:jc w:val="center"/>
              <w:rPr>
                <w:sz w:val="18"/>
                <w:szCs w:val="18"/>
              </w:rPr>
            </w:pPr>
            <w:r>
              <w:rPr>
                <w:sz w:val="18"/>
                <w:szCs w:val="18"/>
                <w:highlight w:val="green"/>
              </w:rPr>
              <w:t>r</w:t>
            </w:r>
            <w:r w:rsidRPr="00123982">
              <w:rPr>
                <w:sz w:val="18"/>
                <w:szCs w:val="18"/>
                <w:highlight w:val="green"/>
              </w:rPr>
              <w:t>egion</w:t>
            </w:r>
          </w:p>
          <w:p w14:paraId="177989E4" w14:textId="196E63E7" w:rsidR="00F92DAC" w:rsidRPr="00865EAC" w:rsidRDefault="00DB5863" w:rsidP="00DB5863">
            <w:pPr>
              <w:jc w:val="center"/>
              <w:rPr>
                <w:sz w:val="20"/>
                <w:szCs w:val="20"/>
                <w:highlight w:val="green"/>
              </w:rPr>
            </w:pPr>
            <w:r>
              <w:rPr>
                <w:sz w:val="18"/>
                <w:szCs w:val="18"/>
                <w:highlight w:val="green"/>
              </w:rPr>
              <w:t>w</w:t>
            </w:r>
            <w:r w:rsidRPr="00F92DAC">
              <w:rPr>
                <w:sz w:val="18"/>
                <w:szCs w:val="18"/>
                <w:highlight w:val="green"/>
              </w:rPr>
              <w:t>eather</w:t>
            </w:r>
          </w:p>
          <w:p w14:paraId="5B70030A" w14:textId="4CFF7EA6" w:rsidR="007D7670" w:rsidRPr="00252A77" w:rsidRDefault="007D7670" w:rsidP="007D7670">
            <w:pPr>
              <w:jc w:val="center"/>
            </w:pPr>
          </w:p>
        </w:tc>
        <w:tc>
          <w:tcPr>
            <w:tcW w:w="8142" w:type="dxa"/>
            <w:gridSpan w:val="3"/>
            <w:tcBorders>
              <w:top w:val="single" w:sz="12" w:space="0" w:color="auto"/>
            </w:tcBorders>
            <w:shd w:val="clear" w:color="auto" w:fill="A8D08D" w:themeFill="accent6" w:themeFillTint="99"/>
          </w:tcPr>
          <w:p w14:paraId="253F603B" w14:textId="3A8FDF8C" w:rsidR="007D7670" w:rsidRPr="00252A77" w:rsidRDefault="00C5605E" w:rsidP="007D7670">
            <w:r w:rsidRPr="00C5605E">
              <w:rPr>
                <w:sz w:val="20"/>
                <w:szCs w:val="20"/>
              </w:rPr>
              <w:t>The primary focus is developing children’s knowledge and understanding of weather &amp; climate. They should carry out fieldwork within school to monitor, measure and record the weather through observations, taking temperature readings, keeping rain gauges etc. If this is done daily over time this information can be used to see what the climate is like here in Poole. This is useful when looking at the world in terms of the extremes of climate. Children can use maps and charts to see where these hot and cold places are and some of the adaptations necessary for living things to survive there. This unit calls for children to study world maps and the equator. This is an opportunity to consolidate the work on continents from the ‘Around the World’ unit.</w:t>
            </w:r>
          </w:p>
        </w:tc>
      </w:tr>
      <w:tr w:rsidR="007D7670" w14:paraId="0081BA11" w14:textId="77777777" w:rsidTr="001F2553">
        <w:tc>
          <w:tcPr>
            <w:tcW w:w="3340" w:type="dxa"/>
            <w:gridSpan w:val="2"/>
          </w:tcPr>
          <w:p w14:paraId="2FDAE40C" w14:textId="1D9CD1BF" w:rsidR="007D7670" w:rsidRPr="00252A77" w:rsidRDefault="007D7670" w:rsidP="007D7670">
            <w:r w:rsidRPr="004F7B11">
              <w:rPr>
                <w:sz w:val="16"/>
                <w:szCs w:val="16"/>
              </w:rPr>
              <w:t xml:space="preserve">NC </w:t>
            </w:r>
            <w:r>
              <w:rPr>
                <w:sz w:val="16"/>
                <w:szCs w:val="16"/>
              </w:rPr>
              <w:t>Geographical skills &amp; fieldwork</w:t>
            </w:r>
          </w:p>
        </w:tc>
        <w:tc>
          <w:tcPr>
            <w:tcW w:w="12073" w:type="dxa"/>
            <w:gridSpan w:val="6"/>
            <w:shd w:val="clear" w:color="auto" w:fill="FFFFFF" w:themeFill="background1"/>
          </w:tcPr>
          <w:p w14:paraId="6B3F8FEF" w14:textId="4C3B3428" w:rsidR="007D7670" w:rsidRPr="00252A77" w:rsidRDefault="00DB5863" w:rsidP="007D7670">
            <w:r>
              <w:rPr>
                <w:sz w:val="16"/>
                <w:szCs w:val="16"/>
              </w:rPr>
              <w:t>1) To use world maps, atlases and globe to identify the United Kingdom and its countries as well as the countries, continents and oceans studied at this key stage.  2) To use simple compass directions (NSEW) and locational and directional language (e.g. near and far, left and right) to describe the location of features and routes on a map.</w:t>
            </w:r>
          </w:p>
        </w:tc>
      </w:tr>
      <w:tr w:rsidR="007D7670" w14:paraId="1208708E" w14:textId="77777777" w:rsidTr="001F2553">
        <w:tc>
          <w:tcPr>
            <w:tcW w:w="3340" w:type="dxa"/>
            <w:gridSpan w:val="2"/>
            <w:tcBorders>
              <w:bottom w:val="single" w:sz="12" w:space="0" w:color="auto"/>
            </w:tcBorders>
          </w:tcPr>
          <w:p w14:paraId="4BE619B7" w14:textId="24274F27" w:rsidR="007D7670" w:rsidRPr="00252A77" w:rsidRDefault="007D7670" w:rsidP="007D7670">
            <w:r>
              <w:rPr>
                <w:sz w:val="16"/>
                <w:szCs w:val="16"/>
              </w:rPr>
              <w:t>Geography NC Core Knowledge</w:t>
            </w:r>
          </w:p>
        </w:tc>
        <w:tc>
          <w:tcPr>
            <w:tcW w:w="12073" w:type="dxa"/>
            <w:gridSpan w:val="6"/>
            <w:tcBorders>
              <w:bottom w:val="single" w:sz="12" w:space="0" w:color="auto"/>
            </w:tcBorders>
          </w:tcPr>
          <w:p w14:paraId="0E9F583A" w14:textId="4F59D79C" w:rsidR="007D7670" w:rsidRPr="00252A77" w:rsidRDefault="00DB5863" w:rsidP="007D7670">
            <w:r>
              <w:rPr>
                <w:sz w:val="16"/>
                <w:szCs w:val="16"/>
              </w:rPr>
              <w:t>HPG1–To identify seasonal and daily weather patterns in the United Kingdom and the location of hot and cold areas of the world in relation to the equator and the North &amp; South poles</w:t>
            </w:r>
            <w:r>
              <w:rPr>
                <w:b/>
                <w:bCs/>
                <w:noProof/>
                <w:lang w:val="en-US"/>
              </w:rPr>
              <w:t xml:space="preserve"> </w:t>
            </w:r>
          </w:p>
        </w:tc>
      </w:tr>
      <w:tr w:rsidR="007D7670" w14:paraId="33879935" w14:textId="77777777" w:rsidTr="001F2553">
        <w:tc>
          <w:tcPr>
            <w:tcW w:w="15413" w:type="dxa"/>
            <w:gridSpan w:val="8"/>
          </w:tcPr>
          <w:p w14:paraId="1A3D0F7B" w14:textId="5CF985E6" w:rsidR="007D7670" w:rsidRPr="00252A77" w:rsidRDefault="007D7670" w:rsidP="007D7670">
            <w:pPr>
              <w:jc w:val="center"/>
            </w:pPr>
            <w:r w:rsidRPr="00764472">
              <w:rPr>
                <w:b/>
                <w:bCs/>
              </w:rPr>
              <w:t xml:space="preserve">Year </w:t>
            </w:r>
            <w:r>
              <w:rPr>
                <w:b/>
                <w:bCs/>
              </w:rPr>
              <w:t>2</w:t>
            </w:r>
            <w:r w:rsidRPr="00764472">
              <w:rPr>
                <w:b/>
                <w:bCs/>
              </w:rPr>
              <w:t xml:space="preserve"> Assessment Fundamentals</w:t>
            </w:r>
            <w:r>
              <w:rPr>
                <w:b/>
                <w:bCs/>
              </w:rPr>
              <w:t xml:space="preserve"> - </w:t>
            </w:r>
            <w:r w:rsidRPr="00764472">
              <w:rPr>
                <w:b/>
                <w:bCs/>
              </w:rPr>
              <w:t xml:space="preserve">The following skills and knowledge should be secure for all pupils by the end of Year </w:t>
            </w:r>
            <w:r>
              <w:rPr>
                <w:b/>
                <w:bCs/>
              </w:rPr>
              <w:t>Two</w:t>
            </w:r>
          </w:p>
        </w:tc>
      </w:tr>
      <w:tr w:rsidR="007D7670" w14:paraId="4BD76F0F" w14:textId="77777777" w:rsidTr="00C355F7">
        <w:tc>
          <w:tcPr>
            <w:tcW w:w="7724" w:type="dxa"/>
            <w:gridSpan w:val="7"/>
            <w:tcBorders>
              <w:bottom w:val="single" w:sz="12" w:space="0" w:color="auto"/>
            </w:tcBorders>
            <w:shd w:val="clear" w:color="auto" w:fill="BDD6EE" w:themeFill="accent5" w:themeFillTint="66"/>
          </w:tcPr>
          <w:p w14:paraId="7F21C4BC" w14:textId="77777777" w:rsidR="007D7670" w:rsidRDefault="007D7670" w:rsidP="007D7670">
            <w:pPr>
              <w:jc w:val="center"/>
              <w:rPr>
                <w:sz w:val="16"/>
                <w:szCs w:val="16"/>
              </w:rPr>
            </w:pPr>
            <w:r w:rsidRPr="00764472">
              <w:rPr>
                <w:b/>
                <w:bCs/>
              </w:rPr>
              <w:t>HISTORY</w:t>
            </w:r>
          </w:p>
          <w:p w14:paraId="4D854DD7" w14:textId="77777777" w:rsidR="007D7670" w:rsidRDefault="007D7670" w:rsidP="007D7670">
            <w:pPr>
              <w:rPr>
                <w:sz w:val="16"/>
                <w:szCs w:val="16"/>
              </w:rPr>
            </w:pPr>
          </w:p>
          <w:p w14:paraId="68D49256" w14:textId="293A0ED3" w:rsidR="007D7670" w:rsidRPr="00865EAC" w:rsidRDefault="007D7670" w:rsidP="008407F5">
            <w:pPr>
              <w:pStyle w:val="ListParagraph"/>
              <w:numPr>
                <w:ilvl w:val="0"/>
                <w:numId w:val="2"/>
              </w:numPr>
              <w:rPr>
                <w:sz w:val="16"/>
                <w:szCs w:val="16"/>
              </w:rPr>
            </w:pPr>
            <w:r w:rsidRPr="005D2B7A">
              <w:rPr>
                <w:sz w:val="16"/>
                <w:szCs w:val="16"/>
              </w:rPr>
              <w:t>To know, understand and use the following vocabulary accurately and with confidence</w:t>
            </w:r>
            <w:r w:rsidR="005D2B7A" w:rsidRPr="005D2B7A">
              <w:rPr>
                <w:sz w:val="16"/>
                <w:szCs w:val="16"/>
              </w:rPr>
              <w:t xml:space="preserve">: Sources, Community, </w:t>
            </w:r>
            <w:r w:rsidR="005D2B7A" w:rsidRPr="00865EAC">
              <w:rPr>
                <w:b/>
                <w:sz w:val="16"/>
                <w:szCs w:val="16"/>
              </w:rPr>
              <w:t>Tyranny, Trade, Empire</w:t>
            </w:r>
            <w:r w:rsidR="00865EAC">
              <w:rPr>
                <w:b/>
                <w:sz w:val="16"/>
                <w:szCs w:val="16"/>
              </w:rPr>
              <w:t>.</w:t>
            </w:r>
          </w:p>
          <w:p w14:paraId="33578799" w14:textId="77777777" w:rsidR="00865EAC" w:rsidRPr="00865EAC" w:rsidRDefault="00865EAC" w:rsidP="00865EAC">
            <w:pPr>
              <w:pStyle w:val="ListParagraph"/>
              <w:rPr>
                <w:sz w:val="16"/>
                <w:szCs w:val="16"/>
              </w:rPr>
            </w:pPr>
          </w:p>
          <w:p w14:paraId="403DE0A7" w14:textId="27FA2A60" w:rsidR="00865EAC" w:rsidRDefault="00865EAC" w:rsidP="00865EAC">
            <w:pPr>
              <w:pStyle w:val="ListParagraph"/>
              <w:numPr>
                <w:ilvl w:val="0"/>
                <w:numId w:val="2"/>
              </w:numPr>
              <w:rPr>
                <w:sz w:val="16"/>
                <w:szCs w:val="16"/>
              </w:rPr>
            </w:pPr>
            <w:r w:rsidRPr="00865EAC">
              <w:rPr>
                <w:sz w:val="16"/>
                <w:szCs w:val="16"/>
              </w:rPr>
              <w:t xml:space="preserve">To describe key people and events studied: Who was </w:t>
            </w:r>
            <w:r>
              <w:rPr>
                <w:sz w:val="16"/>
                <w:szCs w:val="16"/>
              </w:rPr>
              <w:t>Samuel Pepys</w:t>
            </w:r>
            <w:r w:rsidRPr="00865EAC">
              <w:rPr>
                <w:sz w:val="16"/>
                <w:szCs w:val="16"/>
              </w:rPr>
              <w:t xml:space="preserve">? </w:t>
            </w:r>
            <w:r>
              <w:rPr>
                <w:sz w:val="16"/>
                <w:szCs w:val="16"/>
              </w:rPr>
              <w:t>Christopher Wren</w:t>
            </w:r>
            <w:r w:rsidRPr="00865EAC">
              <w:rPr>
                <w:sz w:val="16"/>
                <w:szCs w:val="16"/>
              </w:rPr>
              <w:t xml:space="preserve">? </w:t>
            </w:r>
            <w:r>
              <w:rPr>
                <w:sz w:val="16"/>
                <w:szCs w:val="16"/>
              </w:rPr>
              <w:t xml:space="preserve">Harry Paye? Sir Francis Drake? </w:t>
            </w:r>
            <w:r w:rsidRPr="00865EAC">
              <w:rPr>
                <w:sz w:val="16"/>
                <w:szCs w:val="16"/>
              </w:rPr>
              <w:t>Wh</w:t>
            </w:r>
            <w:r>
              <w:rPr>
                <w:sz w:val="16"/>
                <w:szCs w:val="16"/>
              </w:rPr>
              <w:t>y did the Great Fire of London start</w:t>
            </w:r>
            <w:r w:rsidRPr="00865EAC">
              <w:rPr>
                <w:sz w:val="16"/>
                <w:szCs w:val="16"/>
              </w:rPr>
              <w:t xml:space="preserve">?  </w:t>
            </w:r>
          </w:p>
          <w:p w14:paraId="43386B88" w14:textId="77777777" w:rsidR="00A14216" w:rsidRPr="00865EAC" w:rsidRDefault="00A14216" w:rsidP="00A14216">
            <w:pPr>
              <w:pStyle w:val="ListParagraph"/>
              <w:rPr>
                <w:sz w:val="16"/>
                <w:szCs w:val="16"/>
              </w:rPr>
            </w:pPr>
          </w:p>
          <w:p w14:paraId="0FA82270" w14:textId="1564EBD4" w:rsidR="00865EAC" w:rsidRDefault="00A14216" w:rsidP="008407F5">
            <w:pPr>
              <w:pStyle w:val="ListParagraph"/>
              <w:numPr>
                <w:ilvl w:val="0"/>
                <w:numId w:val="2"/>
              </w:numPr>
              <w:rPr>
                <w:sz w:val="16"/>
                <w:szCs w:val="16"/>
              </w:rPr>
            </w:pPr>
            <w:r>
              <w:rPr>
                <w:sz w:val="16"/>
                <w:szCs w:val="16"/>
              </w:rPr>
              <w:t>Can explain how we know about the Great Fire of London.</w:t>
            </w:r>
          </w:p>
          <w:p w14:paraId="5BB7E37B" w14:textId="77777777" w:rsidR="00A14216" w:rsidRDefault="00A14216" w:rsidP="00A14216">
            <w:pPr>
              <w:pStyle w:val="ListParagraph"/>
              <w:rPr>
                <w:sz w:val="16"/>
                <w:szCs w:val="16"/>
              </w:rPr>
            </w:pPr>
          </w:p>
          <w:p w14:paraId="29DC418D" w14:textId="6ACA57B9" w:rsidR="00A14216" w:rsidRDefault="00BB242A" w:rsidP="008407F5">
            <w:pPr>
              <w:pStyle w:val="ListParagraph"/>
              <w:numPr>
                <w:ilvl w:val="0"/>
                <w:numId w:val="2"/>
              </w:numPr>
              <w:rPr>
                <w:sz w:val="16"/>
                <w:szCs w:val="16"/>
              </w:rPr>
            </w:pPr>
            <w:proofErr w:type="gramStart"/>
            <w:r>
              <w:rPr>
                <w:sz w:val="16"/>
                <w:szCs w:val="16"/>
              </w:rPr>
              <w:t xml:space="preserve">Can </w:t>
            </w:r>
            <w:r w:rsidR="00A14216">
              <w:rPr>
                <w:sz w:val="16"/>
                <w:szCs w:val="16"/>
              </w:rPr>
              <w:t xml:space="preserve"> explain</w:t>
            </w:r>
            <w:proofErr w:type="gramEnd"/>
            <w:r w:rsidR="00A14216">
              <w:rPr>
                <w:sz w:val="16"/>
                <w:szCs w:val="16"/>
              </w:rPr>
              <w:t xml:space="preserve"> the differences between a privateer, buccaneer and corsair. </w:t>
            </w:r>
          </w:p>
          <w:p w14:paraId="3C48F34F" w14:textId="77777777" w:rsidR="00A14216" w:rsidRDefault="00A14216" w:rsidP="00A14216">
            <w:pPr>
              <w:pStyle w:val="ListParagraph"/>
              <w:rPr>
                <w:sz w:val="16"/>
                <w:szCs w:val="16"/>
              </w:rPr>
            </w:pPr>
          </w:p>
          <w:p w14:paraId="6C4F7309" w14:textId="283D4200" w:rsidR="006F6EF1" w:rsidRPr="00A14216" w:rsidRDefault="00A14216" w:rsidP="00815ED1">
            <w:pPr>
              <w:pStyle w:val="ListParagraph"/>
              <w:numPr>
                <w:ilvl w:val="0"/>
                <w:numId w:val="2"/>
              </w:numPr>
              <w:rPr>
                <w:sz w:val="16"/>
                <w:szCs w:val="16"/>
              </w:rPr>
            </w:pPr>
            <w:r w:rsidRPr="00A14216">
              <w:rPr>
                <w:sz w:val="16"/>
                <w:szCs w:val="16"/>
              </w:rPr>
              <w:t xml:space="preserve">To be able to ask and answer clear questions relevant to the historical topics they have studied. </w:t>
            </w:r>
          </w:p>
          <w:p w14:paraId="0FE1F2FC" w14:textId="6A337254" w:rsidR="006F6EF1" w:rsidRDefault="006F6EF1" w:rsidP="007D7670">
            <w:pPr>
              <w:rPr>
                <w:sz w:val="16"/>
                <w:szCs w:val="16"/>
              </w:rPr>
            </w:pPr>
          </w:p>
          <w:p w14:paraId="52B5F6FA" w14:textId="29D0B554" w:rsidR="006F6EF1" w:rsidRDefault="006F6EF1" w:rsidP="007D7670">
            <w:pPr>
              <w:rPr>
                <w:sz w:val="16"/>
                <w:szCs w:val="16"/>
              </w:rPr>
            </w:pPr>
          </w:p>
          <w:p w14:paraId="46C92F8E" w14:textId="2F3244D6" w:rsidR="006F6EF1" w:rsidRDefault="006F6EF1" w:rsidP="007D7670">
            <w:pPr>
              <w:rPr>
                <w:sz w:val="16"/>
                <w:szCs w:val="16"/>
              </w:rPr>
            </w:pPr>
          </w:p>
          <w:p w14:paraId="7832BCB8" w14:textId="77777777" w:rsidR="007D7670" w:rsidRDefault="007D7670" w:rsidP="007D7670">
            <w:pPr>
              <w:rPr>
                <w:sz w:val="16"/>
                <w:szCs w:val="16"/>
              </w:rPr>
            </w:pPr>
          </w:p>
          <w:p w14:paraId="4D7EE68A" w14:textId="77777777" w:rsidR="007D7670" w:rsidRDefault="007D7670" w:rsidP="007D7670">
            <w:pPr>
              <w:rPr>
                <w:sz w:val="16"/>
                <w:szCs w:val="16"/>
              </w:rPr>
            </w:pPr>
          </w:p>
          <w:p w14:paraId="185F142D" w14:textId="77777777" w:rsidR="007D7670" w:rsidRDefault="007D7670" w:rsidP="007D7670">
            <w:pPr>
              <w:rPr>
                <w:sz w:val="16"/>
                <w:szCs w:val="16"/>
              </w:rPr>
            </w:pPr>
          </w:p>
          <w:p w14:paraId="1295C63C" w14:textId="77777777" w:rsidR="007D7670" w:rsidRDefault="007D7670" w:rsidP="007D7670">
            <w:pPr>
              <w:rPr>
                <w:sz w:val="16"/>
                <w:szCs w:val="16"/>
              </w:rPr>
            </w:pPr>
          </w:p>
          <w:p w14:paraId="058C9BAE" w14:textId="77777777" w:rsidR="007D7670" w:rsidRDefault="007D7670" w:rsidP="007D7670">
            <w:pPr>
              <w:rPr>
                <w:sz w:val="16"/>
                <w:szCs w:val="16"/>
              </w:rPr>
            </w:pPr>
          </w:p>
          <w:p w14:paraId="22CA7F0A" w14:textId="14B284F2" w:rsidR="007D7670" w:rsidRPr="00543ABE" w:rsidRDefault="007D7670" w:rsidP="007D7670">
            <w:pPr>
              <w:jc w:val="center"/>
              <w:rPr>
                <w:b/>
                <w:bCs/>
              </w:rPr>
            </w:pPr>
          </w:p>
        </w:tc>
        <w:tc>
          <w:tcPr>
            <w:tcW w:w="7689" w:type="dxa"/>
            <w:tcBorders>
              <w:bottom w:val="single" w:sz="12" w:space="0" w:color="auto"/>
            </w:tcBorders>
            <w:shd w:val="clear" w:color="auto" w:fill="A8D08D" w:themeFill="accent6" w:themeFillTint="99"/>
          </w:tcPr>
          <w:p w14:paraId="7E3D22DF" w14:textId="77777777" w:rsidR="007D7670" w:rsidRDefault="007D7670" w:rsidP="007D7670">
            <w:pPr>
              <w:jc w:val="center"/>
              <w:rPr>
                <w:sz w:val="16"/>
                <w:szCs w:val="16"/>
              </w:rPr>
            </w:pPr>
            <w:r w:rsidRPr="00764472">
              <w:rPr>
                <w:b/>
                <w:bCs/>
              </w:rPr>
              <w:t>GEOGRAPHY</w:t>
            </w:r>
          </w:p>
          <w:p w14:paraId="0A6FBBDA" w14:textId="77777777" w:rsidR="007D7670" w:rsidRDefault="007D7670" w:rsidP="007D7670">
            <w:pPr>
              <w:rPr>
                <w:sz w:val="16"/>
                <w:szCs w:val="16"/>
              </w:rPr>
            </w:pPr>
          </w:p>
          <w:p w14:paraId="4F3BF64B" w14:textId="34326EFE" w:rsidR="001250A9" w:rsidRDefault="001250A9" w:rsidP="001250A9">
            <w:pPr>
              <w:pStyle w:val="ListParagraph"/>
              <w:numPr>
                <w:ilvl w:val="0"/>
                <w:numId w:val="2"/>
              </w:numPr>
              <w:rPr>
                <w:sz w:val="20"/>
                <w:szCs w:val="20"/>
              </w:rPr>
            </w:pPr>
            <w:r w:rsidRPr="009B008C">
              <w:rPr>
                <w:sz w:val="20"/>
                <w:szCs w:val="20"/>
              </w:rPr>
              <w:t xml:space="preserve">To know, understand and use the following vocabulary accurately and with confidence: </w:t>
            </w:r>
            <w:r w:rsidRPr="009B008C">
              <w:rPr>
                <w:bCs/>
                <w:sz w:val="20"/>
                <w:szCs w:val="20"/>
              </w:rPr>
              <w:t>Habitat, Landscape, Region, Climate, Settlement,</w:t>
            </w:r>
            <w:r w:rsidRPr="009B008C">
              <w:rPr>
                <w:sz w:val="20"/>
                <w:szCs w:val="20"/>
              </w:rPr>
              <w:t xml:space="preserve"> Continents, </w:t>
            </w:r>
            <w:proofErr w:type="gramStart"/>
            <w:r w:rsidRPr="009B008C">
              <w:rPr>
                <w:sz w:val="20"/>
                <w:szCs w:val="20"/>
              </w:rPr>
              <w:t>Oceans,  Direction</w:t>
            </w:r>
            <w:proofErr w:type="gramEnd"/>
            <w:r w:rsidRPr="009B008C">
              <w:rPr>
                <w:sz w:val="20"/>
                <w:szCs w:val="20"/>
              </w:rPr>
              <w:t>, Position, Trade,</w:t>
            </w:r>
          </w:p>
          <w:p w14:paraId="4A646D5E" w14:textId="77777777" w:rsidR="001250A9" w:rsidRPr="009B008C" w:rsidRDefault="001250A9" w:rsidP="001250A9">
            <w:pPr>
              <w:pStyle w:val="ListParagraph"/>
              <w:rPr>
                <w:sz w:val="20"/>
                <w:szCs w:val="20"/>
              </w:rPr>
            </w:pPr>
          </w:p>
          <w:p w14:paraId="09C48BFD" w14:textId="1630061E" w:rsidR="001250A9" w:rsidRDefault="001250A9" w:rsidP="001250A9">
            <w:pPr>
              <w:pStyle w:val="ListParagraph"/>
              <w:numPr>
                <w:ilvl w:val="0"/>
                <w:numId w:val="2"/>
              </w:numPr>
              <w:rPr>
                <w:sz w:val="20"/>
                <w:szCs w:val="20"/>
              </w:rPr>
            </w:pPr>
            <w:r w:rsidRPr="009B008C">
              <w:rPr>
                <w:sz w:val="20"/>
                <w:szCs w:val="20"/>
              </w:rPr>
              <w:t xml:space="preserve">To identify </w:t>
            </w:r>
            <w:r w:rsidR="00EF317C">
              <w:rPr>
                <w:sz w:val="20"/>
                <w:szCs w:val="20"/>
              </w:rPr>
              <w:t>hot and cold parts of the world</w:t>
            </w:r>
            <w:r w:rsidRPr="009B008C">
              <w:rPr>
                <w:sz w:val="20"/>
                <w:szCs w:val="20"/>
              </w:rPr>
              <w:t xml:space="preserve"> on a map/globe and recognise their </w:t>
            </w:r>
            <w:r w:rsidR="002F0FC4">
              <w:rPr>
                <w:sz w:val="20"/>
                <w:szCs w:val="20"/>
              </w:rPr>
              <w:t>properties</w:t>
            </w:r>
            <w:r w:rsidRPr="009B008C">
              <w:rPr>
                <w:sz w:val="20"/>
                <w:szCs w:val="20"/>
              </w:rPr>
              <w:t xml:space="preserve"> </w:t>
            </w:r>
          </w:p>
          <w:p w14:paraId="543B1E68" w14:textId="77777777" w:rsidR="001250A9" w:rsidRPr="009B008C" w:rsidRDefault="001250A9" w:rsidP="001250A9">
            <w:pPr>
              <w:rPr>
                <w:sz w:val="20"/>
                <w:szCs w:val="20"/>
              </w:rPr>
            </w:pPr>
          </w:p>
          <w:p w14:paraId="7B0A7024" w14:textId="77777777" w:rsidR="001250A9" w:rsidRDefault="001250A9" w:rsidP="001250A9">
            <w:pPr>
              <w:pStyle w:val="ListParagraph"/>
              <w:numPr>
                <w:ilvl w:val="0"/>
                <w:numId w:val="2"/>
              </w:numPr>
              <w:rPr>
                <w:sz w:val="20"/>
                <w:szCs w:val="20"/>
              </w:rPr>
            </w:pPr>
            <w:r w:rsidRPr="009B008C">
              <w:rPr>
                <w:sz w:val="20"/>
                <w:szCs w:val="20"/>
              </w:rPr>
              <w:t xml:space="preserve">To be able to recall the seven continents and five oceans on the world and identify them on a map/globe. </w:t>
            </w:r>
          </w:p>
          <w:p w14:paraId="5A7D18A7" w14:textId="77777777" w:rsidR="001250A9" w:rsidRPr="009B008C" w:rsidRDefault="001250A9" w:rsidP="001250A9">
            <w:pPr>
              <w:rPr>
                <w:sz w:val="20"/>
                <w:szCs w:val="20"/>
              </w:rPr>
            </w:pPr>
          </w:p>
          <w:p w14:paraId="5200FF21" w14:textId="77777777" w:rsidR="001250A9" w:rsidRDefault="001250A9" w:rsidP="001250A9">
            <w:pPr>
              <w:pStyle w:val="ListParagraph"/>
              <w:numPr>
                <w:ilvl w:val="0"/>
                <w:numId w:val="2"/>
              </w:numPr>
              <w:rPr>
                <w:sz w:val="20"/>
                <w:szCs w:val="20"/>
              </w:rPr>
            </w:pPr>
            <w:r w:rsidRPr="009B008C">
              <w:rPr>
                <w:sz w:val="20"/>
                <w:szCs w:val="20"/>
              </w:rPr>
              <w:t xml:space="preserve">To be able to identify and describe the key features of a local area. </w:t>
            </w:r>
          </w:p>
          <w:p w14:paraId="0B488216" w14:textId="77777777" w:rsidR="001250A9" w:rsidRPr="009B008C" w:rsidRDefault="001250A9" w:rsidP="001250A9">
            <w:pPr>
              <w:rPr>
                <w:sz w:val="20"/>
                <w:szCs w:val="20"/>
              </w:rPr>
            </w:pPr>
          </w:p>
          <w:p w14:paraId="7A69E732" w14:textId="27FFE6C8" w:rsidR="007D7670" w:rsidRPr="00543ABE" w:rsidRDefault="007D7670" w:rsidP="00BB242A">
            <w:pPr>
              <w:pStyle w:val="ListParagraph"/>
              <w:rPr>
                <w:b/>
                <w:bCs/>
              </w:rPr>
            </w:pPr>
          </w:p>
        </w:tc>
      </w:tr>
      <w:tr w:rsidR="007D7670" w14:paraId="44FC00A7" w14:textId="77777777" w:rsidTr="001F2553">
        <w:tc>
          <w:tcPr>
            <w:tcW w:w="15413" w:type="dxa"/>
            <w:gridSpan w:val="8"/>
            <w:shd w:val="clear" w:color="auto" w:fill="7030A0"/>
          </w:tcPr>
          <w:p w14:paraId="6A4667EB" w14:textId="430AD3F4" w:rsidR="007D7670" w:rsidRDefault="007D7670" w:rsidP="007D7670">
            <w:pPr>
              <w:jc w:val="center"/>
              <w:rPr>
                <w:b/>
                <w:color w:val="FFFFFF" w:themeColor="background1"/>
              </w:rPr>
            </w:pPr>
            <w:r w:rsidRPr="00DD1ABB">
              <w:rPr>
                <w:b/>
                <w:color w:val="FFFFFF" w:themeColor="background1"/>
              </w:rPr>
              <w:lastRenderedPageBreak/>
              <w:t>History &amp; Geography 20/20 curriculum</w:t>
            </w:r>
            <w:r>
              <w:rPr>
                <w:b/>
                <w:color w:val="FFFFFF" w:themeColor="background1"/>
              </w:rPr>
              <w:t xml:space="preserve"> – KS2</w:t>
            </w:r>
          </w:p>
          <w:p w14:paraId="11720DE3" w14:textId="77777777" w:rsidR="007E4DCA" w:rsidRPr="00E502B4" w:rsidRDefault="007E4DCA" w:rsidP="007D7670">
            <w:pPr>
              <w:jc w:val="center"/>
              <w:rPr>
                <w:bCs/>
                <w:color w:val="FFFFFF" w:themeColor="background1"/>
                <w:sz w:val="10"/>
                <w:szCs w:val="10"/>
              </w:rPr>
            </w:pPr>
          </w:p>
          <w:p w14:paraId="1170BB52" w14:textId="5FE30C60" w:rsidR="008449CF" w:rsidRDefault="008449CF" w:rsidP="008449CF">
            <w:pPr>
              <w:jc w:val="center"/>
              <w:rPr>
                <w:b/>
                <w:color w:val="FFFFFF" w:themeColor="background1"/>
                <w:sz w:val="20"/>
                <w:szCs w:val="20"/>
              </w:rPr>
            </w:pPr>
            <w:r>
              <w:rPr>
                <w:b/>
                <w:color w:val="FFFFFF" w:themeColor="background1"/>
                <w:sz w:val="20"/>
                <w:szCs w:val="20"/>
              </w:rPr>
              <w:t xml:space="preserve">Historical and geographical </w:t>
            </w:r>
            <w:r w:rsidRPr="004F7B11">
              <w:rPr>
                <w:b/>
                <w:color w:val="FFFFFF" w:themeColor="background1"/>
                <w:sz w:val="20"/>
                <w:szCs w:val="20"/>
              </w:rPr>
              <w:t>vocabulary e</w:t>
            </w:r>
            <w:r>
              <w:rPr>
                <w:b/>
                <w:color w:val="FFFFFF" w:themeColor="background1"/>
                <w:sz w:val="20"/>
                <w:szCs w:val="20"/>
              </w:rPr>
              <w:t xml:space="preserve">xplicitly </w:t>
            </w:r>
            <w:r w:rsidR="009A5CBA">
              <w:rPr>
                <w:b/>
                <w:color w:val="FFFFFF" w:themeColor="background1"/>
                <w:sz w:val="20"/>
                <w:szCs w:val="20"/>
              </w:rPr>
              <w:t>t</w:t>
            </w:r>
            <w:r w:rsidRPr="004F7B11">
              <w:rPr>
                <w:b/>
                <w:color w:val="FFFFFF" w:themeColor="background1"/>
                <w:sz w:val="20"/>
                <w:szCs w:val="20"/>
              </w:rPr>
              <w:t>aught across all units of work</w:t>
            </w:r>
          </w:p>
          <w:p w14:paraId="7C71B8EA" w14:textId="42D706E3" w:rsidR="007E4DCA" w:rsidRDefault="00E502B4" w:rsidP="00E502B4">
            <w:pPr>
              <w:jc w:val="center"/>
              <w:rPr>
                <w:b/>
                <w:color w:val="FFFFFF" w:themeColor="background1"/>
                <w:sz w:val="20"/>
                <w:szCs w:val="20"/>
              </w:rPr>
            </w:pPr>
            <w:r>
              <w:rPr>
                <w:b/>
                <w:color w:val="FFFFFF" w:themeColor="background1"/>
                <w:sz w:val="20"/>
                <w:szCs w:val="20"/>
              </w:rPr>
              <w:t>All History units</w:t>
            </w:r>
            <w:r w:rsidR="00AA7594">
              <w:rPr>
                <w:b/>
                <w:color w:val="FFFFFF" w:themeColor="background1"/>
                <w:sz w:val="20"/>
                <w:szCs w:val="20"/>
              </w:rPr>
              <w:t xml:space="preserve"> to</w:t>
            </w:r>
            <w:r>
              <w:rPr>
                <w:b/>
                <w:color w:val="FFFFFF" w:themeColor="background1"/>
                <w:sz w:val="20"/>
                <w:szCs w:val="20"/>
              </w:rPr>
              <w:t xml:space="preserve">: Develop a chronologically secure knowledge and understanding of British, local and world history, establishing clear narratives across the periods they study.   </w:t>
            </w:r>
          </w:p>
          <w:p w14:paraId="665AD075" w14:textId="569A6717" w:rsidR="00E502B4" w:rsidRPr="00E502B4" w:rsidRDefault="00E502B4" w:rsidP="00E502B4">
            <w:pPr>
              <w:jc w:val="center"/>
              <w:rPr>
                <w:i/>
                <w:iCs/>
                <w:sz w:val="10"/>
                <w:szCs w:val="10"/>
              </w:rPr>
            </w:pPr>
          </w:p>
        </w:tc>
      </w:tr>
      <w:tr w:rsidR="007D7670" w14:paraId="07191AD0" w14:textId="77777777" w:rsidTr="001F2553">
        <w:tc>
          <w:tcPr>
            <w:tcW w:w="3340" w:type="dxa"/>
            <w:gridSpan w:val="2"/>
            <w:shd w:val="clear" w:color="auto" w:fill="FFFFFF" w:themeFill="background1"/>
          </w:tcPr>
          <w:p w14:paraId="79874004" w14:textId="175708DB" w:rsidR="007D7670" w:rsidRPr="002211A5" w:rsidRDefault="007D7670" w:rsidP="00093D8A">
            <w:pPr>
              <w:jc w:val="center"/>
              <w:rPr>
                <w:b/>
                <w:bCs/>
              </w:rPr>
            </w:pPr>
            <w:r w:rsidRPr="002211A5">
              <w:rPr>
                <w:b/>
                <w:bCs/>
              </w:rPr>
              <w:t>Year 3</w:t>
            </w:r>
          </w:p>
        </w:tc>
        <w:tc>
          <w:tcPr>
            <w:tcW w:w="2159" w:type="dxa"/>
            <w:shd w:val="clear" w:color="auto" w:fill="FFFFFF" w:themeFill="background1"/>
          </w:tcPr>
          <w:p w14:paraId="54AFDB9A" w14:textId="6397AF25" w:rsidR="007D7670" w:rsidRPr="002211A5" w:rsidRDefault="007D7670" w:rsidP="00093D8A">
            <w:pPr>
              <w:jc w:val="center"/>
              <w:rPr>
                <w:b/>
                <w:bCs/>
              </w:rPr>
            </w:pPr>
            <w:r w:rsidRPr="002211A5">
              <w:rPr>
                <w:b/>
                <w:bCs/>
              </w:rPr>
              <w:t>Overarching Question</w:t>
            </w:r>
          </w:p>
        </w:tc>
        <w:tc>
          <w:tcPr>
            <w:tcW w:w="1772" w:type="dxa"/>
            <w:gridSpan w:val="2"/>
            <w:shd w:val="clear" w:color="auto" w:fill="FFFFFF" w:themeFill="background1"/>
          </w:tcPr>
          <w:p w14:paraId="121E144F" w14:textId="5CA279B0" w:rsidR="007D7670" w:rsidRPr="002211A5" w:rsidRDefault="007D7670" w:rsidP="00093D8A">
            <w:pPr>
              <w:jc w:val="center"/>
              <w:rPr>
                <w:b/>
                <w:bCs/>
              </w:rPr>
            </w:pPr>
            <w:r w:rsidRPr="002211A5">
              <w:rPr>
                <w:b/>
                <w:bCs/>
              </w:rPr>
              <w:t>Key Concepts</w:t>
            </w:r>
          </w:p>
        </w:tc>
        <w:tc>
          <w:tcPr>
            <w:tcW w:w="8142" w:type="dxa"/>
            <w:gridSpan w:val="3"/>
            <w:shd w:val="clear" w:color="auto" w:fill="FFFFFF" w:themeFill="background1"/>
          </w:tcPr>
          <w:p w14:paraId="7988906A" w14:textId="5CA08C85" w:rsidR="007D7670" w:rsidRPr="002211A5" w:rsidRDefault="007D7670" w:rsidP="00093D8A">
            <w:pPr>
              <w:jc w:val="center"/>
              <w:rPr>
                <w:b/>
                <w:bCs/>
              </w:rPr>
            </w:pPr>
            <w:r w:rsidRPr="002211A5">
              <w:rPr>
                <w:b/>
                <w:bCs/>
              </w:rPr>
              <w:t>Precis</w:t>
            </w:r>
          </w:p>
        </w:tc>
      </w:tr>
      <w:tr w:rsidR="007D7670" w14:paraId="1E5EF763" w14:textId="77777777" w:rsidTr="001F2553">
        <w:tc>
          <w:tcPr>
            <w:tcW w:w="1190" w:type="dxa"/>
            <w:shd w:val="clear" w:color="auto" w:fill="FFFFFF" w:themeFill="background1"/>
          </w:tcPr>
          <w:p w14:paraId="5530CB7E" w14:textId="77777777" w:rsidR="007D7670" w:rsidRDefault="007D7670" w:rsidP="00B23284">
            <w:pPr>
              <w:spacing w:after="120"/>
              <w:jc w:val="center"/>
              <w:rPr>
                <w:b/>
                <w:bCs/>
              </w:rPr>
            </w:pPr>
            <w:proofErr w:type="spellStart"/>
            <w:r w:rsidRPr="00093D8A">
              <w:rPr>
                <w:b/>
                <w:bCs/>
              </w:rPr>
              <w:t>Aut</w:t>
            </w:r>
            <w:proofErr w:type="spellEnd"/>
            <w:r w:rsidRPr="00093D8A">
              <w:rPr>
                <w:b/>
                <w:bCs/>
              </w:rPr>
              <w:t xml:space="preserve"> 1</w:t>
            </w:r>
          </w:p>
          <w:p w14:paraId="74C17E05" w14:textId="532E812C" w:rsidR="006F6EF1" w:rsidRDefault="006F6EF1" w:rsidP="007D7670">
            <w:pPr>
              <w:rPr>
                <w:b/>
                <w:bCs/>
              </w:rPr>
            </w:pPr>
            <w:r>
              <w:rPr>
                <w:noProof/>
                <w:lang w:val="en-US"/>
              </w:rPr>
              <w:drawing>
                <wp:inline distT="0" distB="0" distL="0" distR="0" wp14:anchorId="70035EA7" wp14:editId="18531782">
                  <wp:extent cx="551180" cy="282575"/>
                  <wp:effectExtent l="0" t="0" r="1270" b="3175"/>
                  <wp:docPr id="32" name="Picture 3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86117" cy="300486"/>
                          </a:xfrm>
                          <a:prstGeom prst="rect">
                            <a:avLst/>
                          </a:prstGeom>
                          <a:noFill/>
                          <a:ln>
                            <a:noFill/>
                          </a:ln>
                        </pic:spPr>
                      </pic:pic>
                    </a:graphicData>
                  </a:graphic>
                </wp:inline>
              </w:drawing>
            </w:r>
          </w:p>
          <w:p w14:paraId="3A1E6437" w14:textId="49198669" w:rsidR="006F6EF1" w:rsidRDefault="006F6EF1" w:rsidP="007D7670">
            <w:pPr>
              <w:rPr>
                <w:b/>
                <w:bCs/>
              </w:rPr>
            </w:pPr>
            <w:r>
              <w:rPr>
                <w:noProof/>
                <w:lang w:val="en-US"/>
              </w:rPr>
              <w:drawing>
                <wp:inline distT="0" distB="0" distL="0" distR="0" wp14:anchorId="5513EBD1" wp14:editId="38F7B997">
                  <wp:extent cx="551180" cy="209235"/>
                  <wp:effectExtent l="0" t="0" r="1270" b="635"/>
                  <wp:docPr id="33" name="Picture 3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b="15223"/>
                          <a:stretch/>
                        </pic:blipFill>
                        <pic:spPr bwMode="auto">
                          <a:xfrm>
                            <a:off x="0" y="0"/>
                            <a:ext cx="551180" cy="209235"/>
                          </a:xfrm>
                          <a:prstGeom prst="rect">
                            <a:avLst/>
                          </a:prstGeom>
                          <a:noFill/>
                          <a:ln>
                            <a:noFill/>
                          </a:ln>
                          <a:extLst>
                            <a:ext uri="{53640926-AAD7-44D8-BBD7-CCE9431645EC}">
                              <a14:shadowObscured xmlns:a14="http://schemas.microsoft.com/office/drawing/2010/main"/>
                            </a:ext>
                          </a:extLst>
                        </pic:spPr>
                      </pic:pic>
                    </a:graphicData>
                  </a:graphic>
                </wp:inline>
              </w:drawing>
            </w:r>
          </w:p>
          <w:p w14:paraId="5B7CC4D6" w14:textId="2F77F35D" w:rsidR="006F6EF1" w:rsidRPr="00093D8A" w:rsidRDefault="006F6EF1" w:rsidP="006F6EF1">
            <w:pPr>
              <w:rPr>
                <w:b/>
                <w:bCs/>
              </w:rPr>
            </w:pPr>
            <w:r>
              <w:rPr>
                <w:noProof/>
                <w:lang w:val="en-US"/>
              </w:rPr>
              <w:drawing>
                <wp:inline distT="0" distB="0" distL="0" distR="0" wp14:anchorId="7815A626" wp14:editId="7193F18B">
                  <wp:extent cx="560705" cy="209236"/>
                  <wp:effectExtent l="0" t="0" r="0" b="635"/>
                  <wp:docPr id="34" name="Picture 3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7308" t="35409" r="19070" b="31929"/>
                          <a:stretch/>
                        </pic:blipFill>
                        <pic:spPr bwMode="auto">
                          <a:xfrm>
                            <a:off x="0" y="0"/>
                            <a:ext cx="617056" cy="23026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50" w:type="dxa"/>
            <w:shd w:val="clear" w:color="auto" w:fill="BDD6EE" w:themeFill="accent5" w:themeFillTint="66"/>
          </w:tcPr>
          <w:p w14:paraId="433AEFDA" w14:textId="7F3B77EA" w:rsidR="007D7670" w:rsidRDefault="007D7670" w:rsidP="007D7670">
            <w:r w:rsidRPr="00B41179">
              <w:t>Stone Age</w:t>
            </w:r>
          </w:p>
          <w:p w14:paraId="27744AF0" w14:textId="77777777" w:rsidR="007D7670" w:rsidRPr="005252A1" w:rsidRDefault="007D7670" w:rsidP="007D7670">
            <w:pPr>
              <w:rPr>
                <w:sz w:val="16"/>
                <w:szCs w:val="16"/>
              </w:rPr>
            </w:pPr>
          </w:p>
          <w:p w14:paraId="51A09B43" w14:textId="3FCC29C9" w:rsidR="007D7670" w:rsidRPr="006F6EF1" w:rsidRDefault="007D7670" w:rsidP="007D7670">
            <w:pPr>
              <w:rPr>
                <w:sz w:val="20"/>
                <w:szCs w:val="20"/>
                <w:u w:val="single"/>
              </w:rPr>
            </w:pPr>
            <w:r w:rsidRPr="003B6118">
              <w:rPr>
                <w:sz w:val="20"/>
                <w:szCs w:val="20"/>
                <w:highlight w:val="yellow"/>
                <w:u w:val="single"/>
              </w:rPr>
              <w:t>Stonehenge Trip</w:t>
            </w:r>
          </w:p>
          <w:p w14:paraId="166BD4F2" w14:textId="77777777" w:rsidR="005252A1" w:rsidRPr="005252A1" w:rsidRDefault="005252A1" w:rsidP="007D7670">
            <w:pPr>
              <w:rPr>
                <w:sz w:val="16"/>
                <w:szCs w:val="16"/>
                <w:u w:val="single"/>
              </w:rPr>
            </w:pPr>
          </w:p>
          <w:p w14:paraId="5C983994" w14:textId="49D1DA08" w:rsidR="005252A1" w:rsidRPr="005252A1" w:rsidRDefault="005252A1" w:rsidP="007D7670">
            <w:pPr>
              <w:rPr>
                <w:sz w:val="18"/>
                <w:szCs w:val="18"/>
              </w:rPr>
            </w:pPr>
            <w:r w:rsidRPr="005252A1">
              <w:rPr>
                <w:sz w:val="18"/>
                <w:szCs w:val="18"/>
                <w:highlight w:val="green"/>
              </w:rPr>
              <w:t>* UK Geography here</w:t>
            </w:r>
          </w:p>
        </w:tc>
        <w:tc>
          <w:tcPr>
            <w:tcW w:w="2159" w:type="dxa"/>
            <w:shd w:val="clear" w:color="auto" w:fill="BDD6EE" w:themeFill="accent5" w:themeFillTint="66"/>
          </w:tcPr>
          <w:p w14:paraId="56E5DBEC" w14:textId="38A2D807" w:rsidR="007D7670" w:rsidRPr="00B41179" w:rsidRDefault="007D7670" w:rsidP="007D7670">
            <w:pPr>
              <w:jc w:val="center"/>
            </w:pPr>
            <w:r w:rsidRPr="00B41179">
              <w:t>KQ: How do we know about the Stone Age?</w:t>
            </w:r>
          </w:p>
        </w:tc>
        <w:tc>
          <w:tcPr>
            <w:tcW w:w="1772" w:type="dxa"/>
            <w:gridSpan w:val="2"/>
            <w:shd w:val="clear" w:color="auto" w:fill="BDD6EE" w:themeFill="accent5" w:themeFillTint="66"/>
          </w:tcPr>
          <w:p w14:paraId="04F66AC4" w14:textId="55E00AE7" w:rsidR="00F92DAC" w:rsidRDefault="00224F64" w:rsidP="007D7670">
            <w:pPr>
              <w:jc w:val="center"/>
              <w:rPr>
                <w:sz w:val="22"/>
                <w:szCs w:val="22"/>
                <w:highlight w:val="cyan"/>
              </w:rPr>
            </w:pPr>
            <w:r>
              <w:rPr>
                <w:sz w:val="22"/>
                <w:szCs w:val="22"/>
                <w:highlight w:val="cyan"/>
              </w:rPr>
              <w:t>a</w:t>
            </w:r>
            <w:r w:rsidR="00F92DAC">
              <w:rPr>
                <w:sz w:val="22"/>
                <w:szCs w:val="22"/>
                <w:highlight w:val="cyan"/>
              </w:rPr>
              <w:t>rchaeology</w:t>
            </w:r>
          </w:p>
          <w:p w14:paraId="7603369C" w14:textId="5289CB92" w:rsidR="007D7670" w:rsidRDefault="00224F64" w:rsidP="007D7670">
            <w:pPr>
              <w:jc w:val="center"/>
              <w:rPr>
                <w:sz w:val="22"/>
                <w:szCs w:val="22"/>
              </w:rPr>
            </w:pPr>
            <w:r>
              <w:rPr>
                <w:sz w:val="22"/>
                <w:szCs w:val="22"/>
                <w:highlight w:val="cyan"/>
              </w:rPr>
              <w:t>c</w:t>
            </w:r>
            <w:r w:rsidR="007D7670" w:rsidRPr="006F6EF1">
              <w:rPr>
                <w:sz w:val="22"/>
                <w:szCs w:val="22"/>
                <w:highlight w:val="cyan"/>
              </w:rPr>
              <w:t>ivilisation</w:t>
            </w:r>
          </w:p>
          <w:p w14:paraId="079E60F5" w14:textId="1ACB31AF" w:rsidR="00F92DAC" w:rsidRPr="00F92DAC" w:rsidRDefault="00224F64" w:rsidP="00F92DAC">
            <w:pPr>
              <w:jc w:val="center"/>
              <w:rPr>
                <w:sz w:val="22"/>
                <w:szCs w:val="22"/>
                <w:highlight w:val="cyan"/>
              </w:rPr>
            </w:pPr>
            <w:r>
              <w:rPr>
                <w:sz w:val="22"/>
                <w:szCs w:val="22"/>
                <w:highlight w:val="cyan"/>
              </w:rPr>
              <w:t>s</w:t>
            </w:r>
            <w:r w:rsidR="00F92DAC" w:rsidRPr="00F92DAC">
              <w:rPr>
                <w:sz w:val="22"/>
                <w:szCs w:val="22"/>
                <w:highlight w:val="cyan"/>
              </w:rPr>
              <w:t xml:space="preserve">ociety </w:t>
            </w:r>
          </w:p>
          <w:p w14:paraId="4B32E1EC" w14:textId="5B0EB6C8" w:rsidR="00F92DAC" w:rsidRPr="00F92DAC" w:rsidRDefault="00224F64" w:rsidP="007D7670">
            <w:pPr>
              <w:jc w:val="center"/>
              <w:rPr>
                <w:sz w:val="22"/>
                <w:szCs w:val="22"/>
              </w:rPr>
            </w:pPr>
            <w:r>
              <w:rPr>
                <w:sz w:val="22"/>
                <w:szCs w:val="22"/>
                <w:highlight w:val="cyan"/>
              </w:rPr>
              <w:t>s</w:t>
            </w:r>
            <w:r w:rsidR="00F92DAC" w:rsidRPr="00F92DAC">
              <w:rPr>
                <w:sz w:val="22"/>
                <w:szCs w:val="22"/>
                <w:highlight w:val="cyan"/>
              </w:rPr>
              <w:t>ources</w:t>
            </w:r>
          </w:p>
        </w:tc>
        <w:tc>
          <w:tcPr>
            <w:tcW w:w="8142" w:type="dxa"/>
            <w:gridSpan w:val="3"/>
            <w:shd w:val="clear" w:color="auto" w:fill="BDD6EE" w:themeFill="accent5" w:themeFillTint="66"/>
          </w:tcPr>
          <w:p w14:paraId="612FB7D3" w14:textId="49508C55" w:rsidR="007D7670" w:rsidRPr="00AA7594" w:rsidRDefault="007D7670" w:rsidP="007D7670">
            <w:pPr>
              <w:rPr>
                <w:sz w:val="21"/>
                <w:szCs w:val="21"/>
              </w:rPr>
            </w:pPr>
            <w:r w:rsidRPr="00AA7594">
              <w:rPr>
                <w:sz w:val="21"/>
                <w:szCs w:val="21"/>
              </w:rPr>
              <w:t xml:space="preserve">A focus on the beginnings of society, and the part of Stonehenge in this. What parts of society that Stone Age developed we still see today. - Amesbury Archer - Stone structure – Civilisation - Trends over </w:t>
            </w:r>
            <w:proofErr w:type="gramStart"/>
            <w:r w:rsidRPr="00AA7594">
              <w:rPr>
                <w:sz w:val="21"/>
                <w:szCs w:val="21"/>
              </w:rPr>
              <w:t>time period</w:t>
            </w:r>
            <w:proofErr w:type="gramEnd"/>
          </w:p>
          <w:p w14:paraId="1F74CFAF" w14:textId="2ED87BCE" w:rsidR="007D7670" w:rsidRPr="00965DFA" w:rsidRDefault="007D7670" w:rsidP="007D7670">
            <w:pPr>
              <w:rPr>
                <w:sz w:val="20"/>
                <w:szCs w:val="20"/>
              </w:rPr>
            </w:pPr>
            <w:hyperlink r:id="rId44" w:history="1">
              <w:r w:rsidRPr="00965DFA">
                <w:rPr>
                  <w:rStyle w:val="Hyperlink"/>
                  <w:sz w:val="20"/>
                  <w:szCs w:val="20"/>
                </w:rPr>
                <w:t>https://www.english-heritage.org.uk/visit/places/stonehenge/history-and-stories/</w:t>
              </w:r>
            </w:hyperlink>
          </w:p>
          <w:p w14:paraId="7A11F7DE" w14:textId="26BFECED" w:rsidR="007D7670" w:rsidRPr="00B41179" w:rsidRDefault="007D7670" w:rsidP="007D7670">
            <w:hyperlink r:id="rId45" w:history="1">
              <w:r w:rsidRPr="00965DFA">
                <w:rPr>
                  <w:rStyle w:val="Hyperlink"/>
                  <w:sz w:val="20"/>
                  <w:szCs w:val="20"/>
                </w:rPr>
                <w:t>https://www.wessexarch.co.uk/our-work/amesbury-archer</w:t>
              </w:r>
            </w:hyperlink>
          </w:p>
        </w:tc>
      </w:tr>
      <w:tr w:rsidR="007D7670" w14:paraId="70006921" w14:textId="77777777" w:rsidTr="001F2553">
        <w:tc>
          <w:tcPr>
            <w:tcW w:w="3340" w:type="dxa"/>
            <w:gridSpan w:val="2"/>
          </w:tcPr>
          <w:p w14:paraId="1E30D94B" w14:textId="4F84A3F7" w:rsidR="007D7670" w:rsidRPr="00E502B4" w:rsidRDefault="007D7670" w:rsidP="007D7670">
            <w:pPr>
              <w:rPr>
                <w:sz w:val="16"/>
                <w:szCs w:val="16"/>
              </w:rPr>
            </w:pPr>
            <w:r w:rsidRPr="00E502B4">
              <w:rPr>
                <w:sz w:val="16"/>
                <w:szCs w:val="16"/>
              </w:rPr>
              <w:t xml:space="preserve">NC History - Skills, Matters &amp; Processes. </w:t>
            </w:r>
          </w:p>
        </w:tc>
        <w:tc>
          <w:tcPr>
            <w:tcW w:w="12073" w:type="dxa"/>
            <w:gridSpan w:val="6"/>
          </w:tcPr>
          <w:p w14:paraId="573A3B43" w14:textId="1D9E89EF" w:rsidR="007D7670" w:rsidRPr="00E502B4" w:rsidRDefault="008F18B5" w:rsidP="00E502B4">
            <w:pPr>
              <w:widowControl w:val="0"/>
              <w:spacing w:line="285" w:lineRule="auto"/>
              <w:rPr>
                <w:sz w:val="16"/>
                <w:szCs w:val="16"/>
              </w:rPr>
            </w:pPr>
            <w:r w:rsidRPr="0036168C">
              <w:rPr>
                <w:rFonts w:ascii="Calibri" w:eastAsia="Times New Roman" w:hAnsi="Calibri" w:cs="Calibri"/>
                <w:color w:val="000000"/>
                <w:kern w:val="28"/>
                <w:sz w:val="16"/>
                <w:szCs w:val="16"/>
                <w:lang w:eastAsia="en-GB"/>
              </w:rPr>
              <w:t xml:space="preserve">- </w:t>
            </w:r>
            <w:r w:rsidR="00E502B4" w:rsidRPr="0036168C">
              <w:rPr>
                <w:rFonts w:ascii="Calibri" w:eastAsia="Times New Roman" w:hAnsi="Calibri" w:cs="Calibri"/>
                <w:color w:val="000000"/>
                <w:kern w:val="28"/>
                <w:sz w:val="16"/>
                <w:szCs w:val="16"/>
                <w:lang w:eastAsia="en-GB"/>
              </w:rPr>
              <w:t xml:space="preserve">To understand how our knowledge of the past is constructed from a range of sources. </w:t>
            </w:r>
          </w:p>
        </w:tc>
      </w:tr>
      <w:tr w:rsidR="007D7670" w14:paraId="3AD1DEB8" w14:textId="77777777" w:rsidTr="001F2553">
        <w:tc>
          <w:tcPr>
            <w:tcW w:w="3340" w:type="dxa"/>
            <w:gridSpan w:val="2"/>
          </w:tcPr>
          <w:p w14:paraId="34167742" w14:textId="2E9318B1" w:rsidR="007D7670" w:rsidRPr="00E502B4" w:rsidRDefault="007D7670" w:rsidP="007D7670">
            <w:pPr>
              <w:rPr>
                <w:sz w:val="16"/>
                <w:szCs w:val="16"/>
              </w:rPr>
            </w:pPr>
            <w:r w:rsidRPr="00E502B4">
              <w:rPr>
                <w:sz w:val="16"/>
                <w:szCs w:val="16"/>
              </w:rPr>
              <w:t>History NC Core Knowledge</w:t>
            </w:r>
          </w:p>
        </w:tc>
        <w:tc>
          <w:tcPr>
            <w:tcW w:w="12073" w:type="dxa"/>
            <w:gridSpan w:val="6"/>
          </w:tcPr>
          <w:p w14:paraId="4BB0058D" w14:textId="343691E7" w:rsidR="007D7670" w:rsidRPr="00E502B4" w:rsidRDefault="008F18B5" w:rsidP="00E502B4">
            <w:pPr>
              <w:widowControl w:val="0"/>
              <w:spacing w:line="285" w:lineRule="auto"/>
              <w:rPr>
                <w:sz w:val="16"/>
                <w:szCs w:val="16"/>
              </w:rPr>
            </w:pPr>
            <w:r w:rsidRPr="0036168C">
              <w:rPr>
                <w:rFonts w:ascii="Calibri" w:eastAsia="Times New Roman" w:hAnsi="Calibri" w:cs="Calibri"/>
                <w:color w:val="000000"/>
                <w:kern w:val="28"/>
                <w:sz w:val="16"/>
                <w:szCs w:val="16"/>
                <w:lang w:eastAsia="en-GB"/>
              </w:rPr>
              <w:t xml:space="preserve">- </w:t>
            </w:r>
            <w:r w:rsidR="00E502B4" w:rsidRPr="0036168C">
              <w:rPr>
                <w:rFonts w:ascii="Calibri" w:eastAsia="Times New Roman" w:hAnsi="Calibri" w:cs="Calibri"/>
                <w:color w:val="000000"/>
                <w:kern w:val="28"/>
                <w:sz w:val="16"/>
                <w:szCs w:val="16"/>
                <w:lang w:eastAsia="en-GB"/>
              </w:rPr>
              <w:t>Changes in Britain from the Stone Age to the Iron Age</w:t>
            </w:r>
          </w:p>
        </w:tc>
      </w:tr>
      <w:tr w:rsidR="007D7670" w14:paraId="39442B00" w14:textId="77777777" w:rsidTr="001F2553">
        <w:tc>
          <w:tcPr>
            <w:tcW w:w="1190" w:type="dxa"/>
            <w:tcBorders>
              <w:top w:val="single" w:sz="12" w:space="0" w:color="auto"/>
            </w:tcBorders>
            <w:shd w:val="clear" w:color="auto" w:fill="FFFFFF" w:themeFill="background1"/>
          </w:tcPr>
          <w:p w14:paraId="0D05CA6A" w14:textId="6A0DD66A" w:rsidR="007D7670" w:rsidRDefault="007D7670" w:rsidP="00B23284">
            <w:pPr>
              <w:spacing w:after="120"/>
              <w:jc w:val="center"/>
              <w:rPr>
                <w:b/>
                <w:bCs/>
              </w:rPr>
            </w:pPr>
            <w:proofErr w:type="spellStart"/>
            <w:r w:rsidRPr="00093D8A">
              <w:rPr>
                <w:b/>
                <w:bCs/>
              </w:rPr>
              <w:t>Aut</w:t>
            </w:r>
            <w:proofErr w:type="spellEnd"/>
            <w:r w:rsidRPr="00093D8A">
              <w:rPr>
                <w:b/>
                <w:bCs/>
              </w:rPr>
              <w:t xml:space="preserve"> 2</w:t>
            </w:r>
          </w:p>
          <w:p w14:paraId="7630A0F8" w14:textId="2739CDC0" w:rsidR="006F6EF1" w:rsidRDefault="006F6EF1" w:rsidP="006F6EF1">
            <w:pPr>
              <w:spacing w:after="120"/>
              <w:rPr>
                <w:b/>
                <w:bCs/>
              </w:rPr>
            </w:pPr>
            <w:r>
              <w:rPr>
                <w:noProof/>
                <w:lang w:val="en-US"/>
              </w:rPr>
              <w:drawing>
                <wp:inline distT="0" distB="0" distL="0" distR="0" wp14:anchorId="1BA03115" wp14:editId="70DDBD70">
                  <wp:extent cx="300222" cy="238125"/>
                  <wp:effectExtent l="0" t="0" r="5080" b="0"/>
                  <wp:docPr id="35" name="Picture 3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22753" cy="255995"/>
                          </a:xfrm>
                          <a:prstGeom prst="rect">
                            <a:avLst/>
                          </a:prstGeom>
                          <a:noFill/>
                          <a:ln>
                            <a:noFill/>
                          </a:ln>
                        </pic:spPr>
                      </pic:pic>
                    </a:graphicData>
                  </a:graphic>
                </wp:inline>
              </w:drawing>
            </w:r>
            <w:r w:rsidR="009B48A3">
              <w:rPr>
                <w:noProof/>
                <w:lang w:val="en-US"/>
              </w:rPr>
              <w:drawing>
                <wp:inline distT="0" distB="0" distL="0" distR="0" wp14:anchorId="6F971178" wp14:editId="6C15435A">
                  <wp:extent cx="276225" cy="276225"/>
                  <wp:effectExtent l="0" t="0" r="9525" b="9525"/>
                  <wp:docPr id="44" name="Picture 4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inline>
              </w:drawing>
            </w:r>
          </w:p>
          <w:p w14:paraId="0E17887B" w14:textId="62EF492A" w:rsidR="006F6EF1" w:rsidRPr="00093D8A" w:rsidRDefault="006F6EF1" w:rsidP="006F6EF1">
            <w:pPr>
              <w:rPr>
                <w:b/>
                <w:bCs/>
              </w:rPr>
            </w:pPr>
            <w:r>
              <w:rPr>
                <w:noProof/>
                <w:lang w:val="en-US"/>
              </w:rPr>
              <w:drawing>
                <wp:inline distT="0" distB="0" distL="0" distR="0" wp14:anchorId="10D6B6FD" wp14:editId="2B943C65">
                  <wp:extent cx="522605" cy="195018"/>
                  <wp:effectExtent l="0" t="0" r="0" b="0"/>
                  <wp:docPr id="37" name="Picture 3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17308" t="35409" r="19070" b="31929"/>
                          <a:stretch/>
                        </pic:blipFill>
                        <pic:spPr bwMode="auto">
                          <a:xfrm>
                            <a:off x="0" y="0"/>
                            <a:ext cx="579649" cy="2163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50" w:type="dxa"/>
            <w:tcBorders>
              <w:top w:val="single" w:sz="12" w:space="0" w:color="auto"/>
            </w:tcBorders>
            <w:shd w:val="clear" w:color="auto" w:fill="BDD6EE" w:themeFill="accent5" w:themeFillTint="66"/>
          </w:tcPr>
          <w:p w14:paraId="466D0CDB" w14:textId="351E1C74" w:rsidR="007D7670" w:rsidRDefault="007D7670" w:rsidP="007D7670">
            <w:r w:rsidRPr="00B41179">
              <w:t>Romans</w:t>
            </w:r>
          </w:p>
          <w:p w14:paraId="5F3659AB" w14:textId="431AD28F" w:rsidR="007D7670" w:rsidRPr="006F6EF1" w:rsidRDefault="007D7670" w:rsidP="007D7670">
            <w:pPr>
              <w:rPr>
                <w:sz w:val="10"/>
                <w:szCs w:val="10"/>
              </w:rPr>
            </w:pPr>
          </w:p>
          <w:p w14:paraId="770C7ED4" w14:textId="7552B87C" w:rsidR="007D7670" w:rsidRPr="003B6118" w:rsidRDefault="007D7670" w:rsidP="007D7670">
            <w:pPr>
              <w:rPr>
                <w:sz w:val="20"/>
                <w:szCs w:val="20"/>
                <w:highlight w:val="yellow"/>
                <w:u w:val="single"/>
              </w:rPr>
            </w:pPr>
            <w:r w:rsidRPr="003B6118">
              <w:rPr>
                <w:sz w:val="20"/>
                <w:szCs w:val="20"/>
                <w:highlight w:val="yellow"/>
                <w:u w:val="single"/>
              </w:rPr>
              <w:t xml:space="preserve">Bath trip </w:t>
            </w:r>
          </w:p>
          <w:p w14:paraId="3FF6E29B" w14:textId="77777777" w:rsidR="007D7670" w:rsidRPr="006F6EF1" w:rsidRDefault="007D7670" w:rsidP="007D7670">
            <w:pPr>
              <w:rPr>
                <w:sz w:val="20"/>
                <w:szCs w:val="20"/>
                <w:u w:val="single"/>
              </w:rPr>
            </w:pPr>
            <w:proofErr w:type="spellStart"/>
            <w:r w:rsidRPr="003B6118">
              <w:rPr>
                <w:sz w:val="20"/>
                <w:szCs w:val="20"/>
                <w:highlight w:val="yellow"/>
                <w:u w:val="single"/>
              </w:rPr>
              <w:t>Badbury</w:t>
            </w:r>
            <w:proofErr w:type="spellEnd"/>
            <w:r w:rsidRPr="003B6118">
              <w:rPr>
                <w:sz w:val="20"/>
                <w:szCs w:val="20"/>
                <w:highlight w:val="yellow"/>
                <w:u w:val="single"/>
              </w:rPr>
              <w:t xml:space="preserve"> Rings Visit</w:t>
            </w:r>
          </w:p>
          <w:p w14:paraId="37DB8165" w14:textId="7D6019D7" w:rsidR="005252A1" w:rsidRPr="00B41179" w:rsidRDefault="005252A1" w:rsidP="007D7670">
            <w:r w:rsidRPr="005252A1">
              <w:rPr>
                <w:sz w:val="18"/>
                <w:szCs w:val="18"/>
                <w:highlight w:val="green"/>
              </w:rPr>
              <w:t>* UK Geography here</w:t>
            </w:r>
          </w:p>
        </w:tc>
        <w:tc>
          <w:tcPr>
            <w:tcW w:w="2159" w:type="dxa"/>
            <w:tcBorders>
              <w:top w:val="single" w:sz="12" w:space="0" w:color="auto"/>
            </w:tcBorders>
            <w:shd w:val="clear" w:color="auto" w:fill="BDD6EE" w:themeFill="accent5" w:themeFillTint="66"/>
          </w:tcPr>
          <w:p w14:paraId="7AFFC7B2" w14:textId="72425549" w:rsidR="007D7670" w:rsidRPr="006F6EF1" w:rsidRDefault="007D7670" w:rsidP="007D7670">
            <w:pPr>
              <w:jc w:val="center"/>
              <w:rPr>
                <w:sz w:val="20"/>
                <w:szCs w:val="20"/>
              </w:rPr>
            </w:pPr>
            <w:r w:rsidRPr="006F6EF1">
              <w:rPr>
                <w:sz w:val="20"/>
                <w:szCs w:val="20"/>
              </w:rPr>
              <w:t>KQ: What did the Romans ever do for us?</w:t>
            </w:r>
          </w:p>
        </w:tc>
        <w:tc>
          <w:tcPr>
            <w:tcW w:w="1772" w:type="dxa"/>
            <w:gridSpan w:val="2"/>
            <w:tcBorders>
              <w:top w:val="single" w:sz="12" w:space="0" w:color="auto"/>
            </w:tcBorders>
            <w:shd w:val="clear" w:color="auto" w:fill="BDD6EE" w:themeFill="accent5" w:themeFillTint="66"/>
          </w:tcPr>
          <w:p w14:paraId="7CFBB2E5" w14:textId="7B8E23A1" w:rsidR="00F92DAC" w:rsidRPr="00F92DAC" w:rsidRDefault="00224F64" w:rsidP="00F92DAC">
            <w:pPr>
              <w:jc w:val="center"/>
              <w:rPr>
                <w:sz w:val="20"/>
                <w:szCs w:val="20"/>
                <w:highlight w:val="cyan"/>
              </w:rPr>
            </w:pPr>
            <w:r>
              <w:rPr>
                <w:sz w:val="20"/>
                <w:szCs w:val="20"/>
                <w:highlight w:val="cyan"/>
              </w:rPr>
              <w:t>c</w:t>
            </w:r>
            <w:r w:rsidR="00F92DAC" w:rsidRPr="00F92DAC">
              <w:rPr>
                <w:sz w:val="20"/>
                <w:szCs w:val="20"/>
                <w:highlight w:val="cyan"/>
              </w:rPr>
              <w:t>ulture</w:t>
            </w:r>
          </w:p>
          <w:p w14:paraId="16E8B9D1" w14:textId="1E5CF38D" w:rsidR="007D7670" w:rsidRPr="006F6EF1" w:rsidRDefault="00224F64" w:rsidP="007D7670">
            <w:pPr>
              <w:jc w:val="center"/>
              <w:rPr>
                <w:sz w:val="20"/>
                <w:szCs w:val="20"/>
                <w:highlight w:val="cyan"/>
              </w:rPr>
            </w:pPr>
            <w:r>
              <w:rPr>
                <w:sz w:val="20"/>
                <w:szCs w:val="20"/>
                <w:highlight w:val="cyan"/>
              </w:rPr>
              <w:t>e</w:t>
            </w:r>
            <w:r w:rsidR="007D7670" w:rsidRPr="006F6EF1">
              <w:rPr>
                <w:sz w:val="20"/>
                <w:szCs w:val="20"/>
                <w:highlight w:val="cyan"/>
              </w:rPr>
              <w:t>mpire</w:t>
            </w:r>
          </w:p>
          <w:p w14:paraId="792D457D" w14:textId="44059D41" w:rsidR="007D7670" w:rsidRPr="006F6EF1" w:rsidRDefault="00224F64" w:rsidP="007D7670">
            <w:pPr>
              <w:jc w:val="center"/>
              <w:rPr>
                <w:sz w:val="20"/>
                <w:szCs w:val="20"/>
                <w:highlight w:val="cyan"/>
              </w:rPr>
            </w:pPr>
            <w:r>
              <w:rPr>
                <w:sz w:val="20"/>
                <w:szCs w:val="20"/>
                <w:highlight w:val="cyan"/>
              </w:rPr>
              <w:t>i</w:t>
            </w:r>
            <w:r w:rsidR="007D7670" w:rsidRPr="006F6EF1">
              <w:rPr>
                <w:sz w:val="20"/>
                <w:szCs w:val="20"/>
                <w:highlight w:val="cyan"/>
              </w:rPr>
              <w:t>nvasion</w:t>
            </w:r>
          </w:p>
          <w:p w14:paraId="7DF1F01C" w14:textId="7BB56354" w:rsidR="007D7670" w:rsidRDefault="00224F64" w:rsidP="007D7670">
            <w:pPr>
              <w:jc w:val="center"/>
              <w:rPr>
                <w:sz w:val="20"/>
                <w:szCs w:val="20"/>
              </w:rPr>
            </w:pPr>
            <w:r>
              <w:rPr>
                <w:sz w:val="20"/>
                <w:szCs w:val="20"/>
                <w:highlight w:val="cyan"/>
              </w:rPr>
              <w:t>o</w:t>
            </w:r>
            <w:r w:rsidR="007D7670" w:rsidRPr="006F6EF1">
              <w:rPr>
                <w:sz w:val="20"/>
                <w:szCs w:val="20"/>
                <w:highlight w:val="cyan"/>
              </w:rPr>
              <w:t>ppression</w:t>
            </w:r>
          </w:p>
          <w:p w14:paraId="419CE6DC" w14:textId="2787659C" w:rsidR="00F92DAC" w:rsidRPr="006F6EF1" w:rsidRDefault="00224F64" w:rsidP="007D7670">
            <w:pPr>
              <w:jc w:val="center"/>
              <w:rPr>
                <w:sz w:val="20"/>
                <w:szCs w:val="20"/>
              </w:rPr>
            </w:pPr>
            <w:r>
              <w:rPr>
                <w:sz w:val="20"/>
                <w:szCs w:val="20"/>
                <w:highlight w:val="cyan"/>
              </w:rPr>
              <w:t>r</w:t>
            </w:r>
            <w:r w:rsidR="00F92DAC" w:rsidRPr="00F92DAC">
              <w:rPr>
                <w:sz w:val="20"/>
                <w:szCs w:val="20"/>
                <w:highlight w:val="cyan"/>
              </w:rPr>
              <w:t>ebellion</w:t>
            </w:r>
          </w:p>
        </w:tc>
        <w:tc>
          <w:tcPr>
            <w:tcW w:w="8142" w:type="dxa"/>
            <w:gridSpan w:val="3"/>
            <w:tcBorders>
              <w:top w:val="single" w:sz="12" w:space="0" w:color="auto"/>
            </w:tcBorders>
            <w:shd w:val="clear" w:color="auto" w:fill="BDD6EE" w:themeFill="accent5" w:themeFillTint="66"/>
          </w:tcPr>
          <w:p w14:paraId="49D0FC96" w14:textId="3083A993" w:rsidR="007D7670" w:rsidRPr="006F6EF1" w:rsidRDefault="007D7670" w:rsidP="007D7670">
            <w:pPr>
              <w:tabs>
                <w:tab w:val="left" w:pos="1755"/>
              </w:tabs>
              <w:rPr>
                <w:sz w:val="16"/>
                <w:szCs w:val="16"/>
              </w:rPr>
            </w:pPr>
            <w:r w:rsidRPr="006F6EF1">
              <w:rPr>
                <w:sz w:val="20"/>
                <w:szCs w:val="20"/>
              </w:rPr>
              <w:t xml:space="preserve">Focus on the invasion of Great Britain, and </w:t>
            </w:r>
            <w:proofErr w:type="spellStart"/>
            <w:proofErr w:type="gramStart"/>
            <w:r w:rsidRPr="006F6EF1">
              <w:rPr>
                <w:sz w:val="20"/>
                <w:szCs w:val="20"/>
              </w:rPr>
              <w:t>it’s</w:t>
            </w:r>
            <w:proofErr w:type="spellEnd"/>
            <w:proofErr w:type="gramEnd"/>
            <w:r w:rsidRPr="006F6EF1">
              <w:rPr>
                <w:sz w:val="20"/>
                <w:szCs w:val="20"/>
              </w:rPr>
              <w:t xml:space="preserve"> impact on the country, including what we still see today. Towns – language – Culture – Government – Religion – Trade. Will look at what Britain was like pre-invasion, how the Romans were able to invade; the changes they introduced; the reaction of the Celts; why they left; how Britain was once the Romans had left.</w:t>
            </w:r>
            <w:r w:rsidRPr="00AA7594">
              <w:rPr>
                <w:sz w:val="21"/>
                <w:szCs w:val="21"/>
              </w:rPr>
              <w:t xml:space="preserve">  </w:t>
            </w:r>
            <w:hyperlink r:id="rId49" w:history="1">
              <w:r w:rsidRPr="006F6EF1">
                <w:rPr>
                  <w:rStyle w:val="Hyperlink"/>
                  <w:sz w:val="16"/>
                  <w:szCs w:val="16"/>
                </w:rPr>
                <w:t>https://www.historyonthenet.com/the-romans-invasion-of-britain</w:t>
              </w:r>
            </w:hyperlink>
          </w:p>
          <w:p w14:paraId="3B514EAE" w14:textId="51A0E580" w:rsidR="007D7670" w:rsidRPr="00B41179" w:rsidRDefault="007D7670" w:rsidP="007D7670">
            <w:pPr>
              <w:tabs>
                <w:tab w:val="left" w:pos="1755"/>
              </w:tabs>
            </w:pPr>
            <w:hyperlink r:id="rId50" w:history="1">
              <w:r w:rsidRPr="006F6EF1">
                <w:rPr>
                  <w:rStyle w:val="Hyperlink"/>
                  <w:sz w:val="16"/>
                  <w:szCs w:val="16"/>
                </w:rPr>
                <w:t>https://www.historyonthenet.com/romans-the-rise-and-fall-of-roman-empire</w:t>
              </w:r>
            </w:hyperlink>
          </w:p>
        </w:tc>
      </w:tr>
      <w:tr w:rsidR="007D7670" w14:paraId="0BD3D9AB" w14:textId="77777777" w:rsidTr="001F2553">
        <w:tc>
          <w:tcPr>
            <w:tcW w:w="3340" w:type="dxa"/>
            <w:gridSpan w:val="2"/>
          </w:tcPr>
          <w:p w14:paraId="549667CA" w14:textId="19D59807" w:rsidR="007D7670" w:rsidRPr="00B41179" w:rsidRDefault="007D7670" w:rsidP="007D7670">
            <w:bookmarkStart w:id="0" w:name="_Hlk18957524"/>
            <w:r w:rsidRPr="004F7B11">
              <w:rPr>
                <w:sz w:val="16"/>
                <w:szCs w:val="16"/>
              </w:rPr>
              <w:t xml:space="preserve">NC </w:t>
            </w:r>
            <w:r>
              <w:rPr>
                <w:sz w:val="16"/>
                <w:szCs w:val="16"/>
              </w:rPr>
              <w:t>History - S</w:t>
            </w:r>
            <w:r w:rsidRPr="004F7B11">
              <w:rPr>
                <w:sz w:val="16"/>
                <w:szCs w:val="16"/>
              </w:rPr>
              <w:t xml:space="preserve">kills, </w:t>
            </w:r>
            <w:r>
              <w:rPr>
                <w:sz w:val="16"/>
                <w:szCs w:val="16"/>
              </w:rPr>
              <w:t>M</w:t>
            </w:r>
            <w:r w:rsidRPr="004F7B11">
              <w:rPr>
                <w:sz w:val="16"/>
                <w:szCs w:val="16"/>
              </w:rPr>
              <w:t xml:space="preserve">atters &amp; </w:t>
            </w:r>
            <w:r>
              <w:rPr>
                <w:sz w:val="16"/>
                <w:szCs w:val="16"/>
              </w:rPr>
              <w:t>P</w:t>
            </w:r>
            <w:r w:rsidRPr="004F7B11">
              <w:rPr>
                <w:sz w:val="16"/>
                <w:szCs w:val="16"/>
              </w:rPr>
              <w:t xml:space="preserve">rocesses. </w:t>
            </w:r>
          </w:p>
        </w:tc>
        <w:tc>
          <w:tcPr>
            <w:tcW w:w="12073" w:type="dxa"/>
            <w:gridSpan w:val="6"/>
          </w:tcPr>
          <w:p w14:paraId="5BD4BFED" w14:textId="2BF93A4A" w:rsidR="007D7670" w:rsidRPr="00965DFA" w:rsidRDefault="008F18B5" w:rsidP="006F6EF1">
            <w:pPr>
              <w:widowControl w:val="0"/>
              <w:spacing w:line="285" w:lineRule="auto"/>
              <w:rPr>
                <w:sz w:val="22"/>
                <w:szCs w:val="22"/>
              </w:rPr>
            </w:pPr>
            <w:r w:rsidRPr="0036168C">
              <w:rPr>
                <w:rFonts w:ascii="Calibri" w:eastAsia="Times New Roman" w:hAnsi="Calibri" w:cs="Calibri"/>
                <w:color w:val="000000"/>
                <w:kern w:val="28"/>
                <w:sz w:val="16"/>
                <w:szCs w:val="16"/>
                <w:lang w:eastAsia="en-GB"/>
              </w:rPr>
              <w:t xml:space="preserve">- </w:t>
            </w:r>
            <w:r w:rsidR="00E502B4" w:rsidRPr="0036168C">
              <w:rPr>
                <w:rFonts w:ascii="Calibri" w:eastAsia="Times New Roman" w:hAnsi="Calibri" w:cs="Calibri"/>
                <w:color w:val="000000"/>
                <w:kern w:val="28"/>
                <w:sz w:val="16"/>
                <w:szCs w:val="16"/>
                <w:lang w:eastAsia="en-GB"/>
              </w:rPr>
              <w:t>To note connections, contrasts and trends over time and develop the appropriate use of historical</w:t>
            </w:r>
            <w:r w:rsidR="00E502B4" w:rsidRPr="0036168C">
              <w:rPr>
                <w:rFonts w:ascii="Calibri" w:eastAsia="Times New Roman" w:hAnsi="Calibri" w:cs="Calibri"/>
                <w:color w:val="000000"/>
                <w:kern w:val="28"/>
                <w:sz w:val="18"/>
                <w:szCs w:val="18"/>
                <w:lang w:eastAsia="en-GB"/>
              </w:rPr>
              <w:t xml:space="preserve"> </w:t>
            </w:r>
            <w:r w:rsidR="00E502B4" w:rsidRPr="0036168C">
              <w:rPr>
                <w:rFonts w:ascii="Calibri" w:eastAsia="Times New Roman" w:hAnsi="Calibri" w:cs="Calibri"/>
                <w:color w:val="000000"/>
                <w:kern w:val="28"/>
                <w:sz w:val="16"/>
                <w:szCs w:val="16"/>
                <w:lang w:eastAsia="en-GB"/>
              </w:rPr>
              <w:t xml:space="preserve">terms. To regularly address and sometimes devise historically valid questions about change, cause, similarity and difference, and significance. </w:t>
            </w:r>
            <w:r w:rsidRPr="0036168C">
              <w:rPr>
                <w:rFonts w:ascii="Calibri" w:eastAsia="Times New Roman" w:hAnsi="Calibri" w:cs="Calibri"/>
                <w:color w:val="000000"/>
                <w:kern w:val="28"/>
                <w:sz w:val="16"/>
                <w:szCs w:val="16"/>
                <w:lang w:eastAsia="en-GB"/>
              </w:rPr>
              <w:t xml:space="preserve">- </w:t>
            </w:r>
            <w:r w:rsidR="009F29F2" w:rsidRPr="0036168C">
              <w:rPr>
                <w:rFonts w:ascii="Calibri" w:eastAsia="Times New Roman" w:hAnsi="Calibri" w:cs="Calibri"/>
                <w:color w:val="000000"/>
                <w:kern w:val="28"/>
                <w:sz w:val="16"/>
                <w:szCs w:val="16"/>
                <w:lang w:eastAsia="en-GB"/>
              </w:rPr>
              <w:t xml:space="preserve">To construct informed responses that involve thoughtful selection </w:t>
            </w:r>
            <w:r w:rsidR="006F6EF1" w:rsidRPr="0036168C">
              <w:rPr>
                <w:rFonts w:ascii="Calibri" w:eastAsia="Times New Roman" w:hAnsi="Calibri" w:cs="Calibri"/>
                <w:color w:val="000000"/>
                <w:kern w:val="28"/>
                <w:sz w:val="16"/>
                <w:szCs w:val="16"/>
                <w:lang w:eastAsia="en-GB"/>
              </w:rPr>
              <w:t>&amp;</w:t>
            </w:r>
            <w:r w:rsidR="009F29F2" w:rsidRPr="0036168C">
              <w:rPr>
                <w:rFonts w:ascii="Calibri" w:eastAsia="Times New Roman" w:hAnsi="Calibri" w:cs="Calibri"/>
                <w:color w:val="000000"/>
                <w:kern w:val="28"/>
                <w:sz w:val="16"/>
                <w:szCs w:val="16"/>
                <w:lang w:eastAsia="en-GB"/>
              </w:rPr>
              <w:t xml:space="preserve"> organisation of </w:t>
            </w:r>
            <w:r w:rsidR="006F6EF1" w:rsidRPr="0036168C">
              <w:rPr>
                <w:rFonts w:ascii="Calibri" w:eastAsia="Times New Roman" w:hAnsi="Calibri" w:cs="Calibri"/>
                <w:color w:val="000000"/>
                <w:kern w:val="28"/>
                <w:sz w:val="16"/>
                <w:szCs w:val="16"/>
                <w:lang w:eastAsia="en-GB"/>
              </w:rPr>
              <w:t>relevant historical information.</w:t>
            </w:r>
          </w:p>
        </w:tc>
      </w:tr>
      <w:tr w:rsidR="007D7670" w14:paraId="2CD5D8BD" w14:textId="77777777" w:rsidTr="001F2553">
        <w:tc>
          <w:tcPr>
            <w:tcW w:w="3340" w:type="dxa"/>
            <w:gridSpan w:val="2"/>
          </w:tcPr>
          <w:p w14:paraId="2705F5D0" w14:textId="3235F300" w:rsidR="007D7670" w:rsidRPr="00B41179" w:rsidRDefault="007D7670" w:rsidP="007D7670">
            <w:r>
              <w:rPr>
                <w:sz w:val="16"/>
                <w:szCs w:val="16"/>
              </w:rPr>
              <w:t>History NC Core Knowledge</w:t>
            </w:r>
          </w:p>
        </w:tc>
        <w:tc>
          <w:tcPr>
            <w:tcW w:w="12073" w:type="dxa"/>
            <w:gridSpan w:val="6"/>
          </w:tcPr>
          <w:p w14:paraId="5D51F94D" w14:textId="4EBD9E82" w:rsidR="007D7670" w:rsidRPr="00965DFA" w:rsidRDefault="008F18B5" w:rsidP="009F29F2">
            <w:pPr>
              <w:widowControl w:val="0"/>
              <w:spacing w:line="285" w:lineRule="auto"/>
              <w:rPr>
                <w:sz w:val="22"/>
                <w:szCs w:val="22"/>
              </w:rPr>
            </w:pPr>
            <w:r w:rsidRPr="0036168C">
              <w:rPr>
                <w:rFonts w:ascii="Calibri" w:eastAsia="Times New Roman" w:hAnsi="Calibri" w:cs="Calibri"/>
                <w:color w:val="000000"/>
                <w:kern w:val="28"/>
                <w:sz w:val="16"/>
                <w:szCs w:val="16"/>
                <w:lang w:eastAsia="en-GB"/>
              </w:rPr>
              <w:t xml:space="preserve">- </w:t>
            </w:r>
            <w:r w:rsidR="009F29F2" w:rsidRPr="0036168C">
              <w:rPr>
                <w:rFonts w:ascii="Calibri" w:eastAsia="Times New Roman" w:hAnsi="Calibri" w:cs="Calibri"/>
                <w:color w:val="000000"/>
                <w:kern w:val="28"/>
                <w:sz w:val="16"/>
                <w:szCs w:val="16"/>
                <w:lang w:eastAsia="en-GB"/>
              </w:rPr>
              <w:t>The Roman Empire and its impact on Britain.</w:t>
            </w:r>
          </w:p>
        </w:tc>
      </w:tr>
      <w:bookmarkEnd w:id="0"/>
      <w:tr w:rsidR="007D7670" w14:paraId="627619CB" w14:textId="77777777" w:rsidTr="00C355F7">
        <w:tc>
          <w:tcPr>
            <w:tcW w:w="1190" w:type="dxa"/>
            <w:tcBorders>
              <w:top w:val="single" w:sz="12" w:space="0" w:color="auto"/>
            </w:tcBorders>
            <w:shd w:val="clear" w:color="auto" w:fill="FFFFFF" w:themeFill="background1"/>
          </w:tcPr>
          <w:p w14:paraId="207E488F" w14:textId="77777777" w:rsidR="007D7670" w:rsidRDefault="007D7670" w:rsidP="00B23284">
            <w:pPr>
              <w:jc w:val="center"/>
              <w:rPr>
                <w:b/>
                <w:bCs/>
              </w:rPr>
            </w:pPr>
            <w:r w:rsidRPr="00093D8A">
              <w:rPr>
                <w:b/>
                <w:bCs/>
              </w:rPr>
              <w:t>Spr 1</w:t>
            </w:r>
          </w:p>
          <w:p w14:paraId="03B29282" w14:textId="2CFD645C" w:rsidR="006F6EF1" w:rsidRPr="00093D8A" w:rsidRDefault="006F6EF1" w:rsidP="006F6EF1">
            <w:pPr>
              <w:jc w:val="center"/>
              <w:rPr>
                <w:b/>
                <w:bCs/>
              </w:rPr>
            </w:pPr>
            <w:r w:rsidRPr="00123982">
              <w:rPr>
                <w:noProof/>
                <w:shd w:val="clear" w:color="auto" w:fill="FFFFFF" w:themeFill="background1"/>
                <w:lang w:val="en-US"/>
              </w:rPr>
              <w:drawing>
                <wp:inline distT="0" distB="0" distL="0" distR="0" wp14:anchorId="7F5B5962" wp14:editId="07EB229F">
                  <wp:extent cx="390525" cy="337272"/>
                  <wp:effectExtent l="0" t="0" r="0" b="5715"/>
                  <wp:docPr id="38" name="Picture 38" descr="Image result for compass and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ass and map"/>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420711" cy="363342"/>
                          </a:xfrm>
                          <a:prstGeom prst="rect">
                            <a:avLst/>
                          </a:prstGeom>
                          <a:noFill/>
                          <a:ln>
                            <a:noFill/>
                          </a:ln>
                        </pic:spPr>
                      </pic:pic>
                    </a:graphicData>
                  </a:graphic>
                </wp:inline>
              </w:drawing>
            </w:r>
            <w:r>
              <w:rPr>
                <w:noProof/>
                <w:lang w:val="en-US"/>
              </w:rPr>
              <w:drawing>
                <wp:inline distT="0" distB="0" distL="0" distR="0" wp14:anchorId="64495FE9" wp14:editId="7F10337D">
                  <wp:extent cx="314325" cy="314325"/>
                  <wp:effectExtent l="0" t="0" r="9525" b="9525"/>
                  <wp:docPr id="39" name="Picture 3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14325" cy="314325"/>
                          </a:xfrm>
                          <a:prstGeom prst="rect">
                            <a:avLst/>
                          </a:prstGeom>
                          <a:noFill/>
                          <a:ln>
                            <a:noFill/>
                          </a:ln>
                        </pic:spPr>
                      </pic:pic>
                    </a:graphicData>
                  </a:graphic>
                </wp:inline>
              </w:drawing>
            </w:r>
          </w:p>
        </w:tc>
        <w:tc>
          <w:tcPr>
            <w:tcW w:w="2150" w:type="dxa"/>
            <w:tcBorders>
              <w:top w:val="single" w:sz="12" w:space="0" w:color="auto"/>
            </w:tcBorders>
            <w:shd w:val="clear" w:color="auto" w:fill="A8D08D" w:themeFill="accent6" w:themeFillTint="99"/>
          </w:tcPr>
          <w:p w14:paraId="510F99FD" w14:textId="7E66A5CB" w:rsidR="007D7670" w:rsidRPr="006F6EF1" w:rsidRDefault="00885F51" w:rsidP="007D7670">
            <w:pPr>
              <w:rPr>
                <w:sz w:val="20"/>
                <w:szCs w:val="20"/>
              </w:rPr>
            </w:pPr>
            <w:r>
              <w:rPr>
                <w:sz w:val="20"/>
                <w:szCs w:val="20"/>
              </w:rPr>
              <w:t>UK Geography - Mountains</w:t>
            </w:r>
          </w:p>
        </w:tc>
        <w:tc>
          <w:tcPr>
            <w:tcW w:w="2159" w:type="dxa"/>
            <w:tcBorders>
              <w:top w:val="single" w:sz="12" w:space="0" w:color="auto"/>
            </w:tcBorders>
            <w:shd w:val="clear" w:color="auto" w:fill="A8D08D" w:themeFill="accent6" w:themeFillTint="99"/>
          </w:tcPr>
          <w:p w14:paraId="5E9372AC" w14:textId="3806C450" w:rsidR="007D7670" w:rsidRPr="006F6EF1" w:rsidRDefault="00EF317C" w:rsidP="007D7670">
            <w:pPr>
              <w:jc w:val="center"/>
              <w:rPr>
                <w:sz w:val="20"/>
                <w:szCs w:val="20"/>
              </w:rPr>
            </w:pPr>
            <w:r>
              <w:rPr>
                <w:sz w:val="20"/>
                <w:szCs w:val="20"/>
              </w:rPr>
              <w:t>KQ: What are mountains and how do they change?</w:t>
            </w:r>
          </w:p>
        </w:tc>
        <w:tc>
          <w:tcPr>
            <w:tcW w:w="1772" w:type="dxa"/>
            <w:gridSpan w:val="2"/>
            <w:tcBorders>
              <w:top w:val="single" w:sz="12" w:space="0" w:color="auto"/>
            </w:tcBorders>
            <w:shd w:val="clear" w:color="auto" w:fill="A8D08D" w:themeFill="accent6" w:themeFillTint="99"/>
          </w:tcPr>
          <w:p w14:paraId="0BC92C64" w14:textId="6E1B76C5" w:rsidR="00F92DAC" w:rsidRPr="00EF317C" w:rsidRDefault="00EF317C" w:rsidP="007D7670">
            <w:pPr>
              <w:jc w:val="center"/>
              <w:rPr>
                <w:sz w:val="20"/>
                <w:szCs w:val="20"/>
                <w:highlight w:val="green"/>
              </w:rPr>
            </w:pPr>
            <w:r w:rsidRPr="00EF317C">
              <w:rPr>
                <w:sz w:val="20"/>
                <w:szCs w:val="20"/>
                <w:highlight w:val="green"/>
              </w:rPr>
              <w:t>erosion</w:t>
            </w:r>
          </w:p>
          <w:p w14:paraId="71DB6604" w14:textId="76AC8C19" w:rsidR="00EF317C" w:rsidRPr="006F6EF1" w:rsidRDefault="00EF317C" w:rsidP="007D7670">
            <w:pPr>
              <w:jc w:val="center"/>
              <w:rPr>
                <w:sz w:val="20"/>
                <w:szCs w:val="20"/>
              </w:rPr>
            </w:pPr>
            <w:r w:rsidRPr="00EF317C">
              <w:rPr>
                <w:sz w:val="20"/>
                <w:szCs w:val="20"/>
                <w:highlight w:val="green"/>
              </w:rPr>
              <w:t>landscape</w:t>
            </w:r>
          </w:p>
        </w:tc>
        <w:tc>
          <w:tcPr>
            <w:tcW w:w="8142" w:type="dxa"/>
            <w:gridSpan w:val="3"/>
            <w:tcBorders>
              <w:top w:val="single" w:sz="12" w:space="0" w:color="auto"/>
            </w:tcBorders>
            <w:shd w:val="clear" w:color="auto" w:fill="A8D08D" w:themeFill="accent6" w:themeFillTint="99"/>
          </w:tcPr>
          <w:p w14:paraId="59A322AD" w14:textId="222CE1CA" w:rsidR="007D7670" w:rsidRPr="00965DFA" w:rsidRDefault="00EF317C" w:rsidP="00AA7594">
            <w:pPr>
              <w:rPr>
                <w:sz w:val="20"/>
                <w:szCs w:val="20"/>
              </w:rPr>
            </w:pPr>
            <w:r>
              <w:rPr>
                <w:sz w:val="20"/>
                <w:szCs w:val="20"/>
              </w:rPr>
              <w:t>C</w:t>
            </w:r>
            <w:r w:rsidRPr="00EF317C">
              <w:rPr>
                <w:sz w:val="20"/>
                <w:szCs w:val="20"/>
              </w:rPr>
              <w:t>onsolidat</w:t>
            </w:r>
            <w:r>
              <w:rPr>
                <w:sz w:val="20"/>
                <w:szCs w:val="20"/>
              </w:rPr>
              <w:t>e</w:t>
            </w:r>
            <w:r w:rsidRPr="00EF317C">
              <w:rPr>
                <w:sz w:val="20"/>
                <w:szCs w:val="20"/>
              </w:rPr>
              <w:t xml:space="preserve"> and extend </w:t>
            </w:r>
            <w:proofErr w:type="gramStart"/>
            <w:r w:rsidRPr="00EF317C">
              <w:rPr>
                <w:sz w:val="20"/>
                <w:szCs w:val="20"/>
              </w:rPr>
              <w:t>children’s</w:t>
            </w:r>
            <w:proofErr w:type="gramEnd"/>
            <w:r w:rsidRPr="00EF317C">
              <w:rPr>
                <w:sz w:val="20"/>
                <w:szCs w:val="20"/>
              </w:rPr>
              <w:t xml:space="preserve"> understand of location and relative positions of </w:t>
            </w:r>
            <w:r>
              <w:rPr>
                <w:sz w:val="20"/>
                <w:szCs w:val="20"/>
              </w:rPr>
              <w:t xml:space="preserve">the </w:t>
            </w:r>
            <w:r w:rsidRPr="00EF317C">
              <w:rPr>
                <w:sz w:val="20"/>
                <w:szCs w:val="20"/>
              </w:rPr>
              <w:t xml:space="preserve">countries in the UK, especially in relation to where they live in BCP as well as developing a greater grasp of the physical geography of the UK, specifically mountains. By the end of this unit, the children should be able to answer these questions with confidence: What is a mountain? / How do mountains form? / How do they change over time? /What are the features of mountains? </w:t>
            </w:r>
            <w:r>
              <w:rPr>
                <w:sz w:val="20"/>
                <w:szCs w:val="20"/>
              </w:rPr>
              <w:t>D</w:t>
            </w:r>
            <w:r w:rsidRPr="00EF317C">
              <w:rPr>
                <w:sz w:val="20"/>
                <w:szCs w:val="20"/>
              </w:rPr>
              <w:t xml:space="preserve">evelop understanding of landscapes and how mountains form, grow or erode over time.  </w:t>
            </w:r>
          </w:p>
        </w:tc>
      </w:tr>
      <w:tr w:rsidR="007D7670" w14:paraId="6EE2D324" w14:textId="77777777" w:rsidTr="001F2553">
        <w:tc>
          <w:tcPr>
            <w:tcW w:w="3340" w:type="dxa"/>
            <w:gridSpan w:val="2"/>
          </w:tcPr>
          <w:p w14:paraId="631D6516" w14:textId="13524881" w:rsidR="007D7670" w:rsidRPr="00B41179" w:rsidRDefault="007D7670" w:rsidP="007D7670">
            <w:r w:rsidRPr="004F7B11">
              <w:rPr>
                <w:sz w:val="16"/>
                <w:szCs w:val="16"/>
              </w:rPr>
              <w:t xml:space="preserve">NC </w:t>
            </w:r>
            <w:r>
              <w:rPr>
                <w:sz w:val="16"/>
                <w:szCs w:val="16"/>
              </w:rPr>
              <w:t>Geographical skills &amp; fieldwork</w:t>
            </w:r>
          </w:p>
        </w:tc>
        <w:tc>
          <w:tcPr>
            <w:tcW w:w="12073" w:type="dxa"/>
            <w:gridSpan w:val="6"/>
          </w:tcPr>
          <w:p w14:paraId="7D743A05" w14:textId="2796CC03" w:rsidR="007D7670" w:rsidRPr="009F29F2" w:rsidRDefault="008F18B5" w:rsidP="009F29F2">
            <w:pPr>
              <w:widowControl w:val="0"/>
              <w:spacing w:line="285" w:lineRule="auto"/>
              <w:rPr>
                <w:sz w:val="16"/>
                <w:szCs w:val="16"/>
              </w:rPr>
            </w:pPr>
            <w:r w:rsidRPr="0036168C">
              <w:rPr>
                <w:rFonts w:ascii="Calibri" w:eastAsia="Times New Roman" w:hAnsi="Calibri" w:cs="Calibri"/>
                <w:color w:val="000000"/>
                <w:kern w:val="28"/>
                <w:sz w:val="16"/>
                <w:szCs w:val="16"/>
                <w:lang w:eastAsia="en-GB"/>
              </w:rPr>
              <w:t xml:space="preserve">- </w:t>
            </w:r>
            <w:r w:rsidR="009F29F2" w:rsidRPr="0036168C">
              <w:rPr>
                <w:rFonts w:ascii="Calibri" w:eastAsia="Times New Roman" w:hAnsi="Calibri" w:cs="Calibri"/>
                <w:color w:val="000000"/>
                <w:kern w:val="28"/>
                <w:sz w:val="16"/>
                <w:szCs w:val="16"/>
                <w:lang w:eastAsia="en-GB"/>
              </w:rPr>
              <w:t xml:space="preserve">To use maps, atlases, globes and digital/computer mapping to locate countries and describe features studied. </w:t>
            </w:r>
          </w:p>
        </w:tc>
      </w:tr>
      <w:tr w:rsidR="007D7670" w14:paraId="17713F53" w14:textId="77777777" w:rsidTr="001F2553">
        <w:tc>
          <w:tcPr>
            <w:tcW w:w="3340" w:type="dxa"/>
            <w:gridSpan w:val="2"/>
            <w:tcBorders>
              <w:bottom w:val="single" w:sz="12" w:space="0" w:color="auto"/>
            </w:tcBorders>
          </w:tcPr>
          <w:p w14:paraId="6555D7E0" w14:textId="56B43609" w:rsidR="007D7670" w:rsidRPr="00B41179" w:rsidRDefault="007D7670" w:rsidP="007D7670">
            <w:r>
              <w:rPr>
                <w:sz w:val="16"/>
                <w:szCs w:val="16"/>
              </w:rPr>
              <w:t>Geography NC Core Knowledge</w:t>
            </w:r>
          </w:p>
        </w:tc>
        <w:tc>
          <w:tcPr>
            <w:tcW w:w="12073" w:type="dxa"/>
            <w:gridSpan w:val="6"/>
          </w:tcPr>
          <w:p w14:paraId="1714E3BB" w14:textId="13F88E40" w:rsidR="007D7670" w:rsidRPr="009F29F2" w:rsidRDefault="008F18B5" w:rsidP="00EF317C">
            <w:pPr>
              <w:widowControl w:val="0"/>
              <w:rPr>
                <w:sz w:val="16"/>
                <w:szCs w:val="16"/>
              </w:rPr>
            </w:pPr>
            <w:r w:rsidRPr="0036168C">
              <w:rPr>
                <w:rFonts w:ascii="Calibri" w:eastAsia="Times New Roman" w:hAnsi="Calibri" w:cs="Calibri"/>
                <w:color w:val="000000"/>
                <w:kern w:val="28"/>
                <w:sz w:val="16"/>
                <w:szCs w:val="16"/>
                <w:lang w:eastAsia="en-GB"/>
              </w:rPr>
              <w:t xml:space="preserve">- </w:t>
            </w:r>
            <w:r w:rsidR="00EF317C" w:rsidRPr="00EF317C">
              <w:rPr>
                <w:rFonts w:ascii="Calibri" w:eastAsia="Times New Roman" w:hAnsi="Calibri" w:cs="Calibri"/>
                <w:color w:val="000000"/>
                <w:kern w:val="28"/>
                <w:sz w:val="16"/>
                <w:szCs w:val="16"/>
                <w:lang w:eastAsia="en-GB"/>
              </w:rPr>
              <w:t xml:space="preserve">describe and understand key aspects </w:t>
            </w:r>
            <w:proofErr w:type="gramStart"/>
            <w:r w:rsidR="00EF317C" w:rsidRPr="00EF317C">
              <w:rPr>
                <w:rFonts w:ascii="Calibri" w:eastAsia="Times New Roman" w:hAnsi="Calibri" w:cs="Calibri"/>
                <w:color w:val="000000"/>
                <w:kern w:val="28"/>
                <w:sz w:val="16"/>
                <w:szCs w:val="16"/>
                <w:lang w:eastAsia="en-GB"/>
              </w:rPr>
              <w:t>of:</w:t>
            </w:r>
            <w:proofErr w:type="gramEnd"/>
            <w:r w:rsidR="00EF317C">
              <w:rPr>
                <w:rFonts w:ascii="Calibri" w:eastAsia="Times New Roman" w:hAnsi="Calibri" w:cs="Calibri"/>
                <w:color w:val="000000"/>
                <w:kern w:val="28"/>
                <w:sz w:val="16"/>
                <w:szCs w:val="16"/>
                <w:lang w:eastAsia="en-GB"/>
              </w:rPr>
              <w:t xml:space="preserve"> </w:t>
            </w:r>
            <w:r w:rsidR="00EF317C" w:rsidRPr="00EF317C">
              <w:rPr>
                <w:rFonts w:ascii="Calibri" w:eastAsia="Times New Roman" w:hAnsi="Calibri" w:cs="Calibri"/>
                <w:color w:val="000000"/>
                <w:kern w:val="28"/>
                <w:sz w:val="16"/>
                <w:szCs w:val="16"/>
                <w:lang w:eastAsia="en-GB"/>
              </w:rPr>
              <w:t xml:space="preserve">physical geography, </w:t>
            </w:r>
            <w:proofErr w:type="gramStart"/>
            <w:r w:rsidR="00EF317C" w:rsidRPr="00EF317C">
              <w:rPr>
                <w:rFonts w:ascii="Calibri" w:eastAsia="Times New Roman" w:hAnsi="Calibri" w:cs="Calibri"/>
                <w:color w:val="000000"/>
                <w:kern w:val="28"/>
                <w:sz w:val="16"/>
                <w:szCs w:val="16"/>
                <w:lang w:eastAsia="en-GB"/>
              </w:rPr>
              <w:t>including:</w:t>
            </w:r>
            <w:proofErr w:type="gramEnd"/>
            <w:r w:rsidR="00EF317C" w:rsidRPr="00EF317C">
              <w:rPr>
                <w:rFonts w:ascii="Calibri" w:eastAsia="Times New Roman" w:hAnsi="Calibri" w:cs="Calibri"/>
                <w:color w:val="000000"/>
                <w:kern w:val="28"/>
                <w:sz w:val="16"/>
                <w:szCs w:val="16"/>
                <w:lang w:eastAsia="en-GB"/>
              </w:rPr>
              <w:t xml:space="preserve"> climate zones, biomes and vegetation belts, rivers, mountains, volcanoes and earthquakes, and the water cycle</w:t>
            </w:r>
          </w:p>
        </w:tc>
      </w:tr>
      <w:tr w:rsidR="007D7670" w14:paraId="701506EA" w14:textId="77777777" w:rsidTr="00C355F7">
        <w:trPr>
          <w:trHeight w:val="1158"/>
        </w:trPr>
        <w:tc>
          <w:tcPr>
            <w:tcW w:w="1190" w:type="dxa"/>
            <w:shd w:val="clear" w:color="auto" w:fill="FFFFFF" w:themeFill="background1"/>
          </w:tcPr>
          <w:p w14:paraId="194B088A" w14:textId="1BB9ACA3" w:rsidR="007D7670" w:rsidRDefault="007D7670" w:rsidP="00B23284">
            <w:pPr>
              <w:jc w:val="center"/>
              <w:rPr>
                <w:b/>
                <w:bCs/>
              </w:rPr>
            </w:pPr>
            <w:r w:rsidRPr="00093D8A">
              <w:rPr>
                <w:b/>
                <w:bCs/>
              </w:rPr>
              <w:t>Spr 2</w:t>
            </w:r>
          </w:p>
          <w:p w14:paraId="3D209D37" w14:textId="77777777" w:rsidR="009B48A3" w:rsidRPr="009B48A3" w:rsidRDefault="009B48A3" w:rsidP="007D7670">
            <w:pPr>
              <w:rPr>
                <w:b/>
                <w:bCs/>
                <w:sz w:val="10"/>
                <w:szCs w:val="10"/>
              </w:rPr>
            </w:pPr>
          </w:p>
          <w:p w14:paraId="65ED971B" w14:textId="5A4EA071" w:rsidR="006F6EF1" w:rsidRPr="00093D8A" w:rsidRDefault="006F6EF1" w:rsidP="006F6EF1">
            <w:pPr>
              <w:jc w:val="center"/>
              <w:rPr>
                <w:b/>
                <w:bCs/>
              </w:rPr>
            </w:pPr>
            <w:r w:rsidRPr="00123982">
              <w:rPr>
                <w:noProof/>
                <w:shd w:val="clear" w:color="auto" w:fill="FFFFFF" w:themeFill="background1"/>
                <w:lang w:val="en-US"/>
              </w:rPr>
              <w:drawing>
                <wp:inline distT="0" distB="0" distL="0" distR="0" wp14:anchorId="156E0417" wp14:editId="1FCF1F46">
                  <wp:extent cx="486744" cy="420370"/>
                  <wp:effectExtent l="0" t="0" r="8890" b="0"/>
                  <wp:docPr id="40" name="Picture 40" descr="Image result for compass and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ass and map"/>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24233" cy="452747"/>
                          </a:xfrm>
                          <a:prstGeom prst="rect">
                            <a:avLst/>
                          </a:prstGeom>
                          <a:noFill/>
                          <a:ln>
                            <a:noFill/>
                          </a:ln>
                        </pic:spPr>
                      </pic:pic>
                    </a:graphicData>
                  </a:graphic>
                </wp:inline>
              </w:drawing>
            </w:r>
          </w:p>
        </w:tc>
        <w:tc>
          <w:tcPr>
            <w:tcW w:w="2150" w:type="dxa"/>
            <w:shd w:val="clear" w:color="auto" w:fill="A8D08D" w:themeFill="accent6" w:themeFillTint="99"/>
          </w:tcPr>
          <w:p w14:paraId="161E6871" w14:textId="74AB2D16" w:rsidR="007D7670" w:rsidRPr="006F6EF1" w:rsidRDefault="007D7670" w:rsidP="007D7670">
            <w:pPr>
              <w:rPr>
                <w:sz w:val="20"/>
                <w:szCs w:val="20"/>
              </w:rPr>
            </w:pPr>
            <w:r w:rsidRPr="006F6EF1">
              <w:rPr>
                <w:sz w:val="20"/>
                <w:szCs w:val="20"/>
              </w:rPr>
              <w:t>Volcanoes Etna/Vesuvius</w:t>
            </w:r>
          </w:p>
        </w:tc>
        <w:tc>
          <w:tcPr>
            <w:tcW w:w="2159" w:type="dxa"/>
            <w:tcBorders>
              <w:top w:val="single" w:sz="12" w:space="0" w:color="auto"/>
            </w:tcBorders>
            <w:shd w:val="clear" w:color="auto" w:fill="A8D08D" w:themeFill="accent6" w:themeFillTint="99"/>
          </w:tcPr>
          <w:p w14:paraId="27996C8D" w14:textId="2F762175" w:rsidR="007D7670" w:rsidRPr="006F6EF1" w:rsidRDefault="007D7670" w:rsidP="007D7670">
            <w:pPr>
              <w:jc w:val="center"/>
              <w:rPr>
                <w:sz w:val="20"/>
                <w:szCs w:val="20"/>
              </w:rPr>
            </w:pPr>
            <w:r w:rsidRPr="006F6EF1">
              <w:rPr>
                <w:sz w:val="20"/>
                <w:szCs w:val="20"/>
              </w:rPr>
              <w:t>KQ: How do volcanoes affect the lives of people who live near them?</w:t>
            </w:r>
          </w:p>
        </w:tc>
        <w:tc>
          <w:tcPr>
            <w:tcW w:w="1772" w:type="dxa"/>
            <w:gridSpan w:val="2"/>
            <w:tcBorders>
              <w:top w:val="single" w:sz="12" w:space="0" w:color="auto"/>
            </w:tcBorders>
            <w:shd w:val="clear" w:color="auto" w:fill="A8D08D" w:themeFill="accent6" w:themeFillTint="99"/>
          </w:tcPr>
          <w:p w14:paraId="76110C85" w14:textId="7D91D4C3" w:rsidR="007D7670" w:rsidRPr="006F6EF1" w:rsidRDefault="00224F64" w:rsidP="007D7670">
            <w:pPr>
              <w:jc w:val="center"/>
              <w:rPr>
                <w:sz w:val="20"/>
                <w:szCs w:val="20"/>
                <w:highlight w:val="green"/>
              </w:rPr>
            </w:pPr>
            <w:r>
              <w:rPr>
                <w:sz w:val="20"/>
                <w:szCs w:val="20"/>
                <w:highlight w:val="green"/>
              </w:rPr>
              <w:t>l</w:t>
            </w:r>
            <w:r w:rsidR="007D7670" w:rsidRPr="006F6EF1">
              <w:rPr>
                <w:sz w:val="20"/>
                <w:szCs w:val="20"/>
                <w:highlight w:val="green"/>
              </w:rPr>
              <w:t>andscape</w:t>
            </w:r>
          </w:p>
          <w:p w14:paraId="071A3984" w14:textId="29FE6AD5" w:rsidR="007D7670" w:rsidRPr="006F6EF1" w:rsidRDefault="00224F64" w:rsidP="007D7670">
            <w:pPr>
              <w:jc w:val="center"/>
              <w:rPr>
                <w:sz w:val="20"/>
                <w:szCs w:val="20"/>
                <w:highlight w:val="green"/>
              </w:rPr>
            </w:pPr>
            <w:r>
              <w:rPr>
                <w:sz w:val="20"/>
                <w:szCs w:val="20"/>
                <w:highlight w:val="green"/>
              </w:rPr>
              <w:t>c</w:t>
            </w:r>
            <w:r w:rsidR="007D7670" w:rsidRPr="006F6EF1">
              <w:rPr>
                <w:sz w:val="20"/>
                <w:szCs w:val="20"/>
                <w:highlight w:val="green"/>
              </w:rPr>
              <w:t>hange</w:t>
            </w:r>
          </w:p>
          <w:p w14:paraId="6D4C6A8D" w14:textId="0001FEE5" w:rsidR="007D7670" w:rsidRPr="006F6EF1" w:rsidRDefault="00224F64" w:rsidP="007D7670">
            <w:pPr>
              <w:jc w:val="center"/>
              <w:rPr>
                <w:sz w:val="20"/>
                <w:szCs w:val="20"/>
              </w:rPr>
            </w:pPr>
            <w:r>
              <w:rPr>
                <w:sz w:val="20"/>
                <w:szCs w:val="20"/>
                <w:highlight w:val="green"/>
              </w:rPr>
              <w:t>h</w:t>
            </w:r>
            <w:r w:rsidR="007D7670" w:rsidRPr="006F6EF1">
              <w:rPr>
                <w:sz w:val="20"/>
                <w:szCs w:val="20"/>
                <w:highlight w:val="green"/>
              </w:rPr>
              <w:t>azard</w:t>
            </w:r>
          </w:p>
        </w:tc>
        <w:tc>
          <w:tcPr>
            <w:tcW w:w="8142" w:type="dxa"/>
            <w:gridSpan w:val="3"/>
            <w:tcBorders>
              <w:top w:val="single" w:sz="12" w:space="0" w:color="auto"/>
            </w:tcBorders>
            <w:shd w:val="clear" w:color="auto" w:fill="A8D08D" w:themeFill="accent6" w:themeFillTint="99"/>
          </w:tcPr>
          <w:p w14:paraId="43E62B39" w14:textId="1A3C5F56" w:rsidR="007D7670" w:rsidRPr="00B41179" w:rsidRDefault="007D7670" w:rsidP="00AA7594">
            <w:r w:rsidRPr="006F6EF1">
              <w:rPr>
                <w:sz w:val="18"/>
                <w:szCs w:val="18"/>
              </w:rPr>
              <w:t>Focus on two of the most famous volcanoes in Europe (whilst also highlighting Stromboli), look at: How they were created. Tectonic plates / Ring of fire - Exact locations - one is on an island - make links back to Year 2 (Islands) and Year 1 (Madagascar). Focus on Vesuvius and Pompeii 79AD  (Link back to Romans from Autumn)</w:t>
            </w:r>
            <w:r w:rsidRPr="00AA7594">
              <w:rPr>
                <w:sz w:val="20"/>
                <w:szCs w:val="20"/>
              </w:rPr>
              <w:t xml:space="preserve"> </w:t>
            </w:r>
            <w:hyperlink r:id="rId53" w:history="1">
              <w:r w:rsidRPr="00965DFA">
                <w:rPr>
                  <w:rStyle w:val="Hyperlink"/>
                  <w:sz w:val="20"/>
                  <w:szCs w:val="20"/>
                </w:rPr>
                <w:t>http://www.weatherwizkids.com/weather-volcano.htm</w:t>
              </w:r>
            </w:hyperlink>
            <w:r w:rsidR="00AA7594" w:rsidRPr="00AA7594">
              <w:rPr>
                <w:rStyle w:val="Hyperlink"/>
                <w:sz w:val="20"/>
                <w:szCs w:val="20"/>
                <w:u w:val="none"/>
              </w:rPr>
              <w:t xml:space="preserve">    </w:t>
            </w:r>
            <w:r w:rsidR="00AA7594">
              <w:rPr>
                <w:rStyle w:val="Hyperlink"/>
                <w:sz w:val="20"/>
                <w:szCs w:val="20"/>
              </w:rPr>
              <w:t xml:space="preserve"> </w:t>
            </w:r>
            <w:hyperlink r:id="rId54" w:history="1">
              <w:r w:rsidRPr="00965DFA">
                <w:rPr>
                  <w:rStyle w:val="Hyperlink"/>
                  <w:sz w:val="20"/>
                  <w:szCs w:val="20"/>
                </w:rPr>
                <w:t>https://www.zmescience.com/science/geology/italy-volcanoes-etna-vesuvius/</w:t>
              </w:r>
            </w:hyperlink>
            <w:r>
              <w:t xml:space="preserve"> </w:t>
            </w:r>
          </w:p>
        </w:tc>
      </w:tr>
      <w:tr w:rsidR="007D7670" w14:paraId="68F253F0" w14:textId="77777777" w:rsidTr="001F2553">
        <w:trPr>
          <w:trHeight w:val="188"/>
        </w:trPr>
        <w:tc>
          <w:tcPr>
            <w:tcW w:w="3340" w:type="dxa"/>
            <w:gridSpan w:val="2"/>
          </w:tcPr>
          <w:p w14:paraId="12D8F8B8" w14:textId="590F9CAA" w:rsidR="007D7670" w:rsidRPr="00B41179" w:rsidRDefault="007D7670" w:rsidP="007D7670">
            <w:r w:rsidRPr="004F7B11">
              <w:rPr>
                <w:sz w:val="16"/>
                <w:szCs w:val="16"/>
              </w:rPr>
              <w:t xml:space="preserve">NC </w:t>
            </w:r>
            <w:r>
              <w:rPr>
                <w:sz w:val="16"/>
                <w:szCs w:val="16"/>
              </w:rPr>
              <w:t>Geographical skills &amp; fieldwork</w:t>
            </w:r>
          </w:p>
        </w:tc>
        <w:tc>
          <w:tcPr>
            <w:tcW w:w="12073" w:type="dxa"/>
            <w:gridSpan w:val="6"/>
          </w:tcPr>
          <w:p w14:paraId="1F8C6B05" w14:textId="51C82E47" w:rsidR="007D7670" w:rsidRPr="009F29F2" w:rsidRDefault="008F18B5" w:rsidP="009F29F2">
            <w:pPr>
              <w:widowControl w:val="0"/>
              <w:spacing w:line="285" w:lineRule="auto"/>
              <w:rPr>
                <w:sz w:val="16"/>
                <w:szCs w:val="16"/>
              </w:rPr>
            </w:pPr>
            <w:r w:rsidRPr="0036168C">
              <w:rPr>
                <w:rFonts w:ascii="Calibri" w:eastAsia="Times New Roman" w:hAnsi="Calibri" w:cs="Calibri"/>
                <w:color w:val="000000"/>
                <w:kern w:val="28"/>
                <w:sz w:val="16"/>
                <w:szCs w:val="16"/>
                <w:lang w:eastAsia="en-GB"/>
              </w:rPr>
              <w:t xml:space="preserve">- </w:t>
            </w:r>
            <w:r w:rsidR="009F29F2" w:rsidRPr="0036168C">
              <w:rPr>
                <w:rFonts w:ascii="Calibri" w:eastAsia="Times New Roman" w:hAnsi="Calibri" w:cs="Calibri"/>
                <w:color w:val="000000"/>
                <w:kern w:val="28"/>
                <w:sz w:val="16"/>
                <w:szCs w:val="16"/>
                <w:lang w:eastAsia="en-GB"/>
              </w:rPr>
              <w:t xml:space="preserve">To use maps, atlases, globes and digital/computer mapping to locate countries and describe features studied. </w:t>
            </w:r>
          </w:p>
        </w:tc>
      </w:tr>
      <w:tr w:rsidR="007D7670" w14:paraId="7D72A1CD" w14:textId="77777777" w:rsidTr="001F2553">
        <w:trPr>
          <w:trHeight w:val="278"/>
        </w:trPr>
        <w:tc>
          <w:tcPr>
            <w:tcW w:w="3340" w:type="dxa"/>
            <w:gridSpan w:val="2"/>
            <w:tcBorders>
              <w:bottom w:val="single" w:sz="12" w:space="0" w:color="auto"/>
            </w:tcBorders>
          </w:tcPr>
          <w:p w14:paraId="1FCB5506" w14:textId="46FA0285" w:rsidR="007D7670" w:rsidRPr="00B41179" w:rsidRDefault="007D7670" w:rsidP="007D7670">
            <w:r>
              <w:rPr>
                <w:sz w:val="16"/>
                <w:szCs w:val="16"/>
              </w:rPr>
              <w:t>Geography NC Core Knowledge</w:t>
            </w:r>
          </w:p>
        </w:tc>
        <w:tc>
          <w:tcPr>
            <w:tcW w:w="12073" w:type="dxa"/>
            <w:gridSpan w:val="6"/>
          </w:tcPr>
          <w:p w14:paraId="5B3AE511" w14:textId="63036A84" w:rsidR="007D7670" w:rsidRPr="008F18B5" w:rsidRDefault="008F18B5" w:rsidP="009F29F2">
            <w:pPr>
              <w:widowControl w:val="0"/>
              <w:rPr>
                <w:sz w:val="16"/>
                <w:szCs w:val="16"/>
              </w:rPr>
            </w:pPr>
            <w:r w:rsidRPr="0036168C">
              <w:rPr>
                <w:rFonts w:ascii="Calibri" w:eastAsia="Times New Roman" w:hAnsi="Calibri" w:cs="Calibri"/>
                <w:color w:val="000000"/>
                <w:kern w:val="28"/>
                <w:sz w:val="16"/>
                <w:szCs w:val="16"/>
                <w:lang w:eastAsia="en-GB"/>
              </w:rPr>
              <w:t xml:space="preserve">- </w:t>
            </w:r>
            <w:r w:rsidR="009F29F2" w:rsidRPr="0036168C">
              <w:rPr>
                <w:rFonts w:ascii="Calibri" w:eastAsia="Times New Roman" w:hAnsi="Calibri" w:cs="Calibri"/>
                <w:color w:val="000000"/>
                <w:kern w:val="28"/>
                <w:sz w:val="16"/>
                <w:szCs w:val="16"/>
                <w:lang w:eastAsia="en-GB"/>
              </w:rPr>
              <w:t xml:space="preserve">To locate the worlds countries, using maps to focus on </w:t>
            </w:r>
            <w:r w:rsidR="00AA7594" w:rsidRPr="0036168C">
              <w:rPr>
                <w:rFonts w:ascii="Calibri" w:eastAsia="Times New Roman" w:hAnsi="Calibri" w:cs="Calibri"/>
                <w:color w:val="000000"/>
                <w:kern w:val="28"/>
                <w:sz w:val="16"/>
                <w:szCs w:val="16"/>
                <w:lang w:eastAsia="en-GB"/>
              </w:rPr>
              <w:t>Europe,</w:t>
            </w:r>
            <w:r w:rsidR="009F29F2" w:rsidRPr="0036168C">
              <w:rPr>
                <w:rFonts w:ascii="Calibri" w:eastAsia="Times New Roman" w:hAnsi="Calibri" w:cs="Calibri"/>
                <w:color w:val="000000"/>
                <w:kern w:val="28"/>
                <w:sz w:val="16"/>
                <w:szCs w:val="16"/>
                <w:lang w:eastAsia="en-GB"/>
              </w:rPr>
              <w:t xml:space="preserve"> concentrating on their environmental regions, key physical and human characteristics countries and major cities. </w:t>
            </w:r>
            <w:r w:rsidRPr="0036168C">
              <w:rPr>
                <w:rFonts w:ascii="Calibri" w:eastAsia="Times New Roman" w:hAnsi="Calibri" w:cs="Calibri"/>
                <w:color w:val="000000"/>
                <w:kern w:val="28"/>
                <w:sz w:val="16"/>
                <w:szCs w:val="16"/>
                <w:lang w:eastAsia="en-GB"/>
              </w:rPr>
              <w:t xml:space="preserve">- </w:t>
            </w:r>
            <w:r w:rsidR="009F29F2" w:rsidRPr="0036168C">
              <w:rPr>
                <w:rFonts w:ascii="Calibri" w:eastAsia="Times New Roman" w:hAnsi="Calibri" w:cs="Calibri"/>
                <w:color w:val="000000"/>
                <w:kern w:val="28"/>
                <w:sz w:val="16"/>
                <w:szCs w:val="16"/>
                <w:lang w:eastAsia="en-GB"/>
              </w:rPr>
              <w:t>To understand geographical similarities and differences through the study of human and physical geography of a region of the United Kingdom</w:t>
            </w:r>
            <w:r w:rsidR="00AA7594" w:rsidRPr="0036168C">
              <w:rPr>
                <w:rFonts w:ascii="Calibri" w:eastAsia="Times New Roman" w:hAnsi="Calibri" w:cs="Calibri"/>
                <w:color w:val="000000"/>
                <w:kern w:val="28"/>
                <w:sz w:val="16"/>
                <w:szCs w:val="16"/>
                <w:lang w:eastAsia="en-GB"/>
              </w:rPr>
              <w:t xml:space="preserve"> and</w:t>
            </w:r>
            <w:r w:rsidR="009F29F2" w:rsidRPr="0036168C">
              <w:rPr>
                <w:rFonts w:ascii="Calibri" w:eastAsia="Times New Roman" w:hAnsi="Calibri" w:cs="Calibri"/>
                <w:color w:val="000000"/>
                <w:kern w:val="28"/>
                <w:sz w:val="16"/>
                <w:szCs w:val="16"/>
                <w:lang w:eastAsia="en-GB"/>
              </w:rPr>
              <w:t xml:space="preserve"> a region in a European country. </w:t>
            </w:r>
            <w:r w:rsidRPr="0036168C">
              <w:rPr>
                <w:rFonts w:ascii="Calibri" w:eastAsia="Times New Roman" w:hAnsi="Calibri" w:cs="Calibri"/>
                <w:color w:val="000000"/>
                <w:kern w:val="28"/>
                <w:sz w:val="16"/>
                <w:szCs w:val="16"/>
                <w:lang w:eastAsia="en-GB"/>
              </w:rPr>
              <w:t xml:space="preserve">- </w:t>
            </w:r>
            <w:r w:rsidR="009F29F2" w:rsidRPr="0036168C">
              <w:rPr>
                <w:rFonts w:ascii="Calibri" w:eastAsia="Times New Roman" w:hAnsi="Calibri" w:cs="Calibri"/>
                <w:color w:val="000000"/>
                <w:kern w:val="28"/>
                <w:sz w:val="16"/>
                <w:szCs w:val="16"/>
                <w:lang w:eastAsia="en-GB"/>
              </w:rPr>
              <w:t xml:space="preserve">To describe and understand key aspects of physical geography, </w:t>
            </w:r>
            <w:proofErr w:type="gramStart"/>
            <w:r w:rsidR="009F29F2" w:rsidRPr="0036168C">
              <w:rPr>
                <w:rFonts w:ascii="Calibri" w:eastAsia="Times New Roman" w:hAnsi="Calibri" w:cs="Calibri"/>
                <w:color w:val="000000"/>
                <w:kern w:val="28"/>
                <w:sz w:val="16"/>
                <w:szCs w:val="16"/>
                <w:lang w:eastAsia="en-GB"/>
              </w:rPr>
              <w:t>including:</w:t>
            </w:r>
            <w:proofErr w:type="gramEnd"/>
            <w:r w:rsidR="009F29F2" w:rsidRPr="0036168C">
              <w:rPr>
                <w:rFonts w:ascii="Calibri" w:eastAsia="Times New Roman" w:hAnsi="Calibri" w:cs="Calibri"/>
                <w:color w:val="000000"/>
                <w:kern w:val="28"/>
                <w:sz w:val="16"/>
                <w:szCs w:val="16"/>
                <w:lang w:eastAsia="en-GB"/>
              </w:rPr>
              <w:t xml:space="preserve"> climate zones, biomes and vegetation belts, rivers, mountains, volcanoes and earthquakes, and the water cycle. And human geography, </w:t>
            </w:r>
            <w:proofErr w:type="gramStart"/>
            <w:r w:rsidR="009F29F2" w:rsidRPr="0036168C">
              <w:rPr>
                <w:rFonts w:ascii="Calibri" w:eastAsia="Times New Roman" w:hAnsi="Calibri" w:cs="Calibri"/>
                <w:color w:val="000000"/>
                <w:kern w:val="28"/>
                <w:sz w:val="16"/>
                <w:szCs w:val="16"/>
                <w:lang w:eastAsia="en-GB"/>
              </w:rPr>
              <w:t>including:</w:t>
            </w:r>
            <w:proofErr w:type="gramEnd"/>
            <w:r w:rsidR="009F29F2" w:rsidRPr="0036168C">
              <w:rPr>
                <w:rFonts w:ascii="Calibri" w:eastAsia="Times New Roman" w:hAnsi="Calibri" w:cs="Calibri"/>
                <w:color w:val="000000"/>
                <w:kern w:val="28"/>
                <w:sz w:val="16"/>
                <w:szCs w:val="16"/>
                <w:lang w:eastAsia="en-GB"/>
              </w:rPr>
              <w:t xml:space="preserve"> types of settlement and land use, economic activity including trade links, and the distribution of natural resources including energy, food, minerals and water. </w:t>
            </w:r>
          </w:p>
        </w:tc>
      </w:tr>
      <w:tr w:rsidR="007D7670" w14:paraId="60AD2E67" w14:textId="77777777" w:rsidTr="001F2553">
        <w:tc>
          <w:tcPr>
            <w:tcW w:w="3340" w:type="dxa"/>
            <w:gridSpan w:val="2"/>
            <w:tcBorders>
              <w:top w:val="single" w:sz="12" w:space="0" w:color="auto"/>
            </w:tcBorders>
            <w:shd w:val="clear" w:color="auto" w:fill="FFFFFF" w:themeFill="background1"/>
          </w:tcPr>
          <w:p w14:paraId="32087A29" w14:textId="0332D019" w:rsidR="007D7670" w:rsidRPr="00B41179" w:rsidRDefault="007D7670" w:rsidP="00AF3A4B">
            <w:pPr>
              <w:jc w:val="center"/>
            </w:pPr>
            <w:r w:rsidRPr="002211A5">
              <w:rPr>
                <w:b/>
                <w:bCs/>
              </w:rPr>
              <w:lastRenderedPageBreak/>
              <w:t>Year 3</w:t>
            </w:r>
          </w:p>
        </w:tc>
        <w:tc>
          <w:tcPr>
            <w:tcW w:w="2159" w:type="dxa"/>
            <w:tcBorders>
              <w:top w:val="single" w:sz="12" w:space="0" w:color="auto"/>
            </w:tcBorders>
            <w:shd w:val="clear" w:color="auto" w:fill="FFFFFF" w:themeFill="background1"/>
          </w:tcPr>
          <w:p w14:paraId="0A433EAE" w14:textId="4F660B66" w:rsidR="007D7670" w:rsidRPr="00B41179" w:rsidRDefault="007D7670" w:rsidP="00AF3A4B">
            <w:pPr>
              <w:jc w:val="center"/>
            </w:pPr>
            <w:r w:rsidRPr="002211A5">
              <w:rPr>
                <w:b/>
                <w:bCs/>
              </w:rPr>
              <w:t>Overarching Question</w:t>
            </w:r>
          </w:p>
        </w:tc>
        <w:tc>
          <w:tcPr>
            <w:tcW w:w="1772" w:type="dxa"/>
            <w:gridSpan w:val="2"/>
            <w:tcBorders>
              <w:top w:val="single" w:sz="12" w:space="0" w:color="auto"/>
            </w:tcBorders>
            <w:shd w:val="clear" w:color="auto" w:fill="FFFFFF" w:themeFill="background1"/>
          </w:tcPr>
          <w:p w14:paraId="50C84D23" w14:textId="18D02A5E" w:rsidR="007D7670" w:rsidRPr="00794264" w:rsidRDefault="007D7670" w:rsidP="00AF3A4B">
            <w:pPr>
              <w:jc w:val="center"/>
              <w:rPr>
                <w:sz w:val="20"/>
                <w:szCs w:val="20"/>
                <w:highlight w:val="cyan"/>
              </w:rPr>
            </w:pPr>
            <w:r w:rsidRPr="002211A5">
              <w:rPr>
                <w:b/>
                <w:bCs/>
              </w:rPr>
              <w:t>Key Concepts</w:t>
            </w:r>
          </w:p>
        </w:tc>
        <w:tc>
          <w:tcPr>
            <w:tcW w:w="8142" w:type="dxa"/>
            <w:gridSpan w:val="3"/>
            <w:tcBorders>
              <w:top w:val="single" w:sz="12" w:space="0" w:color="auto"/>
            </w:tcBorders>
            <w:shd w:val="clear" w:color="auto" w:fill="FFFFFF" w:themeFill="background1"/>
          </w:tcPr>
          <w:p w14:paraId="2F440CD6" w14:textId="04F60842" w:rsidR="007D7670" w:rsidRPr="00965DFA" w:rsidRDefault="007D7670" w:rsidP="00AF3A4B">
            <w:pPr>
              <w:jc w:val="center"/>
              <w:rPr>
                <w:sz w:val="22"/>
                <w:szCs w:val="22"/>
              </w:rPr>
            </w:pPr>
            <w:r w:rsidRPr="002211A5">
              <w:rPr>
                <w:b/>
                <w:bCs/>
              </w:rPr>
              <w:t>Precis</w:t>
            </w:r>
          </w:p>
        </w:tc>
      </w:tr>
      <w:tr w:rsidR="007D7670" w14:paraId="3E445D02" w14:textId="77777777" w:rsidTr="001F2553">
        <w:tc>
          <w:tcPr>
            <w:tcW w:w="1190" w:type="dxa"/>
            <w:shd w:val="clear" w:color="auto" w:fill="FFFFFF" w:themeFill="background1"/>
          </w:tcPr>
          <w:p w14:paraId="33C1632B" w14:textId="2E10E0EC" w:rsidR="007D7670" w:rsidRDefault="007D7670" w:rsidP="00B23284">
            <w:pPr>
              <w:spacing w:after="120"/>
              <w:jc w:val="center"/>
              <w:rPr>
                <w:b/>
                <w:bCs/>
              </w:rPr>
            </w:pPr>
            <w:r w:rsidRPr="00AF3A4B">
              <w:rPr>
                <w:b/>
                <w:bCs/>
              </w:rPr>
              <w:t>Sum 1</w:t>
            </w:r>
          </w:p>
          <w:p w14:paraId="769885EC" w14:textId="7C1BA4BB" w:rsidR="009B48A3" w:rsidRPr="00AF3A4B" w:rsidRDefault="009B48A3" w:rsidP="009B48A3">
            <w:pPr>
              <w:jc w:val="center"/>
              <w:rPr>
                <w:b/>
                <w:bCs/>
              </w:rPr>
            </w:pPr>
            <w:r>
              <w:rPr>
                <w:noProof/>
                <w:lang w:val="en-US"/>
              </w:rPr>
              <w:drawing>
                <wp:inline distT="0" distB="0" distL="0" distR="0" wp14:anchorId="40E06313" wp14:editId="7B1F5563">
                  <wp:extent cx="523875" cy="471663"/>
                  <wp:effectExtent l="0" t="0" r="0" b="5080"/>
                  <wp:docPr id="41" name="Picture 4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65013" cy="508701"/>
                          </a:xfrm>
                          <a:prstGeom prst="rect">
                            <a:avLst/>
                          </a:prstGeom>
                          <a:noFill/>
                          <a:ln>
                            <a:noFill/>
                          </a:ln>
                        </pic:spPr>
                      </pic:pic>
                    </a:graphicData>
                  </a:graphic>
                </wp:inline>
              </w:drawing>
            </w:r>
          </w:p>
        </w:tc>
        <w:tc>
          <w:tcPr>
            <w:tcW w:w="2150" w:type="dxa"/>
            <w:shd w:val="clear" w:color="auto" w:fill="BDD6EE" w:themeFill="accent5" w:themeFillTint="66"/>
          </w:tcPr>
          <w:p w14:paraId="0ACA87F9" w14:textId="77777777" w:rsidR="007D7670" w:rsidRDefault="007D7670" w:rsidP="007D7670">
            <w:r w:rsidRPr="00B41179">
              <w:t>Invaders and settlers</w:t>
            </w:r>
          </w:p>
          <w:p w14:paraId="22A77F8A" w14:textId="77777777" w:rsidR="005252A1" w:rsidRPr="005252A1" w:rsidRDefault="005252A1" w:rsidP="007D7670">
            <w:pPr>
              <w:rPr>
                <w:sz w:val="16"/>
                <w:szCs w:val="16"/>
              </w:rPr>
            </w:pPr>
          </w:p>
          <w:p w14:paraId="5456AAAA" w14:textId="4916A698" w:rsidR="005252A1" w:rsidRPr="009B48A3" w:rsidRDefault="005252A1" w:rsidP="007D7670">
            <w:pPr>
              <w:rPr>
                <w:sz w:val="20"/>
                <w:szCs w:val="20"/>
              </w:rPr>
            </w:pPr>
            <w:r w:rsidRPr="009B48A3">
              <w:rPr>
                <w:sz w:val="20"/>
                <w:szCs w:val="20"/>
                <w:highlight w:val="green"/>
              </w:rPr>
              <w:t xml:space="preserve">* Geography of UK </w:t>
            </w:r>
            <w:r w:rsidR="001454F8">
              <w:rPr>
                <w:sz w:val="20"/>
                <w:szCs w:val="20"/>
                <w:highlight w:val="green"/>
              </w:rPr>
              <w:t>reinforced</w:t>
            </w:r>
            <w:r w:rsidRPr="009B48A3">
              <w:rPr>
                <w:sz w:val="20"/>
                <w:szCs w:val="20"/>
                <w:highlight w:val="green"/>
              </w:rPr>
              <w:t xml:space="preserve"> here.</w:t>
            </w:r>
            <w:r w:rsidRPr="009B48A3">
              <w:rPr>
                <w:sz w:val="20"/>
                <w:szCs w:val="20"/>
              </w:rPr>
              <w:t xml:space="preserve"> </w:t>
            </w:r>
          </w:p>
        </w:tc>
        <w:tc>
          <w:tcPr>
            <w:tcW w:w="2159" w:type="dxa"/>
            <w:shd w:val="clear" w:color="auto" w:fill="BDD6EE" w:themeFill="accent5" w:themeFillTint="66"/>
          </w:tcPr>
          <w:p w14:paraId="1BDE2662" w14:textId="28B9E092" w:rsidR="007D7670" w:rsidRPr="00B41179" w:rsidRDefault="007D7670" w:rsidP="007D7670">
            <w:pPr>
              <w:jc w:val="center"/>
            </w:pPr>
            <w:r w:rsidRPr="00B41179">
              <w:t xml:space="preserve">KQ: Who invaded </w:t>
            </w:r>
            <w:r>
              <w:t xml:space="preserve">and </w:t>
            </w:r>
            <w:r w:rsidRPr="00B41179">
              <w:t>settled in the British Isles?</w:t>
            </w:r>
          </w:p>
        </w:tc>
        <w:tc>
          <w:tcPr>
            <w:tcW w:w="1772" w:type="dxa"/>
            <w:gridSpan w:val="2"/>
            <w:shd w:val="clear" w:color="auto" w:fill="BDD6EE" w:themeFill="accent5" w:themeFillTint="66"/>
          </w:tcPr>
          <w:p w14:paraId="279D8567" w14:textId="7B30A329" w:rsidR="007D7670" w:rsidRDefault="00783A78" w:rsidP="00853A3B">
            <w:pPr>
              <w:jc w:val="center"/>
              <w:rPr>
                <w:sz w:val="20"/>
                <w:szCs w:val="20"/>
                <w:highlight w:val="cyan"/>
              </w:rPr>
            </w:pPr>
            <w:r>
              <w:rPr>
                <w:sz w:val="20"/>
                <w:szCs w:val="20"/>
                <w:highlight w:val="cyan"/>
              </w:rPr>
              <w:t>i</w:t>
            </w:r>
            <w:r w:rsidR="007D7670" w:rsidRPr="00794264">
              <w:rPr>
                <w:sz w:val="20"/>
                <w:szCs w:val="20"/>
                <w:highlight w:val="cyan"/>
              </w:rPr>
              <w:t xml:space="preserve">nvasion </w:t>
            </w:r>
          </w:p>
          <w:p w14:paraId="4CD2EAFE" w14:textId="08A50A6A" w:rsidR="00853A3B" w:rsidRPr="00794264" w:rsidRDefault="00783A78" w:rsidP="00853A3B">
            <w:pPr>
              <w:jc w:val="center"/>
              <w:rPr>
                <w:sz w:val="20"/>
                <w:szCs w:val="20"/>
                <w:highlight w:val="cyan"/>
              </w:rPr>
            </w:pPr>
            <w:r>
              <w:rPr>
                <w:sz w:val="20"/>
                <w:szCs w:val="20"/>
                <w:highlight w:val="cyan"/>
              </w:rPr>
              <w:t>c</w:t>
            </w:r>
            <w:r w:rsidR="00853A3B">
              <w:rPr>
                <w:sz w:val="20"/>
                <w:szCs w:val="20"/>
                <w:highlight w:val="cyan"/>
              </w:rPr>
              <w:t>ulture</w:t>
            </w:r>
          </w:p>
          <w:p w14:paraId="61137F0E" w14:textId="4A9B30DD" w:rsidR="007D7670" w:rsidRDefault="00783A78" w:rsidP="007D7670">
            <w:pPr>
              <w:jc w:val="center"/>
              <w:rPr>
                <w:sz w:val="20"/>
                <w:szCs w:val="20"/>
                <w:highlight w:val="cyan"/>
              </w:rPr>
            </w:pPr>
            <w:r>
              <w:rPr>
                <w:sz w:val="20"/>
                <w:szCs w:val="20"/>
                <w:highlight w:val="cyan"/>
              </w:rPr>
              <w:t>m</w:t>
            </w:r>
            <w:r w:rsidR="007D7670" w:rsidRPr="00794264">
              <w:rPr>
                <w:sz w:val="20"/>
                <w:szCs w:val="20"/>
                <w:highlight w:val="cyan"/>
              </w:rPr>
              <w:t>onarchy</w:t>
            </w:r>
          </w:p>
          <w:p w14:paraId="3203F0C7" w14:textId="46E2A282" w:rsidR="00853A3B" w:rsidRPr="00794264" w:rsidRDefault="00783A78" w:rsidP="007D7670">
            <w:pPr>
              <w:jc w:val="center"/>
              <w:rPr>
                <w:sz w:val="20"/>
                <w:szCs w:val="20"/>
                <w:highlight w:val="cyan"/>
              </w:rPr>
            </w:pPr>
            <w:r>
              <w:rPr>
                <w:sz w:val="20"/>
                <w:szCs w:val="20"/>
                <w:highlight w:val="cyan"/>
              </w:rPr>
              <w:t>s</w:t>
            </w:r>
            <w:r w:rsidR="00853A3B">
              <w:rPr>
                <w:sz w:val="20"/>
                <w:szCs w:val="20"/>
                <w:highlight w:val="cyan"/>
              </w:rPr>
              <w:t>ettlement</w:t>
            </w:r>
          </w:p>
          <w:p w14:paraId="34734349" w14:textId="1A7E8AC6" w:rsidR="007D7670" w:rsidRPr="00B41179" w:rsidRDefault="00783A78" w:rsidP="007D7670">
            <w:pPr>
              <w:jc w:val="center"/>
            </w:pPr>
            <w:r>
              <w:rPr>
                <w:sz w:val="20"/>
                <w:szCs w:val="20"/>
                <w:highlight w:val="cyan"/>
              </w:rPr>
              <w:t>t</w:t>
            </w:r>
            <w:r w:rsidR="007D7670" w:rsidRPr="00794264">
              <w:rPr>
                <w:sz w:val="20"/>
                <w:szCs w:val="20"/>
                <w:highlight w:val="cyan"/>
              </w:rPr>
              <w:t>yranny</w:t>
            </w:r>
          </w:p>
        </w:tc>
        <w:tc>
          <w:tcPr>
            <w:tcW w:w="8142" w:type="dxa"/>
            <w:gridSpan w:val="3"/>
            <w:shd w:val="clear" w:color="auto" w:fill="BDD6EE" w:themeFill="accent5" w:themeFillTint="66"/>
          </w:tcPr>
          <w:p w14:paraId="0A3640FD" w14:textId="42833ACA" w:rsidR="007D7670" w:rsidRPr="00965DFA" w:rsidRDefault="007D7670" w:rsidP="007D7670">
            <w:pPr>
              <w:rPr>
                <w:sz w:val="22"/>
                <w:szCs w:val="22"/>
              </w:rPr>
            </w:pPr>
            <w:r w:rsidRPr="00965DFA">
              <w:rPr>
                <w:sz w:val="22"/>
                <w:szCs w:val="22"/>
              </w:rPr>
              <w:t xml:space="preserve">Follow the chronology of the invaders and settlers of the British Isles; referring to the Romans before focusing on: - </w:t>
            </w:r>
            <w:r w:rsidRPr="00965DFA">
              <w:rPr>
                <w:b/>
                <w:sz w:val="22"/>
                <w:szCs w:val="22"/>
              </w:rPr>
              <w:t>Boudicca</w:t>
            </w:r>
            <w:r w:rsidRPr="00965DFA">
              <w:rPr>
                <w:sz w:val="22"/>
                <w:szCs w:val="22"/>
              </w:rPr>
              <w:t xml:space="preserve">’s Revolt </w:t>
            </w:r>
            <w:proofErr w:type="gramStart"/>
            <w:r w:rsidRPr="00965DFA">
              <w:rPr>
                <w:sz w:val="22"/>
                <w:szCs w:val="22"/>
              </w:rPr>
              <w:t>-  Saxon</w:t>
            </w:r>
            <w:proofErr w:type="gramEnd"/>
            <w:r w:rsidRPr="00965DFA">
              <w:rPr>
                <w:sz w:val="22"/>
                <w:szCs w:val="22"/>
              </w:rPr>
              <w:t xml:space="preserve"> Invaders (</w:t>
            </w:r>
            <w:r w:rsidRPr="00965DFA">
              <w:rPr>
                <w:b/>
                <w:sz w:val="22"/>
                <w:szCs w:val="22"/>
              </w:rPr>
              <w:t>Alfred the Great</w:t>
            </w:r>
            <w:r w:rsidRPr="00965DFA">
              <w:rPr>
                <w:sz w:val="22"/>
                <w:szCs w:val="22"/>
              </w:rPr>
              <w:t xml:space="preserve">) - Viking Raiders (Raiding then settling). Look at cross over between all. </w:t>
            </w:r>
          </w:p>
          <w:p w14:paraId="14857251" w14:textId="5F8A58BB" w:rsidR="007D7670" w:rsidRPr="00965DFA" w:rsidRDefault="007D7670" w:rsidP="007D7670">
            <w:pPr>
              <w:rPr>
                <w:sz w:val="20"/>
                <w:szCs w:val="20"/>
              </w:rPr>
            </w:pPr>
            <w:hyperlink r:id="rId56" w:history="1">
              <w:r w:rsidRPr="00965DFA">
                <w:rPr>
                  <w:rStyle w:val="Hyperlink"/>
                  <w:sz w:val="20"/>
                  <w:szCs w:val="20"/>
                </w:rPr>
                <w:t>https://www.historic-uk.com/HistoryUK/HistoryofBritain/Invaders/</w:t>
              </w:r>
            </w:hyperlink>
          </w:p>
          <w:p w14:paraId="44E91E83" w14:textId="597AF37F" w:rsidR="007D7670" w:rsidRPr="00B41179" w:rsidRDefault="007D7670" w:rsidP="007D7670">
            <w:hyperlink r:id="rId57" w:history="1">
              <w:r w:rsidRPr="00965DFA">
                <w:rPr>
                  <w:rStyle w:val="Hyperlink"/>
                  <w:sz w:val="20"/>
                  <w:szCs w:val="20"/>
                </w:rPr>
                <w:t>https://www.bbc.com/bitesize/articles/z9tdq6f</w:t>
              </w:r>
            </w:hyperlink>
          </w:p>
        </w:tc>
      </w:tr>
      <w:tr w:rsidR="007D7670" w14:paraId="3A5DA40A" w14:textId="77777777" w:rsidTr="001F2553">
        <w:tc>
          <w:tcPr>
            <w:tcW w:w="3340" w:type="dxa"/>
            <w:gridSpan w:val="2"/>
          </w:tcPr>
          <w:p w14:paraId="383ABE6A" w14:textId="77777777" w:rsidR="007D7670" w:rsidRDefault="007D7670" w:rsidP="007D7670">
            <w:pPr>
              <w:rPr>
                <w:sz w:val="16"/>
                <w:szCs w:val="16"/>
              </w:rPr>
            </w:pPr>
            <w:r w:rsidRPr="004F7B11">
              <w:rPr>
                <w:sz w:val="16"/>
                <w:szCs w:val="16"/>
              </w:rPr>
              <w:t xml:space="preserve">NC </w:t>
            </w:r>
            <w:r>
              <w:rPr>
                <w:sz w:val="16"/>
                <w:szCs w:val="16"/>
              </w:rPr>
              <w:t>History - S</w:t>
            </w:r>
            <w:r w:rsidRPr="004F7B11">
              <w:rPr>
                <w:sz w:val="16"/>
                <w:szCs w:val="16"/>
              </w:rPr>
              <w:t xml:space="preserve">kills, </w:t>
            </w:r>
            <w:r>
              <w:rPr>
                <w:sz w:val="16"/>
                <w:szCs w:val="16"/>
              </w:rPr>
              <w:t>M</w:t>
            </w:r>
            <w:r w:rsidRPr="004F7B11">
              <w:rPr>
                <w:sz w:val="16"/>
                <w:szCs w:val="16"/>
              </w:rPr>
              <w:t xml:space="preserve">atters &amp; </w:t>
            </w:r>
            <w:r>
              <w:rPr>
                <w:sz w:val="16"/>
                <w:szCs w:val="16"/>
              </w:rPr>
              <w:t>P</w:t>
            </w:r>
            <w:r w:rsidRPr="004F7B11">
              <w:rPr>
                <w:sz w:val="16"/>
                <w:szCs w:val="16"/>
              </w:rPr>
              <w:t xml:space="preserve">rocesses. </w:t>
            </w:r>
          </w:p>
          <w:p w14:paraId="16D1C2FC" w14:textId="22DB20C8" w:rsidR="005252A1" w:rsidRPr="00B41179" w:rsidRDefault="005252A1" w:rsidP="007D7670">
            <w:r w:rsidRPr="00D2645B">
              <w:rPr>
                <w:sz w:val="16"/>
                <w:szCs w:val="16"/>
                <w:highlight w:val="green"/>
              </w:rPr>
              <w:t xml:space="preserve">Geography </w:t>
            </w:r>
            <w:r w:rsidR="00D2645B" w:rsidRPr="00D2645B">
              <w:rPr>
                <w:sz w:val="16"/>
                <w:szCs w:val="16"/>
                <w:highlight w:val="green"/>
              </w:rPr>
              <w:t>NC Core Knowledge</w:t>
            </w:r>
          </w:p>
        </w:tc>
        <w:tc>
          <w:tcPr>
            <w:tcW w:w="12073" w:type="dxa"/>
            <w:gridSpan w:val="6"/>
          </w:tcPr>
          <w:p w14:paraId="18C78C4A" w14:textId="0EA1ECCD" w:rsidR="007D7670" w:rsidRPr="009F29F2" w:rsidRDefault="008F18B5" w:rsidP="005252A1">
            <w:pPr>
              <w:widowControl w:val="0"/>
              <w:rPr>
                <w:sz w:val="16"/>
                <w:szCs w:val="16"/>
              </w:rPr>
            </w:pPr>
            <w:r w:rsidRPr="0036168C">
              <w:rPr>
                <w:rFonts w:ascii="Calibri" w:eastAsia="Times New Roman" w:hAnsi="Calibri" w:cs="Calibri"/>
                <w:color w:val="000000"/>
                <w:kern w:val="28"/>
                <w:sz w:val="16"/>
                <w:szCs w:val="16"/>
                <w:lang w:eastAsia="en-GB"/>
              </w:rPr>
              <w:t xml:space="preserve">- </w:t>
            </w:r>
            <w:r w:rsidR="009F29F2" w:rsidRPr="0036168C">
              <w:rPr>
                <w:rFonts w:ascii="Calibri" w:eastAsia="Times New Roman" w:hAnsi="Calibri" w:cs="Calibri"/>
                <w:color w:val="000000"/>
                <w:kern w:val="28"/>
                <w:sz w:val="16"/>
                <w:szCs w:val="16"/>
                <w:lang w:eastAsia="en-GB"/>
              </w:rPr>
              <w:t xml:space="preserve">To note connections, contrasts and trends over time and develop the appropriate use of historical terms. </w:t>
            </w:r>
            <w:r w:rsidRPr="0036168C">
              <w:rPr>
                <w:rFonts w:ascii="Calibri" w:eastAsia="Times New Roman" w:hAnsi="Calibri" w:cs="Calibri"/>
                <w:color w:val="000000"/>
                <w:kern w:val="28"/>
                <w:sz w:val="16"/>
                <w:szCs w:val="16"/>
                <w:lang w:eastAsia="en-GB"/>
              </w:rPr>
              <w:t xml:space="preserve">- </w:t>
            </w:r>
            <w:r w:rsidR="009F29F2" w:rsidRPr="0036168C">
              <w:rPr>
                <w:rFonts w:ascii="Calibri" w:eastAsia="Times New Roman" w:hAnsi="Calibri" w:cs="Calibri"/>
                <w:color w:val="000000"/>
                <w:kern w:val="28"/>
                <w:sz w:val="16"/>
                <w:szCs w:val="16"/>
                <w:lang w:eastAsia="en-GB"/>
              </w:rPr>
              <w:t xml:space="preserve">To construct informed responses that involve thoughtful selection and organisation of relevant historical information. </w:t>
            </w:r>
            <w:r w:rsidR="005252A1" w:rsidRPr="0036168C">
              <w:rPr>
                <w:rFonts w:ascii="Calibri" w:eastAsia="Times New Roman" w:hAnsi="Calibri" w:cs="Calibri"/>
                <w:color w:val="000000"/>
                <w:kern w:val="28"/>
                <w:sz w:val="16"/>
                <w:szCs w:val="16"/>
                <w:highlight w:val="green"/>
                <w:u w:val="single"/>
                <w:lang w:eastAsia="en-GB"/>
              </w:rPr>
              <w:t>To name and locate countries and cities of the United Kingdom, geographical regions and their identifying human and physical characteristics, key topographical features (including hills, mountains, coasts and rivers),</w:t>
            </w:r>
            <w:r w:rsidR="005252A1" w:rsidRPr="0036168C">
              <w:rPr>
                <w:rFonts w:ascii="Calibri" w:eastAsia="Times New Roman" w:hAnsi="Calibri" w:cs="Calibri"/>
                <w:color w:val="000000"/>
                <w:kern w:val="28"/>
                <w:sz w:val="18"/>
                <w:szCs w:val="18"/>
                <w:u w:val="single"/>
                <w:lang w:eastAsia="en-GB"/>
              </w:rPr>
              <w:t xml:space="preserve"> </w:t>
            </w:r>
          </w:p>
        </w:tc>
      </w:tr>
      <w:tr w:rsidR="007D7670" w14:paraId="0DF48097" w14:textId="77777777" w:rsidTr="001F2553">
        <w:tc>
          <w:tcPr>
            <w:tcW w:w="3340" w:type="dxa"/>
            <w:gridSpan w:val="2"/>
          </w:tcPr>
          <w:p w14:paraId="76F1B5C0" w14:textId="51F3C416" w:rsidR="007D7670" w:rsidRPr="00B41179" w:rsidRDefault="007D7670" w:rsidP="007D7670">
            <w:r>
              <w:rPr>
                <w:sz w:val="16"/>
                <w:szCs w:val="16"/>
              </w:rPr>
              <w:t>History NC Core Knowledge</w:t>
            </w:r>
          </w:p>
        </w:tc>
        <w:tc>
          <w:tcPr>
            <w:tcW w:w="12073" w:type="dxa"/>
            <w:gridSpan w:val="6"/>
          </w:tcPr>
          <w:p w14:paraId="7DF72933" w14:textId="34401B03" w:rsidR="007D7670" w:rsidRPr="009F29F2" w:rsidRDefault="008F18B5" w:rsidP="009F29F2">
            <w:pPr>
              <w:widowControl w:val="0"/>
              <w:rPr>
                <w:sz w:val="16"/>
                <w:szCs w:val="16"/>
              </w:rPr>
            </w:pPr>
            <w:r w:rsidRPr="0036168C">
              <w:rPr>
                <w:rFonts w:ascii="Calibri" w:eastAsia="Times New Roman" w:hAnsi="Calibri" w:cs="Calibri"/>
                <w:color w:val="000000"/>
                <w:kern w:val="28"/>
                <w:sz w:val="16"/>
                <w:szCs w:val="16"/>
                <w:lang w:eastAsia="en-GB"/>
              </w:rPr>
              <w:t xml:space="preserve">- </w:t>
            </w:r>
            <w:r w:rsidR="009F29F2" w:rsidRPr="0036168C">
              <w:rPr>
                <w:rFonts w:ascii="Calibri" w:eastAsia="Times New Roman" w:hAnsi="Calibri" w:cs="Calibri"/>
                <w:color w:val="000000"/>
                <w:kern w:val="28"/>
                <w:sz w:val="16"/>
                <w:szCs w:val="16"/>
                <w:lang w:eastAsia="en-GB"/>
              </w:rPr>
              <w:t xml:space="preserve">The Roman Empire and its impact on Britain. - Britain’s settlement by Anglo-Saxons and Scots. </w:t>
            </w:r>
            <w:r w:rsidRPr="0036168C">
              <w:rPr>
                <w:rFonts w:ascii="Calibri" w:eastAsia="Times New Roman" w:hAnsi="Calibri" w:cs="Calibri"/>
                <w:color w:val="000000"/>
                <w:kern w:val="28"/>
                <w:sz w:val="16"/>
                <w:szCs w:val="16"/>
                <w:lang w:eastAsia="en-GB"/>
              </w:rPr>
              <w:t xml:space="preserve">- </w:t>
            </w:r>
            <w:r w:rsidR="009F29F2" w:rsidRPr="0036168C">
              <w:rPr>
                <w:rFonts w:ascii="Calibri" w:eastAsia="Times New Roman" w:hAnsi="Calibri" w:cs="Calibri"/>
                <w:color w:val="000000"/>
                <w:kern w:val="28"/>
                <w:sz w:val="16"/>
                <w:szCs w:val="16"/>
                <w:lang w:eastAsia="en-GB"/>
              </w:rPr>
              <w:t xml:space="preserve">The Viking and </w:t>
            </w:r>
            <w:r w:rsidR="001454F8" w:rsidRPr="0036168C">
              <w:rPr>
                <w:rFonts w:ascii="Calibri" w:eastAsia="Times New Roman" w:hAnsi="Calibri" w:cs="Calibri"/>
                <w:color w:val="000000"/>
                <w:kern w:val="28"/>
                <w:sz w:val="16"/>
                <w:szCs w:val="16"/>
                <w:lang w:eastAsia="en-GB"/>
              </w:rPr>
              <w:t>Anglo-Saxon</w:t>
            </w:r>
            <w:r w:rsidR="009F29F2" w:rsidRPr="0036168C">
              <w:rPr>
                <w:rFonts w:ascii="Calibri" w:eastAsia="Times New Roman" w:hAnsi="Calibri" w:cs="Calibri"/>
                <w:color w:val="000000"/>
                <w:kern w:val="28"/>
                <w:sz w:val="16"/>
                <w:szCs w:val="16"/>
                <w:lang w:eastAsia="en-GB"/>
              </w:rPr>
              <w:t xml:space="preserve"> struggle for the kingdom of England to the time of Edward the Confessor. </w:t>
            </w:r>
          </w:p>
        </w:tc>
      </w:tr>
      <w:tr w:rsidR="007D7670" w14:paraId="3DFC4807" w14:textId="77777777" w:rsidTr="001F2553">
        <w:tc>
          <w:tcPr>
            <w:tcW w:w="1190" w:type="dxa"/>
            <w:tcBorders>
              <w:top w:val="single" w:sz="12" w:space="0" w:color="auto"/>
              <w:bottom w:val="single" w:sz="4" w:space="0" w:color="auto"/>
            </w:tcBorders>
            <w:shd w:val="clear" w:color="auto" w:fill="FFFFFF" w:themeFill="background1"/>
          </w:tcPr>
          <w:p w14:paraId="63B6ABB0" w14:textId="234BAF79" w:rsidR="007D7670" w:rsidRDefault="007D7670" w:rsidP="00B23284">
            <w:pPr>
              <w:jc w:val="center"/>
              <w:rPr>
                <w:b/>
                <w:bCs/>
              </w:rPr>
            </w:pPr>
            <w:r w:rsidRPr="00AF3A4B">
              <w:rPr>
                <w:b/>
                <w:bCs/>
              </w:rPr>
              <w:t>Sum 2</w:t>
            </w:r>
          </w:p>
          <w:p w14:paraId="3D7A9519" w14:textId="77777777" w:rsidR="009B48A3" w:rsidRDefault="009B48A3" w:rsidP="009B48A3">
            <w:pPr>
              <w:rPr>
                <w:b/>
                <w:bCs/>
              </w:rPr>
            </w:pPr>
            <w:r>
              <w:rPr>
                <w:noProof/>
                <w:lang w:val="en-US"/>
              </w:rPr>
              <w:drawing>
                <wp:inline distT="0" distB="0" distL="0" distR="0" wp14:anchorId="3FA9C5F5" wp14:editId="73AC8FA6">
                  <wp:extent cx="276225" cy="276225"/>
                  <wp:effectExtent l="0" t="0" r="9525" b="9525"/>
                  <wp:docPr id="42" name="Picture 4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inline>
              </w:drawing>
            </w:r>
            <w:r>
              <w:rPr>
                <w:noProof/>
                <w:lang w:val="en-US"/>
              </w:rPr>
              <w:drawing>
                <wp:inline distT="0" distB="0" distL="0" distR="0" wp14:anchorId="1DDAB927" wp14:editId="0DF14097">
                  <wp:extent cx="332899" cy="299720"/>
                  <wp:effectExtent l="0" t="0" r="0" b="5080"/>
                  <wp:docPr id="43" name="Picture 4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65939" cy="329467"/>
                          </a:xfrm>
                          <a:prstGeom prst="rect">
                            <a:avLst/>
                          </a:prstGeom>
                          <a:noFill/>
                          <a:ln>
                            <a:noFill/>
                          </a:ln>
                        </pic:spPr>
                      </pic:pic>
                    </a:graphicData>
                  </a:graphic>
                </wp:inline>
              </w:drawing>
            </w:r>
          </w:p>
          <w:p w14:paraId="0EFC4790" w14:textId="22B6BA86" w:rsidR="009B48A3" w:rsidRPr="00AF3A4B" w:rsidRDefault="009B48A3" w:rsidP="009B48A3">
            <w:pPr>
              <w:rPr>
                <w:b/>
                <w:bCs/>
              </w:rPr>
            </w:pPr>
            <w:r>
              <w:rPr>
                <w:noProof/>
                <w:lang w:val="en-US"/>
              </w:rPr>
              <w:drawing>
                <wp:inline distT="0" distB="0" distL="0" distR="0" wp14:anchorId="571E635F" wp14:editId="6AA9C020">
                  <wp:extent cx="657405" cy="295275"/>
                  <wp:effectExtent l="0" t="0" r="9525" b="0"/>
                  <wp:docPr id="46" name="Picture 4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e the source image"/>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685153" cy="307738"/>
                          </a:xfrm>
                          <a:prstGeom prst="rect">
                            <a:avLst/>
                          </a:prstGeom>
                          <a:noFill/>
                          <a:ln>
                            <a:noFill/>
                          </a:ln>
                        </pic:spPr>
                      </pic:pic>
                    </a:graphicData>
                  </a:graphic>
                </wp:inline>
              </w:drawing>
            </w:r>
          </w:p>
        </w:tc>
        <w:tc>
          <w:tcPr>
            <w:tcW w:w="2150" w:type="dxa"/>
            <w:tcBorders>
              <w:top w:val="single" w:sz="12" w:space="0" w:color="auto"/>
              <w:bottom w:val="single" w:sz="4" w:space="0" w:color="auto"/>
            </w:tcBorders>
            <w:shd w:val="clear" w:color="auto" w:fill="BDD6EE" w:themeFill="accent5" w:themeFillTint="66"/>
          </w:tcPr>
          <w:p w14:paraId="05F8AD5D" w14:textId="75C490F0" w:rsidR="007D7670" w:rsidRPr="00B41179" w:rsidRDefault="007D7670" w:rsidP="007D7670">
            <w:r w:rsidRPr="00B41179">
              <w:t>Nelson Mandela &amp; Apartheid</w:t>
            </w:r>
            <w:r>
              <w:t xml:space="preserve"> in South Africa</w:t>
            </w:r>
          </w:p>
        </w:tc>
        <w:tc>
          <w:tcPr>
            <w:tcW w:w="2159" w:type="dxa"/>
            <w:tcBorders>
              <w:top w:val="single" w:sz="12" w:space="0" w:color="auto"/>
              <w:bottom w:val="single" w:sz="4" w:space="0" w:color="auto"/>
            </w:tcBorders>
            <w:shd w:val="clear" w:color="auto" w:fill="BDD6EE" w:themeFill="accent5" w:themeFillTint="66"/>
          </w:tcPr>
          <w:p w14:paraId="301F8A80" w14:textId="58364248" w:rsidR="007D7670" w:rsidRPr="00B41179" w:rsidRDefault="007D7670" w:rsidP="007D7670">
            <w:pPr>
              <w:jc w:val="center"/>
            </w:pPr>
            <w:r w:rsidRPr="00B41179">
              <w:t>KQ: Why was Nelson Mandela important</w:t>
            </w:r>
            <w:r w:rsidR="00E514AB">
              <w:t xml:space="preserve"> in South Africa</w:t>
            </w:r>
            <w:r w:rsidRPr="00B41179">
              <w:t>?</w:t>
            </w:r>
          </w:p>
        </w:tc>
        <w:tc>
          <w:tcPr>
            <w:tcW w:w="1772" w:type="dxa"/>
            <w:gridSpan w:val="2"/>
            <w:tcBorders>
              <w:top w:val="single" w:sz="12" w:space="0" w:color="auto"/>
              <w:bottom w:val="single" w:sz="4" w:space="0" w:color="auto"/>
            </w:tcBorders>
            <w:shd w:val="clear" w:color="auto" w:fill="BDD6EE" w:themeFill="accent5" w:themeFillTint="66"/>
          </w:tcPr>
          <w:p w14:paraId="628C75B3" w14:textId="72810855" w:rsidR="00853A3B" w:rsidRDefault="00783A78" w:rsidP="007D7670">
            <w:pPr>
              <w:jc w:val="center"/>
              <w:rPr>
                <w:highlight w:val="cyan"/>
              </w:rPr>
            </w:pPr>
            <w:r>
              <w:rPr>
                <w:highlight w:val="cyan"/>
              </w:rPr>
              <w:t>a</w:t>
            </w:r>
            <w:r w:rsidR="00853A3B">
              <w:rPr>
                <w:highlight w:val="cyan"/>
              </w:rPr>
              <w:t>partheid</w:t>
            </w:r>
          </w:p>
          <w:p w14:paraId="312C84B7" w14:textId="63259C9F" w:rsidR="00853A3B" w:rsidRDefault="00783A78" w:rsidP="007D7670">
            <w:pPr>
              <w:jc w:val="center"/>
              <w:rPr>
                <w:highlight w:val="cyan"/>
              </w:rPr>
            </w:pPr>
            <w:r>
              <w:rPr>
                <w:highlight w:val="cyan"/>
              </w:rPr>
              <w:t>d</w:t>
            </w:r>
            <w:r w:rsidR="00853A3B">
              <w:rPr>
                <w:highlight w:val="cyan"/>
              </w:rPr>
              <w:t xml:space="preserve">emocracy </w:t>
            </w:r>
          </w:p>
          <w:p w14:paraId="7910057C" w14:textId="6D1CB4FB" w:rsidR="007D7670" w:rsidRPr="00B41179" w:rsidRDefault="00783A78" w:rsidP="007D7670">
            <w:pPr>
              <w:jc w:val="center"/>
              <w:rPr>
                <w:highlight w:val="cyan"/>
              </w:rPr>
            </w:pPr>
            <w:r>
              <w:rPr>
                <w:highlight w:val="cyan"/>
              </w:rPr>
              <w:t>o</w:t>
            </w:r>
            <w:r w:rsidR="007D7670" w:rsidRPr="00B41179">
              <w:rPr>
                <w:highlight w:val="cyan"/>
              </w:rPr>
              <w:t>ppression</w:t>
            </w:r>
          </w:p>
          <w:p w14:paraId="57994A8E" w14:textId="26AA769D" w:rsidR="007D7670" w:rsidRPr="00B41179" w:rsidRDefault="00783A78" w:rsidP="007D7670">
            <w:pPr>
              <w:jc w:val="center"/>
            </w:pPr>
            <w:r>
              <w:rPr>
                <w:highlight w:val="cyan"/>
              </w:rPr>
              <w:t>r</w:t>
            </w:r>
            <w:r w:rsidR="007D7670" w:rsidRPr="00B41179">
              <w:rPr>
                <w:highlight w:val="cyan"/>
              </w:rPr>
              <w:t>ebellion</w:t>
            </w:r>
          </w:p>
        </w:tc>
        <w:tc>
          <w:tcPr>
            <w:tcW w:w="8142" w:type="dxa"/>
            <w:gridSpan w:val="3"/>
            <w:tcBorders>
              <w:top w:val="single" w:sz="12" w:space="0" w:color="auto"/>
              <w:bottom w:val="single" w:sz="4" w:space="0" w:color="auto"/>
            </w:tcBorders>
            <w:shd w:val="clear" w:color="auto" w:fill="BDD6EE" w:themeFill="accent5" w:themeFillTint="66"/>
          </w:tcPr>
          <w:p w14:paraId="52688BF5" w14:textId="77777777" w:rsidR="007D7670" w:rsidRDefault="007D7670" w:rsidP="007D7670">
            <w:pPr>
              <w:rPr>
                <w:sz w:val="22"/>
                <w:szCs w:val="22"/>
              </w:rPr>
            </w:pPr>
            <w:r w:rsidRPr="00965DFA">
              <w:rPr>
                <w:sz w:val="22"/>
                <w:szCs w:val="22"/>
              </w:rPr>
              <w:t>A study of the story of Nelson Mandela. Look at difficult concepts of apartheid, racism, oppression and rebellion. Compare and contrast with earlier oppression of Romans.</w:t>
            </w:r>
          </w:p>
          <w:p w14:paraId="4511266F" w14:textId="103F27EA" w:rsidR="007D7670" w:rsidRPr="00435ECC" w:rsidRDefault="007D7670" w:rsidP="007D7670">
            <w:pPr>
              <w:rPr>
                <w:sz w:val="20"/>
                <w:szCs w:val="20"/>
              </w:rPr>
            </w:pPr>
            <w:hyperlink r:id="rId59" w:history="1">
              <w:r w:rsidRPr="00435ECC">
                <w:rPr>
                  <w:rStyle w:val="Hyperlink"/>
                  <w:sz w:val="20"/>
                  <w:szCs w:val="20"/>
                </w:rPr>
                <w:t>https://www.history.com/topics/africa/nelson-mandela</w:t>
              </w:r>
            </w:hyperlink>
          </w:p>
        </w:tc>
      </w:tr>
      <w:tr w:rsidR="007D7670" w14:paraId="7EA4BEC4" w14:textId="77777777" w:rsidTr="001F2553">
        <w:tc>
          <w:tcPr>
            <w:tcW w:w="3340" w:type="dxa"/>
            <w:gridSpan w:val="2"/>
          </w:tcPr>
          <w:p w14:paraId="7B9C8647" w14:textId="30F6689E" w:rsidR="007D7670" w:rsidRPr="00B41179" w:rsidRDefault="007D7670" w:rsidP="007D7670">
            <w:r w:rsidRPr="004F7B11">
              <w:rPr>
                <w:sz w:val="16"/>
                <w:szCs w:val="16"/>
              </w:rPr>
              <w:t xml:space="preserve">NC </w:t>
            </w:r>
            <w:r>
              <w:rPr>
                <w:sz w:val="16"/>
                <w:szCs w:val="16"/>
              </w:rPr>
              <w:t>History - S</w:t>
            </w:r>
            <w:r w:rsidRPr="004F7B11">
              <w:rPr>
                <w:sz w:val="16"/>
                <w:szCs w:val="16"/>
              </w:rPr>
              <w:t xml:space="preserve">kills, </w:t>
            </w:r>
            <w:r>
              <w:rPr>
                <w:sz w:val="16"/>
                <w:szCs w:val="16"/>
              </w:rPr>
              <w:t>M</w:t>
            </w:r>
            <w:r w:rsidRPr="004F7B11">
              <w:rPr>
                <w:sz w:val="16"/>
                <w:szCs w:val="16"/>
              </w:rPr>
              <w:t xml:space="preserve">atters &amp; </w:t>
            </w:r>
            <w:r>
              <w:rPr>
                <w:sz w:val="16"/>
                <w:szCs w:val="16"/>
              </w:rPr>
              <w:t>P</w:t>
            </w:r>
            <w:r w:rsidRPr="004F7B11">
              <w:rPr>
                <w:sz w:val="16"/>
                <w:szCs w:val="16"/>
              </w:rPr>
              <w:t xml:space="preserve">rocesses. </w:t>
            </w:r>
          </w:p>
        </w:tc>
        <w:tc>
          <w:tcPr>
            <w:tcW w:w="12073" w:type="dxa"/>
            <w:gridSpan w:val="6"/>
            <w:tcBorders>
              <w:bottom w:val="single" w:sz="4" w:space="0" w:color="auto"/>
            </w:tcBorders>
          </w:tcPr>
          <w:p w14:paraId="0C60F507" w14:textId="3128D87A" w:rsidR="007D7670" w:rsidRPr="009F29F2" w:rsidRDefault="008F18B5" w:rsidP="009F29F2">
            <w:pPr>
              <w:widowControl w:val="0"/>
              <w:spacing w:line="285" w:lineRule="auto"/>
              <w:rPr>
                <w:sz w:val="16"/>
                <w:szCs w:val="16"/>
              </w:rPr>
            </w:pPr>
            <w:r w:rsidRPr="0036168C">
              <w:rPr>
                <w:rFonts w:ascii="Calibri" w:eastAsia="Times New Roman" w:hAnsi="Calibri" w:cs="Calibri"/>
                <w:color w:val="000000"/>
                <w:kern w:val="28"/>
                <w:sz w:val="16"/>
                <w:szCs w:val="16"/>
                <w:lang w:eastAsia="en-GB"/>
              </w:rPr>
              <w:t xml:space="preserve">- </w:t>
            </w:r>
            <w:r w:rsidR="009F29F2" w:rsidRPr="0036168C">
              <w:rPr>
                <w:rFonts w:ascii="Calibri" w:eastAsia="Times New Roman" w:hAnsi="Calibri" w:cs="Calibri"/>
                <w:color w:val="000000"/>
                <w:kern w:val="28"/>
                <w:sz w:val="16"/>
                <w:szCs w:val="16"/>
                <w:lang w:eastAsia="en-GB"/>
              </w:rPr>
              <w:t xml:space="preserve">To construct informed responses that involve thoughtful selection and organisation of relevant historical information. </w:t>
            </w:r>
          </w:p>
        </w:tc>
      </w:tr>
      <w:tr w:rsidR="007D7670" w14:paraId="08286096" w14:textId="77777777" w:rsidTr="001F2553">
        <w:tc>
          <w:tcPr>
            <w:tcW w:w="3340" w:type="dxa"/>
            <w:gridSpan w:val="2"/>
          </w:tcPr>
          <w:p w14:paraId="06F4B404" w14:textId="78183529" w:rsidR="007D7670" w:rsidRPr="00B41179" w:rsidRDefault="007D7670" w:rsidP="007D7670">
            <w:r>
              <w:rPr>
                <w:sz w:val="16"/>
                <w:szCs w:val="16"/>
              </w:rPr>
              <w:t>History NC Core Knowledge</w:t>
            </w:r>
          </w:p>
        </w:tc>
        <w:tc>
          <w:tcPr>
            <w:tcW w:w="12073" w:type="dxa"/>
            <w:gridSpan w:val="6"/>
            <w:tcBorders>
              <w:bottom w:val="single" w:sz="4" w:space="0" w:color="auto"/>
            </w:tcBorders>
          </w:tcPr>
          <w:p w14:paraId="0FC809B0" w14:textId="4F042C20" w:rsidR="007D7670" w:rsidRPr="00AA7594" w:rsidRDefault="00AA7594" w:rsidP="007D7670">
            <w:pPr>
              <w:rPr>
                <w:sz w:val="16"/>
                <w:szCs w:val="16"/>
              </w:rPr>
            </w:pPr>
            <w:r w:rsidRPr="00AA7594">
              <w:rPr>
                <w:sz w:val="16"/>
                <w:szCs w:val="16"/>
              </w:rPr>
              <w:t>N/A</w:t>
            </w:r>
          </w:p>
        </w:tc>
      </w:tr>
      <w:tr w:rsidR="007D7670" w14:paraId="6ADFFF77" w14:textId="77777777" w:rsidTr="00C355F7">
        <w:tc>
          <w:tcPr>
            <w:tcW w:w="1190" w:type="dxa"/>
            <w:tcBorders>
              <w:top w:val="single" w:sz="4" w:space="0" w:color="auto"/>
            </w:tcBorders>
            <w:shd w:val="clear" w:color="auto" w:fill="FFFFFF" w:themeFill="background1"/>
          </w:tcPr>
          <w:p w14:paraId="1F69D80C" w14:textId="0B33C47B" w:rsidR="007D7670" w:rsidRPr="00B41179" w:rsidRDefault="009B48A3" w:rsidP="009B48A3">
            <w:pPr>
              <w:spacing w:before="120"/>
              <w:jc w:val="center"/>
            </w:pPr>
            <w:r w:rsidRPr="00123982">
              <w:rPr>
                <w:noProof/>
                <w:shd w:val="clear" w:color="auto" w:fill="FFFFFF" w:themeFill="background1"/>
                <w:lang w:val="en-US"/>
              </w:rPr>
              <w:drawing>
                <wp:inline distT="0" distB="0" distL="0" distR="0" wp14:anchorId="5C0555C9" wp14:editId="53B8D536">
                  <wp:extent cx="409575" cy="353724"/>
                  <wp:effectExtent l="0" t="0" r="0" b="8255"/>
                  <wp:docPr id="45" name="Picture 45" descr="Image result for compass and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ass and map"/>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38962" cy="379104"/>
                          </a:xfrm>
                          <a:prstGeom prst="rect">
                            <a:avLst/>
                          </a:prstGeom>
                          <a:noFill/>
                          <a:ln>
                            <a:noFill/>
                          </a:ln>
                        </pic:spPr>
                      </pic:pic>
                    </a:graphicData>
                  </a:graphic>
                </wp:inline>
              </w:drawing>
            </w:r>
          </w:p>
        </w:tc>
        <w:tc>
          <w:tcPr>
            <w:tcW w:w="2150" w:type="dxa"/>
            <w:tcBorders>
              <w:bottom w:val="nil"/>
            </w:tcBorders>
            <w:shd w:val="clear" w:color="auto" w:fill="A8D08D" w:themeFill="accent6" w:themeFillTint="99"/>
          </w:tcPr>
          <w:p w14:paraId="3A91F8A9" w14:textId="09C43356" w:rsidR="007D7670" w:rsidRPr="00B41179" w:rsidRDefault="007D7670" w:rsidP="007D7670">
            <w:r w:rsidRPr="00B41179">
              <w:t>South Africa</w:t>
            </w:r>
          </w:p>
        </w:tc>
        <w:tc>
          <w:tcPr>
            <w:tcW w:w="2159" w:type="dxa"/>
            <w:tcBorders>
              <w:bottom w:val="nil"/>
            </w:tcBorders>
            <w:shd w:val="clear" w:color="auto" w:fill="A8D08D" w:themeFill="accent6" w:themeFillTint="99"/>
          </w:tcPr>
          <w:p w14:paraId="0CFD3CFF" w14:textId="77777777" w:rsidR="007D7670" w:rsidRPr="00B41179" w:rsidRDefault="007D7670" w:rsidP="007D7670">
            <w:pPr>
              <w:jc w:val="center"/>
            </w:pPr>
          </w:p>
        </w:tc>
        <w:tc>
          <w:tcPr>
            <w:tcW w:w="9914" w:type="dxa"/>
            <w:gridSpan w:val="5"/>
            <w:tcBorders>
              <w:bottom w:val="nil"/>
            </w:tcBorders>
            <w:shd w:val="clear" w:color="auto" w:fill="A8D08D" w:themeFill="accent6" w:themeFillTint="99"/>
          </w:tcPr>
          <w:p w14:paraId="16589091" w14:textId="58F1A50B" w:rsidR="007D7670" w:rsidRDefault="007D7670" w:rsidP="007D7670">
            <w:pPr>
              <w:rPr>
                <w:sz w:val="22"/>
                <w:szCs w:val="22"/>
              </w:rPr>
            </w:pPr>
            <w:r w:rsidRPr="00435ECC">
              <w:rPr>
                <w:sz w:val="22"/>
                <w:szCs w:val="22"/>
              </w:rPr>
              <w:t xml:space="preserve">Within the study of South Africa, there will be elements of geography that are necessary where the key concepts listed here will be addressed: </w:t>
            </w:r>
            <w:r w:rsidRPr="00435ECC">
              <w:rPr>
                <w:sz w:val="22"/>
                <w:szCs w:val="22"/>
                <w:highlight w:val="green"/>
              </w:rPr>
              <w:t>Biome; Diversity; Migration</w:t>
            </w:r>
          </w:p>
          <w:p w14:paraId="764FB502" w14:textId="0561CB0A" w:rsidR="007D7670" w:rsidRPr="00435ECC" w:rsidRDefault="007D7670" w:rsidP="007D7670">
            <w:pPr>
              <w:rPr>
                <w:sz w:val="22"/>
                <w:szCs w:val="22"/>
              </w:rPr>
            </w:pPr>
            <w:hyperlink r:id="rId60" w:history="1">
              <w:r w:rsidRPr="00714D38">
                <w:rPr>
                  <w:rStyle w:val="Hyperlink"/>
                  <w:sz w:val="22"/>
                  <w:szCs w:val="22"/>
                </w:rPr>
                <w:t>https://www.thoughtco.com/geography-of-south-africa-1435514</w:t>
              </w:r>
            </w:hyperlink>
            <w:r>
              <w:rPr>
                <w:sz w:val="22"/>
                <w:szCs w:val="22"/>
              </w:rPr>
              <w:t xml:space="preserve"> </w:t>
            </w:r>
            <w:r w:rsidR="005252A1">
              <w:rPr>
                <w:sz w:val="22"/>
                <w:szCs w:val="22"/>
              </w:rPr>
              <w:t xml:space="preserve"> Always relate back to UK to compare. </w:t>
            </w:r>
          </w:p>
        </w:tc>
      </w:tr>
      <w:tr w:rsidR="007D7670" w14:paraId="18F48042" w14:textId="77777777" w:rsidTr="001F2553">
        <w:tc>
          <w:tcPr>
            <w:tcW w:w="3340" w:type="dxa"/>
            <w:gridSpan w:val="2"/>
          </w:tcPr>
          <w:p w14:paraId="0E819B70" w14:textId="6DF9B74D" w:rsidR="007D7670" w:rsidRPr="00B41179" w:rsidRDefault="007D7670" w:rsidP="007D7670">
            <w:r w:rsidRPr="004F7B11">
              <w:rPr>
                <w:sz w:val="16"/>
                <w:szCs w:val="16"/>
              </w:rPr>
              <w:t xml:space="preserve">NC </w:t>
            </w:r>
            <w:r>
              <w:rPr>
                <w:sz w:val="16"/>
                <w:szCs w:val="16"/>
              </w:rPr>
              <w:t>Geographical skills &amp; fieldwork</w:t>
            </w:r>
          </w:p>
        </w:tc>
        <w:tc>
          <w:tcPr>
            <w:tcW w:w="12073" w:type="dxa"/>
            <w:gridSpan w:val="6"/>
            <w:tcBorders>
              <w:bottom w:val="nil"/>
            </w:tcBorders>
          </w:tcPr>
          <w:p w14:paraId="0C6BA70E" w14:textId="5936A1BE" w:rsidR="007D7670" w:rsidRPr="00AA7594" w:rsidRDefault="008F18B5" w:rsidP="00AA7594">
            <w:pPr>
              <w:widowControl w:val="0"/>
              <w:spacing w:line="285" w:lineRule="auto"/>
              <w:rPr>
                <w:sz w:val="16"/>
                <w:szCs w:val="16"/>
              </w:rPr>
            </w:pPr>
            <w:r w:rsidRPr="0036168C">
              <w:rPr>
                <w:rFonts w:ascii="Calibri" w:eastAsia="Times New Roman" w:hAnsi="Calibri" w:cs="Calibri"/>
                <w:color w:val="000000"/>
                <w:kern w:val="28"/>
                <w:sz w:val="16"/>
                <w:szCs w:val="16"/>
                <w:lang w:eastAsia="en-GB"/>
              </w:rPr>
              <w:t xml:space="preserve">- </w:t>
            </w:r>
            <w:r w:rsidR="00AA7594" w:rsidRPr="0036168C">
              <w:rPr>
                <w:rFonts w:ascii="Calibri" w:eastAsia="Times New Roman" w:hAnsi="Calibri" w:cs="Calibri"/>
                <w:color w:val="000000"/>
                <w:kern w:val="28"/>
                <w:sz w:val="16"/>
                <w:szCs w:val="16"/>
                <w:lang w:eastAsia="en-GB"/>
              </w:rPr>
              <w:t xml:space="preserve">To use maps, atlases, globes and digital/computer mapping to locate countries and describe features studied. </w:t>
            </w:r>
          </w:p>
        </w:tc>
      </w:tr>
      <w:tr w:rsidR="007D7670" w14:paraId="1E579D4B" w14:textId="77777777" w:rsidTr="001F2553">
        <w:tc>
          <w:tcPr>
            <w:tcW w:w="3340" w:type="dxa"/>
            <w:gridSpan w:val="2"/>
            <w:tcBorders>
              <w:bottom w:val="single" w:sz="12" w:space="0" w:color="auto"/>
            </w:tcBorders>
          </w:tcPr>
          <w:p w14:paraId="635B176D" w14:textId="1FFA0614" w:rsidR="007D7670" w:rsidRPr="00B41179" w:rsidRDefault="007D7670" w:rsidP="007D7670">
            <w:r>
              <w:rPr>
                <w:sz w:val="16"/>
                <w:szCs w:val="16"/>
              </w:rPr>
              <w:t>Geography NC Core Knowledge</w:t>
            </w:r>
          </w:p>
        </w:tc>
        <w:tc>
          <w:tcPr>
            <w:tcW w:w="12073" w:type="dxa"/>
            <w:gridSpan w:val="6"/>
            <w:tcBorders>
              <w:bottom w:val="single" w:sz="12" w:space="0" w:color="auto"/>
            </w:tcBorders>
          </w:tcPr>
          <w:p w14:paraId="3839D971" w14:textId="5BA559F7" w:rsidR="007D7670" w:rsidRPr="00AA7594" w:rsidRDefault="008F18B5" w:rsidP="00AA7594">
            <w:pPr>
              <w:widowControl w:val="0"/>
              <w:spacing w:line="285" w:lineRule="auto"/>
              <w:rPr>
                <w:sz w:val="16"/>
                <w:szCs w:val="16"/>
              </w:rPr>
            </w:pPr>
            <w:r w:rsidRPr="0036168C">
              <w:rPr>
                <w:rFonts w:ascii="Calibri" w:eastAsia="Times New Roman" w:hAnsi="Calibri" w:cs="Calibri"/>
                <w:color w:val="000000"/>
                <w:kern w:val="28"/>
                <w:sz w:val="16"/>
                <w:szCs w:val="16"/>
                <w:lang w:eastAsia="en-GB"/>
              </w:rPr>
              <w:t xml:space="preserve">- </w:t>
            </w:r>
            <w:r w:rsidR="00AA7594" w:rsidRPr="0036168C">
              <w:rPr>
                <w:rFonts w:ascii="Calibri" w:eastAsia="Times New Roman" w:hAnsi="Calibri" w:cs="Calibri"/>
                <w:color w:val="000000"/>
                <w:kern w:val="28"/>
                <w:sz w:val="16"/>
                <w:szCs w:val="16"/>
                <w:lang w:eastAsia="en-GB"/>
              </w:rPr>
              <w:t xml:space="preserve">To describe and understand key aspects of physical geography, </w:t>
            </w:r>
            <w:proofErr w:type="gramStart"/>
            <w:r w:rsidR="00AA7594" w:rsidRPr="0036168C">
              <w:rPr>
                <w:rFonts w:ascii="Calibri" w:eastAsia="Times New Roman" w:hAnsi="Calibri" w:cs="Calibri"/>
                <w:color w:val="000000"/>
                <w:kern w:val="28"/>
                <w:sz w:val="16"/>
                <w:szCs w:val="16"/>
                <w:lang w:eastAsia="en-GB"/>
              </w:rPr>
              <w:t>including:</w:t>
            </w:r>
            <w:proofErr w:type="gramEnd"/>
            <w:r w:rsidR="00AA7594" w:rsidRPr="0036168C">
              <w:rPr>
                <w:rFonts w:ascii="Calibri" w:eastAsia="Times New Roman" w:hAnsi="Calibri" w:cs="Calibri"/>
                <w:color w:val="000000"/>
                <w:kern w:val="28"/>
                <w:sz w:val="16"/>
                <w:szCs w:val="16"/>
                <w:lang w:eastAsia="en-GB"/>
              </w:rPr>
              <w:t xml:space="preserve"> climate zones, biomes and vegetation belts, rivers, mountains, volcanoes and earthquakes, and the water cycle. And human geography, </w:t>
            </w:r>
            <w:proofErr w:type="gramStart"/>
            <w:r w:rsidR="00AA7594" w:rsidRPr="0036168C">
              <w:rPr>
                <w:rFonts w:ascii="Calibri" w:eastAsia="Times New Roman" w:hAnsi="Calibri" w:cs="Calibri"/>
                <w:color w:val="000000"/>
                <w:kern w:val="28"/>
                <w:sz w:val="16"/>
                <w:szCs w:val="16"/>
                <w:lang w:eastAsia="en-GB"/>
              </w:rPr>
              <w:t>including:</w:t>
            </w:r>
            <w:proofErr w:type="gramEnd"/>
            <w:r w:rsidR="00AA7594" w:rsidRPr="0036168C">
              <w:rPr>
                <w:rFonts w:ascii="Calibri" w:eastAsia="Times New Roman" w:hAnsi="Calibri" w:cs="Calibri"/>
                <w:color w:val="000000"/>
                <w:kern w:val="28"/>
                <w:sz w:val="16"/>
                <w:szCs w:val="16"/>
                <w:lang w:eastAsia="en-GB"/>
              </w:rPr>
              <w:t xml:space="preserve"> types of settlement and land use, economic activity including trade links, and the distribution of natural resources including energy, food, minerals and water. </w:t>
            </w:r>
          </w:p>
        </w:tc>
      </w:tr>
      <w:tr w:rsidR="007E4DCA" w14:paraId="5A1F892E" w14:textId="77777777" w:rsidTr="001F2553">
        <w:tc>
          <w:tcPr>
            <w:tcW w:w="15413" w:type="dxa"/>
            <w:gridSpan w:val="8"/>
          </w:tcPr>
          <w:p w14:paraId="0C169A06" w14:textId="0292E0BD" w:rsidR="007E4DCA" w:rsidRPr="00794264" w:rsidRDefault="007E4DCA" w:rsidP="007E4DCA">
            <w:pPr>
              <w:jc w:val="center"/>
              <w:rPr>
                <w:b/>
                <w:bCs/>
                <w:sz w:val="22"/>
                <w:szCs w:val="22"/>
              </w:rPr>
            </w:pPr>
            <w:bookmarkStart w:id="1" w:name="_Hlk18962034"/>
            <w:r w:rsidRPr="00764472">
              <w:rPr>
                <w:b/>
                <w:bCs/>
              </w:rPr>
              <w:t xml:space="preserve">Year </w:t>
            </w:r>
            <w:r>
              <w:rPr>
                <w:b/>
                <w:bCs/>
              </w:rPr>
              <w:t>3</w:t>
            </w:r>
            <w:r w:rsidRPr="00764472">
              <w:rPr>
                <w:b/>
                <w:bCs/>
              </w:rPr>
              <w:t xml:space="preserve"> Assessment Fundamentals</w:t>
            </w:r>
            <w:r>
              <w:rPr>
                <w:b/>
                <w:bCs/>
              </w:rPr>
              <w:t xml:space="preserve"> - </w:t>
            </w:r>
            <w:r w:rsidRPr="00764472">
              <w:rPr>
                <w:b/>
                <w:bCs/>
              </w:rPr>
              <w:t xml:space="preserve">The following skills and knowledge should be secure for all pupils by the end of Year </w:t>
            </w:r>
            <w:r>
              <w:rPr>
                <w:b/>
                <w:bCs/>
              </w:rPr>
              <w:t>Three</w:t>
            </w:r>
          </w:p>
        </w:tc>
      </w:tr>
      <w:tr w:rsidR="007E4DCA" w14:paraId="099A2FBA" w14:textId="77777777" w:rsidTr="00C355F7">
        <w:tc>
          <w:tcPr>
            <w:tcW w:w="7724" w:type="dxa"/>
            <w:gridSpan w:val="7"/>
            <w:tcBorders>
              <w:bottom w:val="single" w:sz="12" w:space="0" w:color="auto"/>
            </w:tcBorders>
            <w:shd w:val="clear" w:color="auto" w:fill="BDD6EE" w:themeFill="accent5" w:themeFillTint="66"/>
          </w:tcPr>
          <w:p w14:paraId="6C85725D" w14:textId="77777777" w:rsidR="007E4DCA" w:rsidRDefault="007E4DCA" w:rsidP="007E4DCA">
            <w:pPr>
              <w:jc w:val="center"/>
              <w:rPr>
                <w:sz w:val="16"/>
                <w:szCs w:val="16"/>
              </w:rPr>
            </w:pPr>
            <w:r w:rsidRPr="00764472">
              <w:rPr>
                <w:b/>
                <w:bCs/>
              </w:rPr>
              <w:t>HISTORY</w:t>
            </w:r>
          </w:p>
          <w:p w14:paraId="56815BDC" w14:textId="77777777" w:rsidR="007E4DCA" w:rsidRPr="00701DF0" w:rsidRDefault="007E4DCA" w:rsidP="007E4DCA">
            <w:pPr>
              <w:rPr>
                <w:sz w:val="10"/>
                <w:szCs w:val="10"/>
              </w:rPr>
            </w:pPr>
          </w:p>
          <w:p w14:paraId="2F705A4B" w14:textId="248CD307" w:rsidR="007E4DCA" w:rsidRDefault="007E4DCA" w:rsidP="00A14216">
            <w:pPr>
              <w:pStyle w:val="ListParagraph"/>
              <w:numPr>
                <w:ilvl w:val="0"/>
                <w:numId w:val="2"/>
              </w:numPr>
              <w:rPr>
                <w:sz w:val="16"/>
                <w:szCs w:val="16"/>
              </w:rPr>
            </w:pPr>
            <w:r w:rsidRPr="00A14216">
              <w:rPr>
                <w:sz w:val="16"/>
                <w:szCs w:val="16"/>
              </w:rPr>
              <w:t>To know, understand and use the following vocabulary accurately and with confidence</w:t>
            </w:r>
            <w:r w:rsidR="005D2B7A" w:rsidRPr="00A14216">
              <w:rPr>
                <w:sz w:val="16"/>
                <w:szCs w:val="16"/>
              </w:rPr>
              <w:t xml:space="preserve">: Society, Civilisation, Empire, Oppression, Monarchy, </w:t>
            </w:r>
            <w:r w:rsidR="00A14216" w:rsidRPr="00A14216">
              <w:rPr>
                <w:sz w:val="16"/>
                <w:szCs w:val="16"/>
              </w:rPr>
              <w:t>Apartheid, Racism and settlement. (</w:t>
            </w:r>
            <w:proofErr w:type="gramStart"/>
            <w:r w:rsidR="00A14216" w:rsidRPr="00A14216">
              <w:rPr>
                <w:sz w:val="16"/>
                <w:szCs w:val="16"/>
              </w:rPr>
              <w:t>Plus</w:t>
            </w:r>
            <w:proofErr w:type="gramEnd"/>
            <w:r w:rsidR="00A14216" w:rsidRPr="00A14216">
              <w:rPr>
                <w:sz w:val="16"/>
                <w:szCs w:val="16"/>
              </w:rPr>
              <w:t xml:space="preserve"> recap on previous history key vocab) </w:t>
            </w:r>
          </w:p>
          <w:p w14:paraId="49888BCF" w14:textId="77777777" w:rsidR="00A14216" w:rsidRPr="00A14216" w:rsidRDefault="00A14216" w:rsidP="00A14216">
            <w:pPr>
              <w:pStyle w:val="ListParagraph"/>
              <w:rPr>
                <w:sz w:val="16"/>
                <w:szCs w:val="16"/>
              </w:rPr>
            </w:pPr>
          </w:p>
          <w:p w14:paraId="13FEF816" w14:textId="225BCD92" w:rsidR="00A14216" w:rsidRDefault="00A14216" w:rsidP="00A14216">
            <w:pPr>
              <w:pStyle w:val="ListParagraph"/>
              <w:numPr>
                <w:ilvl w:val="0"/>
                <w:numId w:val="2"/>
              </w:numPr>
              <w:rPr>
                <w:sz w:val="16"/>
                <w:szCs w:val="16"/>
              </w:rPr>
            </w:pPr>
            <w:r w:rsidRPr="00A14216">
              <w:rPr>
                <w:sz w:val="16"/>
                <w:szCs w:val="16"/>
              </w:rPr>
              <w:t xml:space="preserve">To describe key people and events studied: Who was </w:t>
            </w:r>
            <w:r>
              <w:rPr>
                <w:sz w:val="16"/>
                <w:szCs w:val="16"/>
              </w:rPr>
              <w:t>Boudicca</w:t>
            </w:r>
            <w:r w:rsidRPr="00A14216">
              <w:rPr>
                <w:sz w:val="16"/>
                <w:szCs w:val="16"/>
              </w:rPr>
              <w:t xml:space="preserve">? </w:t>
            </w:r>
            <w:r>
              <w:rPr>
                <w:sz w:val="16"/>
                <w:szCs w:val="16"/>
              </w:rPr>
              <w:t>Alfred the Great</w:t>
            </w:r>
            <w:r w:rsidRPr="00A14216">
              <w:rPr>
                <w:sz w:val="16"/>
                <w:szCs w:val="16"/>
              </w:rPr>
              <w:t xml:space="preserve">? </w:t>
            </w:r>
            <w:r>
              <w:rPr>
                <w:sz w:val="16"/>
                <w:szCs w:val="16"/>
              </w:rPr>
              <w:t>Nelson Mandela</w:t>
            </w:r>
            <w:r w:rsidRPr="00A14216">
              <w:rPr>
                <w:sz w:val="16"/>
                <w:szCs w:val="16"/>
              </w:rPr>
              <w:t xml:space="preserve">? </w:t>
            </w:r>
            <w:r>
              <w:rPr>
                <w:sz w:val="16"/>
                <w:szCs w:val="16"/>
              </w:rPr>
              <w:t xml:space="preserve">What is Stonehenge and why is it important? </w:t>
            </w:r>
          </w:p>
          <w:p w14:paraId="36EA111D" w14:textId="77777777" w:rsidR="00A14216" w:rsidRPr="00A14216" w:rsidRDefault="00A14216" w:rsidP="00A14216">
            <w:pPr>
              <w:pStyle w:val="ListParagraph"/>
              <w:rPr>
                <w:sz w:val="16"/>
                <w:szCs w:val="16"/>
              </w:rPr>
            </w:pPr>
          </w:p>
          <w:p w14:paraId="201EFB34" w14:textId="7FE11945" w:rsidR="00A14216" w:rsidRPr="00A14216" w:rsidRDefault="00A14216" w:rsidP="00A14216">
            <w:pPr>
              <w:pStyle w:val="ListParagraph"/>
              <w:numPr>
                <w:ilvl w:val="0"/>
                <w:numId w:val="2"/>
              </w:numPr>
              <w:rPr>
                <w:sz w:val="16"/>
                <w:szCs w:val="16"/>
              </w:rPr>
            </w:pPr>
            <w:r>
              <w:rPr>
                <w:sz w:val="16"/>
                <w:szCs w:val="16"/>
              </w:rPr>
              <w:t xml:space="preserve">To explain why Bath, </w:t>
            </w:r>
            <w:proofErr w:type="spellStart"/>
            <w:r>
              <w:rPr>
                <w:sz w:val="16"/>
                <w:szCs w:val="16"/>
              </w:rPr>
              <w:t>Badbury</w:t>
            </w:r>
            <w:proofErr w:type="spellEnd"/>
            <w:r>
              <w:rPr>
                <w:sz w:val="16"/>
                <w:szCs w:val="16"/>
              </w:rPr>
              <w:t xml:space="preserve"> Rings, Stonehenge and York are important places when discussing invaders and settlers to Britain. </w:t>
            </w:r>
          </w:p>
          <w:p w14:paraId="16437845" w14:textId="464BF1FC" w:rsidR="00A14216" w:rsidRPr="00A14216" w:rsidRDefault="00A14216" w:rsidP="00A14216">
            <w:pPr>
              <w:pStyle w:val="ListParagraph"/>
              <w:numPr>
                <w:ilvl w:val="0"/>
                <w:numId w:val="2"/>
              </w:numPr>
              <w:rPr>
                <w:sz w:val="22"/>
                <w:szCs w:val="22"/>
              </w:rPr>
            </w:pPr>
            <w:r w:rsidRPr="00A14216">
              <w:rPr>
                <w:sz w:val="16"/>
                <w:szCs w:val="16"/>
              </w:rPr>
              <w:t xml:space="preserve">To be able to explain who the following historical groups </w:t>
            </w:r>
            <w:proofErr w:type="gramStart"/>
            <w:r w:rsidRPr="00A14216">
              <w:rPr>
                <w:sz w:val="16"/>
                <w:szCs w:val="16"/>
              </w:rPr>
              <w:t>were:</w:t>
            </w:r>
            <w:proofErr w:type="gramEnd"/>
            <w:r w:rsidRPr="00A14216">
              <w:rPr>
                <w:sz w:val="16"/>
                <w:szCs w:val="16"/>
              </w:rPr>
              <w:t xml:space="preserve"> Romans, Saxons, Vikings and Celts, giving some defining characteristics of each during their descriptions.</w:t>
            </w:r>
            <w:r>
              <w:rPr>
                <w:sz w:val="20"/>
                <w:szCs w:val="20"/>
              </w:rPr>
              <w:t xml:space="preserve"> </w:t>
            </w:r>
          </w:p>
          <w:p w14:paraId="6A8F2AE9" w14:textId="77777777" w:rsidR="00A14216" w:rsidRPr="00701DF0" w:rsidRDefault="00A14216" w:rsidP="00A14216">
            <w:pPr>
              <w:pStyle w:val="ListParagraph"/>
              <w:rPr>
                <w:sz w:val="10"/>
                <w:szCs w:val="10"/>
              </w:rPr>
            </w:pPr>
          </w:p>
          <w:p w14:paraId="60D8B28B" w14:textId="77777777" w:rsidR="00A14216" w:rsidRDefault="00A14216" w:rsidP="00A14216">
            <w:pPr>
              <w:pStyle w:val="ListParagraph"/>
              <w:numPr>
                <w:ilvl w:val="0"/>
                <w:numId w:val="2"/>
              </w:numPr>
              <w:rPr>
                <w:sz w:val="16"/>
                <w:szCs w:val="16"/>
              </w:rPr>
            </w:pPr>
            <w:r w:rsidRPr="00A14216">
              <w:rPr>
                <w:sz w:val="16"/>
                <w:szCs w:val="16"/>
              </w:rPr>
              <w:t xml:space="preserve">To be able to present their point of view regarding a historical event with confidence. </w:t>
            </w:r>
          </w:p>
          <w:p w14:paraId="3A95BE47" w14:textId="77777777" w:rsidR="00A571C1" w:rsidRDefault="00A571C1" w:rsidP="00A571C1">
            <w:pPr>
              <w:rPr>
                <w:sz w:val="16"/>
                <w:szCs w:val="16"/>
              </w:rPr>
            </w:pPr>
          </w:p>
          <w:p w14:paraId="3B4ACF99" w14:textId="77777777" w:rsidR="00A571C1" w:rsidRDefault="00A571C1" w:rsidP="00A571C1">
            <w:pPr>
              <w:rPr>
                <w:sz w:val="16"/>
                <w:szCs w:val="16"/>
              </w:rPr>
            </w:pPr>
          </w:p>
          <w:p w14:paraId="5BC20FC9" w14:textId="1DB1710D" w:rsidR="00A571C1" w:rsidRPr="00A571C1" w:rsidRDefault="00A571C1" w:rsidP="00A571C1">
            <w:pPr>
              <w:rPr>
                <w:sz w:val="16"/>
                <w:szCs w:val="16"/>
              </w:rPr>
            </w:pPr>
          </w:p>
        </w:tc>
        <w:tc>
          <w:tcPr>
            <w:tcW w:w="7689" w:type="dxa"/>
            <w:tcBorders>
              <w:bottom w:val="single" w:sz="12" w:space="0" w:color="auto"/>
            </w:tcBorders>
            <w:shd w:val="clear" w:color="auto" w:fill="A8D08D" w:themeFill="accent6" w:themeFillTint="99"/>
          </w:tcPr>
          <w:p w14:paraId="69CB7518" w14:textId="77777777" w:rsidR="007E4DCA" w:rsidRDefault="007E4DCA" w:rsidP="007E4DCA">
            <w:pPr>
              <w:jc w:val="center"/>
              <w:rPr>
                <w:sz w:val="16"/>
                <w:szCs w:val="16"/>
              </w:rPr>
            </w:pPr>
            <w:r w:rsidRPr="00764472">
              <w:rPr>
                <w:b/>
                <w:bCs/>
              </w:rPr>
              <w:t>GEOGRAPHY</w:t>
            </w:r>
          </w:p>
          <w:p w14:paraId="3D580BC3" w14:textId="77777777" w:rsidR="007E4DCA" w:rsidRDefault="007E4DCA" w:rsidP="007E4DCA">
            <w:pPr>
              <w:rPr>
                <w:sz w:val="16"/>
                <w:szCs w:val="16"/>
              </w:rPr>
            </w:pPr>
          </w:p>
          <w:p w14:paraId="0E6CAA9C" w14:textId="12DFAA93" w:rsidR="001250A9" w:rsidRPr="009B008C" w:rsidRDefault="001250A9" w:rsidP="001250A9">
            <w:pPr>
              <w:pStyle w:val="ListParagraph"/>
              <w:numPr>
                <w:ilvl w:val="0"/>
                <w:numId w:val="2"/>
              </w:numPr>
              <w:rPr>
                <w:sz w:val="16"/>
                <w:szCs w:val="16"/>
              </w:rPr>
            </w:pPr>
            <w:r w:rsidRPr="005D2B7A">
              <w:rPr>
                <w:sz w:val="20"/>
                <w:szCs w:val="20"/>
              </w:rPr>
              <w:t>To know, understand and use the following vocabulary accurately and with confidence: Culture, Immigration, Landscape, Ch</w:t>
            </w:r>
            <w:r>
              <w:rPr>
                <w:sz w:val="20"/>
                <w:szCs w:val="20"/>
              </w:rPr>
              <w:t>ange, Hazard, Settlement.</w:t>
            </w:r>
          </w:p>
          <w:p w14:paraId="79D9E25C" w14:textId="77777777" w:rsidR="001250A9" w:rsidRPr="000F4FBD" w:rsidRDefault="001250A9" w:rsidP="001250A9">
            <w:pPr>
              <w:pStyle w:val="ListParagraph"/>
              <w:rPr>
                <w:sz w:val="16"/>
                <w:szCs w:val="16"/>
              </w:rPr>
            </w:pPr>
          </w:p>
          <w:p w14:paraId="49A80B43" w14:textId="77777777" w:rsidR="001250A9" w:rsidRPr="009B008C" w:rsidRDefault="001250A9" w:rsidP="001250A9">
            <w:pPr>
              <w:pStyle w:val="ListParagraph"/>
              <w:numPr>
                <w:ilvl w:val="0"/>
                <w:numId w:val="2"/>
              </w:numPr>
              <w:rPr>
                <w:sz w:val="16"/>
                <w:szCs w:val="16"/>
              </w:rPr>
            </w:pPr>
            <w:r>
              <w:rPr>
                <w:sz w:val="20"/>
                <w:szCs w:val="20"/>
              </w:rPr>
              <w:t xml:space="preserve">To explain how volcanoes are created and erupt. </w:t>
            </w:r>
          </w:p>
          <w:p w14:paraId="4EC4F8C2" w14:textId="77777777" w:rsidR="001250A9" w:rsidRPr="009B008C" w:rsidRDefault="001250A9" w:rsidP="001250A9">
            <w:pPr>
              <w:rPr>
                <w:sz w:val="16"/>
                <w:szCs w:val="16"/>
              </w:rPr>
            </w:pPr>
          </w:p>
          <w:p w14:paraId="75880822" w14:textId="77777777" w:rsidR="001250A9" w:rsidRPr="009B008C" w:rsidRDefault="001250A9" w:rsidP="001250A9">
            <w:pPr>
              <w:pStyle w:val="ListParagraph"/>
              <w:numPr>
                <w:ilvl w:val="0"/>
                <w:numId w:val="2"/>
              </w:numPr>
              <w:rPr>
                <w:sz w:val="16"/>
                <w:szCs w:val="16"/>
              </w:rPr>
            </w:pPr>
            <w:r>
              <w:rPr>
                <w:sz w:val="20"/>
                <w:szCs w:val="20"/>
              </w:rPr>
              <w:t xml:space="preserve">To explain why Vesuvius and Pompeii were two of the most famous volcanic eruptions. </w:t>
            </w:r>
            <w:r w:rsidRPr="005D2B7A">
              <w:rPr>
                <w:sz w:val="20"/>
                <w:szCs w:val="20"/>
              </w:rPr>
              <w:t xml:space="preserve"> </w:t>
            </w:r>
          </w:p>
          <w:p w14:paraId="7EAD0280" w14:textId="77777777" w:rsidR="001250A9" w:rsidRPr="009B008C" w:rsidRDefault="001250A9" w:rsidP="001250A9">
            <w:pPr>
              <w:rPr>
                <w:sz w:val="16"/>
                <w:szCs w:val="16"/>
              </w:rPr>
            </w:pPr>
          </w:p>
          <w:p w14:paraId="75D78BAC" w14:textId="34987229" w:rsidR="007E4DCA" w:rsidRPr="00885F51" w:rsidRDefault="007E4DCA" w:rsidP="002F0FC4">
            <w:pPr>
              <w:pStyle w:val="ListParagraph"/>
              <w:rPr>
                <w:sz w:val="16"/>
                <w:szCs w:val="16"/>
                <w:highlight w:val="yellow"/>
              </w:rPr>
            </w:pPr>
          </w:p>
          <w:p w14:paraId="69163F64" w14:textId="77777777" w:rsidR="007E4DCA" w:rsidRDefault="007E4DCA" w:rsidP="007E4DCA">
            <w:pPr>
              <w:rPr>
                <w:sz w:val="16"/>
                <w:szCs w:val="16"/>
              </w:rPr>
            </w:pPr>
          </w:p>
          <w:p w14:paraId="158ACD8D" w14:textId="77777777" w:rsidR="007E4DCA" w:rsidRDefault="007E4DCA" w:rsidP="007E4DCA">
            <w:pPr>
              <w:rPr>
                <w:sz w:val="16"/>
                <w:szCs w:val="16"/>
              </w:rPr>
            </w:pPr>
          </w:p>
          <w:p w14:paraId="2AFB668E" w14:textId="60EF69FE" w:rsidR="007E4DCA" w:rsidRPr="00435ECC" w:rsidRDefault="007E4DCA" w:rsidP="007E4DCA">
            <w:pPr>
              <w:rPr>
                <w:sz w:val="22"/>
                <w:szCs w:val="22"/>
              </w:rPr>
            </w:pPr>
          </w:p>
        </w:tc>
      </w:tr>
      <w:bookmarkEnd w:id="1"/>
      <w:tr w:rsidR="007E4DCA" w14:paraId="3BD0D89F" w14:textId="77777777" w:rsidTr="001F2553">
        <w:tc>
          <w:tcPr>
            <w:tcW w:w="15413" w:type="dxa"/>
            <w:gridSpan w:val="8"/>
            <w:shd w:val="clear" w:color="auto" w:fill="000000" w:themeFill="text1"/>
          </w:tcPr>
          <w:p w14:paraId="4CAD35BA" w14:textId="58D5284C" w:rsidR="007E4DCA" w:rsidRDefault="007E4DCA" w:rsidP="007E4DCA">
            <w:pPr>
              <w:jc w:val="center"/>
              <w:rPr>
                <w:b/>
                <w:color w:val="FFFFFF" w:themeColor="background1"/>
              </w:rPr>
            </w:pPr>
            <w:r w:rsidRPr="00DD1ABB">
              <w:rPr>
                <w:b/>
                <w:color w:val="FFFFFF" w:themeColor="background1"/>
              </w:rPr>
              <w:lastRenderedPageBreak/>
              <w:t>History &amp; Geography 20/20 curriculum</w:t>
            </w:r>
            <w:r>
              <w:rPr>
                <w:b/>
                <w:color w:val="FFFFFF" w:themeColor="background1"/>
              </w:rPr>
              <w:t xml:space="preserve"> – KS2</w:t>
            </w:r>
          </w:p>
          <w:p w14:paraId="0477D869" w14:textId="77777777" w:rsidR="007E4DCA" w:rsidRPr="007E4DCA" w:rsidRDefault="007E4DCA" w:rsidP="007E4DCA">
            <w:pPr>
              <w:jc w:val="center"/>
              <w:rPr>
                <w:bCs/>
                <w:color w:val="FFFFFF" w:themeColor="background1"/>
                <w:sz w:val="10"/>
                <w:szCs w:val="10"/>
              </w:rPr>
            </w:pPr>
          </w:p>
          <w:p w14:paraId="6AF9EFC8" w14:textId="42B68824" w:rsidR="008449CF" w:rsidRDefault="008449CF" w:rsidP="008449CF">
            <w:pPr>
              <w:jc w:val="center"/>
              <w:rPr>
                <w:b/>
                <w:color w:val="FFFFFF" w:themeColor="background1"/>
                <w:sz w:val="20"/>
                <w:szCs w:val="20"/>
              </w:rPr>
            </w:pPr>
            <w:r>
              <w:rPr>
                <w:b/>
                <w:color w:val="FFFFFF" w:themeColor="background1"/>
                <w:sz w:val="20"/>
                <w:szCs w:val="20"/>
              </w:rPr>
              <w:t xml:space="preserve">Historical and geographical </w:t>
            </w:r>
            <w:r w:rsidRPr="004F7B11">
              <w:rPr>
                <w:b/>
                <w:color w:val="FFFFFF" w:themeColor="background1"/>
                <w:sz w:val="20"/>
                <w:szCs w:val="20"/>
              </w:rPr>
              <w:t>vocabulary e</w:t>
            </w:r>
            <w:r>
              <w:rPr>
                <w:b/>
                <w:color w:val="FFFFFF" w:themeColor="background1"/>
                <w:sz w:val="20"/>
                <w:szCs w:val="20"/>
              </w:rPr>
              <w:t xml:space="preserve">xplicitly </w:t>
            </w:r>
            <w:r w:rsidR="009A5CBA">
              <w:rPr>
                <w:b/>
                <w:color w:val="FFFFFF" w:themeColor="background1"/>
                <w:sz w:val="20"/>
                <w:szCs w:val="20"/>
              </w:rPr>
              <w:t>t</w:t>
            </w:r>
            <w:r w:rsidRPr="004F7B11">
              <w:rPr>
                <w:b/>
                <w:color w:val="FFFFFF" w:themeColor="background1"/>
                <w:sz w:val="20"/>
                <w:szCs w:val="20"/>
              </w:rPr>
              <w:t>aught across all units of work</w:t>
            </w:r>
            <w:r w:rsidR="00E502B4">
              <w:rPr>
                <w:b/>
                <w:color w:val="FFFFFF" w:themeColor="background1"/>
                <w:sz w:val="20"/>
                <w:szCs w:val="20"/>
              </w:rPr>
              <w:t>.</w:t>
            </w:r>
          </w:p>
          <w:p w14:paraId="729D1CC2" w14:textId="77777777" w:rsidR="000624AD" w:rsidRDefault="000624AD" w:rsidP="000624AD">
            <w:pPr>
              <w:jc w:val="center"/>
              <w:rPr>
                <w:b/>
                <w:color w:val="FFFFFF" w:themeColor="background1"/>
                <w:sz w:val="20"/>
                <w:szCs w:val="20"/>
              </w:rPr>
            </w:pPr>
            <w:r>
              <w:rPr>
                <w:b/>
                <w:color w:val="FFFFFF" w:themeColor="background1"/>
                <w:sz w:val="20"/>
                <w:szCs w:val="20"/>
              </w:rPr>
              <w:t xml:space="preserve">All History units to: Develop a chronologically secure knowledge and understanding of British, local and world history, establishing clear narratives across the periods they study.   </w:t>
            </w:r>
          </w:p>
          <w:p w14:paraId="25EE2366" w14:textId="62FA3225" w:rsidR="007E4DCA" w:rsidRPr="007E4DCA" w:rsidRDefault="007E4DCA" w:rsidP="007E4DCA">
            <w:pPr>
              <w:jc w:val="center"/>
              <w:rPr>
                <w:i/>
                <w:iCs/>
                <w:sz w:val="10"/>
                <w:szCs w:val="10"/>
              </w:rPr>
            </w:pPr>
          </w:p>
        </w:tc>
      </w:tr>
      <w:tr w:rsidR="007E4DCA" w14:paraId="7B5424E0" w14:textId="77777777" w:rsidTr="001F2553">
        <w:tc>
          <w:tcPr>
            <w:tcW w:w="3340" w:type="dxa"/>
            <w:gridSpan w:val="2"/>
            <w:shd w:val="clear" w:color="auto" w:fill="FFFFFF" w:themeFill="background1"/>
          </w:tcPr>
          <w:p w14:paraId="2064BB8B" w14:textId="6159312E" w:rsidR="007E4DCA" w:rsidRPr="007E4DCA" w:rsidRDefault="007E4DCA" w:rsidP="009A5CBA">
            <w:pPr>
              <w:jc w:val="center"/>
              <w:rPr>
                <w:b/>
                <w:bCs/>
              </w:rPr>
            </w:pPr>
            <w:r w:rsidRPr="007E4DCA">
              <w:rPr>
                <w:b/>
                <w:bCs/>
              </w:rPr>
              <w:br w:type="page"/>
              <w:t>Year 4</w:t>
            </w:r>
          </w:p>
        </w:tc>
        <w:tc>
          <w:tcPr>
            <w:tcW w:w="2236" w:type="dxa"/>
            <w:gridSpan w:val="2"/>
            <w:shd w:val="clear" w:color="auto" w:fill="FFFFFF" w:themeFill="background1"/>
          </w:tcPr>
          <w:p w14:paraId="537B9577" w14:textId="4988C415" w:rsidR="007E4DCA" w:rsidRPr="007E4DCA" w:rsidRDefault="007E4DCA" w:rsidP="007E4DCA">
            <w:pPr>
              <w:jc w:val="center"/>
              <w:rPr>
                <w:b/>
                <w:bCs/>
              </w:rPr>
            </w:pPr>
            <w:r w:rsidRPr="007E4DCA">
              <w:rPr>
                <w:b/>
                <w:bCs/>
              </w:rPr>
              <w:t>Overarching Question</w:t>
            </w:r>
          </w:p>
        </w:tc>
        <w:tc>
          <w:tcPr>
            <w:tcW w:w="1976" w:type="dxa"/>
            <w:gridSpan w:val="2"/>
            <w:shd w:val="clear" w:color="auto" w:fill="FFFFFF" w:themeFill="background1"/>
          </w:tcPr>
          <w:p w14:paraId="489D2466" w14:textId="77777777" w:rsidR="007E4DCA" w:rsidRDefault="007E4DCA" w:rsidP="007E4DCA">
            <w:pPr>
              <w:jc w:val="center"/>
              <w:rPr>
                <w:b/>
                <w:bCs/>
              </w:rPr>
            </w:pPr>
            <w:r w:rsidRPr="007E4DCA">
              <w:rPr>
                <w:b/>
                <w:bCs/>
              </w:rPr>
              <w:t>Key Concepts</w:t>
            </w:r>
          </w:p>
          <w:p w14:paraId="5F731082" w14:textId="188BDCAA" w:rsidR="00FE1096" w:rsidRPr="007E4DCA" w:rsidRDefault="00FE1096" w:rsidP="007E4DCA">
            <w:pPr>
              <w:jc w:val="center"/>
              <w:rPr>
                <w:b/>
                <w:bCs/>
              </w:rPr>
            </w:pPr>
          </w:p>
        </w:tc>
        <w:tc>
          <w:tcPr>
            <w:tcW w:w="7861" w:type="dxa"/>
            <w:gridSpan w:val="2"/>
            <w:shd w:val="clear" w:color="auto" w:fill="FFFFFF" w:themeFill="background1"/>
          </w:tcPr>
          <w:p w14:paraId="4721EB7E" w14:textId="5BBC4FAF" w:rsidR="007E4DCA" w:rsidRPr="007E4DCA" w:rsidRDefault="007E4DCA" w:rsidP="007E4DCA">
            <w:pPr>
              <w:jc w:val="center"/>
              <w:rPr>
                <w:b/>
                <w:bCs/>
              </w:rPr>
            </w:pPr>
            <w:r w:rsidRPr="007E4DCA">
              <w:rPr>
                <w:b/>
                <w:bCs/>
              </w:rPr>
              <w:t>Precis</w:t>
            </w:r>
          </w:p>
        </w:tc>
      </w:tr>
      <w:tr w:rsidR="007E4DCA" w14:paraId="2DA3670C" w14:textId="77777777" w:rsidTr="00C355F7">
        <w:tc>
          <w:tcPr>
            <w:tcW w:w="1190" w:type="dxa"/>
            <w:shd w:val="clear" w:color="auto" w:fill="FFFFFF" w:themeFill="background1"/>
          </w:tcPr>
          <w:p w14:paraId="669C37E2" w14:textId="5117FA87" w:rsidR="007E4DCA" w:rsidRDefault="007E4DCA" w:rsidP="00B23284">
            <w:pPr>
              <w:jc w:val="center"/>
              <w:rPr>
                <w:b/>
                <w:bCs/>
              </w:rPr>
            </w:pPr>
            <w:proofErr w:type="spellStart"/>
            <w:r w:rsidRPr="00AF3A4B">
              <w:rPr>
                <w:b/>
                <w:bCs/>
              </w:rPr>
              <w:t>Aut</w:t>
            </w:r>
            <w:proofErr w:type="spellEnd"/>
            <w:r w:rsidR="00AF3A4B">
              <w:rPr>
                <w:b/>
                <w:bCs/>
              </w:rPr>
              <w:t xml:space="preserve"> </w:t>
            </w:r>
            <w:r w:rsidRPr="00AF3A4B">
              <w:rPr>
                <w:b/>
                <w:bCs/>
              </w:rPr>
              <w:t>1</w:t>
            </w:r>
          </w:p>
          <w:p w14:paraId="1FF2E35D" w14:textId="77777777" w:rsidR="009B48A3" w:rsidRPr="009B48A3" w:rsidRDefault="009B48A3" w:rsidP="00AF3A4B">
            <w:pPr>
              <w:rPr>
                <w:b/>
                <w:bCs/>
                <w:sz w:val="6"/>
                <w:szCs w:val="6"/>
              </w:rPr>
            </w:pPr>
          </w:p>
          <w:p w14:paraId="312F6963" w14:textId="2BF1C1FD" w:rsidR="009B48A3" w:rsidRDefault="009B48A3" w:rsidP="007E1CA5">
            <w:pPr>
              <w:jc w:val="center"/>
            </w:pPr>
            <w:r w:rsidRPr="00123982">
              <w:rPr>
                <w:noProof/>
                <w:shd w:val="clear" w:color="auto" w:fill="FFFFFF" w:themeFill="background1"/>
                <w:lang w:val="en-US"/>
              </w:rPr>
              <w:drawing>
                <wp:inline distT="0" distB="0" distL="0" distR="0" wp14:anchorId="364030DD" wp14:editId="2E5D44EA">
                  <wp:extent cx="312420" cy="269817"/>
                  <wp:effectExtent l="0" t="0" r="0" b="0"/>
                  <wp:docPr id="48" name="Picture 48" descr="Image result for compass and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ass and map"/>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341476" cy="294911"/>
                          </a:xfrm>
                          <a:prstGeom prst="rect">
                            <a:avLst/>
                          </a:prstGeom>
                          <a:noFill/>
                          <a:ln>
                            <a:noFill/>
                          </a:ln>
                        </pic:spPr>
                      </pic:pic>
                    </a:graphicData>
                  </a:graphic>
                </wp:inline>
              </w:drawing>
            </w:r>
            <w:r w:rsidR="00ED26FA">
              <w:rPr>
                <w:noProof/>
                <w:lang w:val="en-US"/>
              </w:rPr>
              <w:drawing>
                <wp:inline distT="0" distB="0" distL="0" distR="0" wp14:anchorId="74ABDDD3" wp14:editId="0069DC78">
                  <wp:extent cx="428625" cy="385905"/>
                  <wp:effectExtent l="0" t="0" r="0" b="0"/>
                  <wp:docPr id="942439385" name="Picture 94243938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474449" cy="427162"/>
                          </a:xfrm>
                          <a:prstGeom prst="rect">
                            <a:avLst/>
                          </a:prstGeom>
                          <a:noFill/>
                          <a:ln>
                            <a:noFill/>
                          </a:ln>
                        </pic:spPr>
                      </pic:pic>
                    </a:graphicData>
                  </a:graphic>
                </wp:inline>
              </w:drawing>
            </w:r>
          </w:p>
        </w:tc>
        <w:tc>
          <w:tcPr>
            <w:tcW w:w="2150" w:type="dxa"/>
            <w:shd w:val="clear" w:color="auto" w:fill="00FF99"/>
          </w:tcPr>
          <w:p w14:paraId="417640B7" w14:textId="02746AF7" w:rsidR="00E43462" w:rsidRPr="00E43462" w:rsidRDefault="0083105F" w:rsidP="007E4DCA">
            <w:pPr>
              <w:rPr>
                <w:sz w:val="22"/>
                <w:szCs w:val="22"/>
              </w:rPr>
            </w:pPr>
            <w:r>
              <w:rPr>
                <w:sz w:val="22"/>
                <w:szCs w:val="22"/>
              </w:rPr>
              <w:t xml:space="preserve">Ancient Civilisations </w:t>
            </w:r>
          </w:p>
          <w:p w14:paraId="2964C270" w14:textId="2F6D3540" w:rsidR="00E43462" w:rsidRPr="00E43462" w:rsidRDefault="00E43462" w:rsidP="007E4DCA">
            <w:pPr>
              <w:rPr>
                <w:sz w:val="22"/>
                <w:szCs w:val="22"/>
              </w:rPr>
            </w:pPr>
            <w:r w:rsidRPr="00E43462">
              <w:rPr>
                <w:sz w:val="22"/>
                <w:szCs w:val="22"/>
                <w:highlight w:val="green"/>
              </w:rPr>
              <w:t>Geography</w:t>
            </w:r>
            <w:r w:rsidRPr="00E43462">
              <w:rPr>
                <w:sz w:val="22"/>
                <w:szCs w:val="22"/>
              </w:rPr>
              <w:t xml:space="preserve"> &amp; </w:t>
            </w:r>
            <w:r w:rsidRPr="00E43462">
              <w:rPr>
                <w:sz w:val="22"/>
                <w:szCs w:val="22"/>
                <w:highlight w:val="cyan"/>
              </w:rPr>
              <w:t>History</w:t>
            </w:r>
          </w:p>
          <w:p w14:paraId="02EAB603" w14:textId="5F7E921D" w:rsidR="007E4DCA" w:rsidRPr="00E43462" w:rsidRDefault="00E43462" w:rsidP="007E4DCA">
            <w:pPr>
              <w:rPr>
                <w:sz w:val="22"/>
                <w:szCs w:val="22"/>
              </w:rPr>
            </w:pPr>
            <w:r w:rsidRPr="00E43462">
              <w:rPr>
                <w:sz w:val="22"/>
                <w:szCs w:val="22"/>
              </w:rPr>
              <w:t>Where and when of early civilizations and overview</w:t>
            </w:r>
            <w:r>
              <w:rPr>
                <w:sz w:val="22"/>
                <w:szCs w:val="22"/>
              </w:rPr>
              <w:t>.</w:t>
            </w:r>
          </w:p>
        </w:tc>
        <w:tc>
          <w:tcPr>
            <w:tcW w:w="2236" w:type="dxa"/>
            <w:gridSpan w:val="2"/>
            <w:shd w:val="clear" w:color="auto" w:fill="00FF99"/>
          </w:tcPr>
          <w:p w14:paraId="015549AA" w14:textId="12BA996A" w:rsidR="007E4DCA" w:rsidRPr="009B48A3" w:rsidRDefault="007E4DCA" w:rsidP="007E4DCA">
            <w:pPr>
              <w:rPr>
                <w:sz w:val="20"/>
                <w:szCs w:val="20"/>
              </w:rPr>
            </w:pPr>
            <w:r w:rsidRPr="009B48A3">
              <w:rPr>
                <w:sz w:val="20"/>
                <w:szCs w:val="20"/>
              </w:rPr>
              <w:t xml:space="preserve">KQ: </w:t>
            </w:r>
            <w:r w:rsidR="003F3989">
              <w:rPr>
                <w:sz w:val="20"/>
                <w:szCs w:val="20"/>
              </w:rPr>
              <w:t>Where and when were the earliest civilisations?</w:t>
            </w:r>
            <w:r w:rsidRPr="009B48A3">
              <w:rPr>
                <w:sz w:val="20"/>
                <w:szCs w:val="20"/>
              </w:rPr>
              <w:t xml:space="preserve"> </w:t>
            </w:r>
          </w:p>
        </w:tc>
        <w:tc>
          <w:tcPr>
            <w:tcW w:w="1976" w:type="dxa"/>
            <w:gridSpan w:val="2"/>
            <w:shd w:val="clear" w:color="auto" w:fill="00FF99"/>
          </w:tcPr>
          <w:p w14:paraId="1199E169" w14:textId="1C2419DA" w:rsidR="00853A3B" w:rsidRDefault="00783A78" w:rsidP="007E4DCA">
            <w:pPr>
              <w:jc w:val="center"/>
              <w:rPr>
                <w:sz w:val="19"/>
                <w:szCs w:val="19"/>
                <w:highlight w:val="green"/>
              </w:rPr>
            </w:pPr>
            <w:r>
              <w:rPr>
                <w:sz w:val="19"/>
                <w:szCs w:val="19"/>
                <w:highlight w:val="green"/>
              </w:rPr>
              <w:t>a</w:t>
            </w:r>
            <w:r w:rsidR="00853A3B" w:rsidRPr="00853A3B">
              <w:rPr>
                <w:sz w:val="19"/>
                <w:szCs w:val="19"/>
                <w:highlight w:val="green"/>
              </w:rPr>
              <w:t>griculture</w:t>
            </w:r>
          </w:p>
          <w:p w14:paraId="1C111E51" w14:textId="27F68EAA" w:rsidR="00853A3B" w:rsidRDefault="00783A78" w:rsidP="00853A3B">
            <w:pPr>
              <w:jc w:val="center"/>
              <w:rPr>
                <w:sz w:val="19"/>
                <w:szCs w:val="19"/>
                <w:highlight w:val="green"/>
              </w:rPr>
            </w:pPr>
            <w:r>
              <w:rPr>
                <w:sz w:val="19"/>
                <w:szCs w:val="19"/>
                <w:highlight w:val="green"/>
              </w:rPr>
              <w:t>f</w:t>
            </w:r>
            <w:r w:rsidR="007E4DCA" w:rsidRPr="00865EAC">
              <w:rPr>
                <w:sz w:val="19"/>
                <w:szCs w:val="19"/>
                <w:highlight w:val="green"/>
              </w:rPr>
              <w:t>ertile</w:t>
            </w:r>
            <w:r w:rsidR="00853A3B" w:rsidRPr="00853A3B">
              <w:rPr>
                <w:sz w:val="19"/>
                <w:szCs w:val="19"/>
                <w:highlight w:val="green"/>
              </w:rPr>
              <w:t xml:space="preserve"> </w:t>
            </w:r>
          </w:p>
          <w:p w14:paraId="3B5073FF" w14:textId="08A33665" w:rsidR="00853A3B" w:rsidRDefault="00783A78" w:rsidP="00853A3B">
            <w:pPr>
              <w:jc w:val="center"/>
              <w:rPr>
                <w:sz w:val="19"/>
                <w:szCs w:val="19"/>
                <w:highlight w:val="green"/>
              </w:rPr>
            </w:pPr>
            <w:r>
              <w:rPr>
                <w:sz w:val="19"/>
                <w:szCs w:val="19"/>
                <w:highlight w:val="green"/>
              </w:rPr>
              <w:t>s</w:t>
            </w:r>
            <w:r w:rsidR="00853A3B" w:rsidRPr="00853A3B">
              <w:rPr>
                <w:sz w:val="19"/>
                <w:szCs w:val="19"/>
                <w:highlight w:val="green"/>
              </w:rPr>
              <w:t>ettlement</w:t>
            </w:r>
          </w:p>
          <w:p w14:paraId="57E58110" w14:textId="2F81AFB3" w:rsidR="00E43462" w:rsidRPr="00E43462" w:rsidRDefault="00E43462" w:rsidP="00853A3B">
            <w:pPr>
              <w:jc w:val="center"/>
              <w:rPr>
                <w:sz w:val="19"/>
                <w:szCs w:val="19"/>
                <w:highlight w:val="cyan"/>
              </w:rPr>
            </w:pPr>
            <w:r w:rsidRPr="00E43462">
              <w:rPr>
                <w:sz w:val="19"/>
                <w:szCs w:val="19"/>
                <w:highlight w:val="cyan"/>
              </w:rPr>
              <w:t>civilisation</w:t>
            </w:r>
          </w:p>
          <w:p w14:paraId="3FF7B78E" w14:textId="064B8B2F" w:rsidR="007E4DCA" w:rsidRPr="00E43462" w:rsidRDefault="00E43462" w:rsidP="00E43462">
            <w:pPr>
              <w:jc w:val="center"/>
              <w:rPr>
                <w:sz w:val="19"/>
                <w:szCs w:val="19"/>
                <w:highlight w:val="green"/>
              </w:rPr>
            </w:pPr>
            <w:r w:rsidRPr="00E43462">
              <w:rPr>
                <w:sz w:val="19"/>
                <w:szCs w:val="19"/>
                <w:highlight w:val="cyan"/>
              </w:rPr>
              <w:t>society</w:t>
            </w:r>
          </w:p>
        </w:tc>
        <w:tc>
          <w:tcPr>
            <w:tcW w:w="7861" w:type="dxa"/>
            <w:gridSpan w:val="2"/>
            <w:shd w:val="clear" w:color="auto" w:fill="00FF99"/>
          </w:tcPr>
          <w:p w14:paraId="1D49A749" w14:textId="05D764E3" w:rsidR="007E4DCA" w:rsidRPr="00E43462" w:rsidRDefault="007E4DCA" w:rsidP="00E43462">
            <w:pPr>
              <w:rPr>
                <w:sz w:val="20"/>
                <w:szCs w:val="20"/>
              </w:rPr>
            </w:pPr>
            <w:r w:rsidRPr="00C95D64">
              <w:rPr>
                <w:sz w:val="20"/>
                <w:szCs w:val="20"/>
              </w:rPr>
              <w:t xml:space="preserve"> </w:t>
            </w:r>
            <w:r w:rsidR="00E43462" w:rsidRPr="00E43462">
              <w:rPr>
                <w:sz w:val="20"/>
                <w:szCs w:val="20"/>
              </w:rPr>
              <w:t xml:space="preserve">An overview of where and when the first civilizations appeared covering the following: Ancient Sumer; The Indus Valley; The Shang Dynasty of Ancient China and Ancient Egypt (which will lead into a depth study next half term). Will look at why they settled where they did and how they became powerful. Important to understand the time periods, how they overlap and similarities and differences between the civilizations. </w:t>
            </w:r>
          </w:p>
        </w:tc>
      </w:tr>
      <w:tr w:rsidR="007E4DCA" w14:paraId="0F271DAE" w14:textId="77777777" w:rsidTr="001F2553">
        <w:trPr>
          <w:trHeight w:val="197"/>
        </w:trPr>
        <w:tc>
          <w:tcPr>
            <w:tcW w:w="3340" w:type="dxa"/>
            <w:gridSpan w:val="2"/>
          </w:tcPr>
          <w:p w14:paraId="375C4CD5" w14:textId="66B2C49B" w:rsidR="007E4DCA" w:rsidRPr="008F18B5" w:rsidRDefault="007E4DCA" w:rsidP="008F18B5">
            <w:pPr>
              <w:rPr>
                <w:sz w:val="16"/>
                <w:szCs w:val="16"/>
              </w:rPr>
            </w:pPr>
            <w:r w:rsidRPr="008F18B5">
              <w:rPr>
                <w:sz w:val="16"/>
                <w:szCs w:val="16"/>
              </w:rPr>
              <w:t>NC Geographical skills &amp; fieldwork</w:t>
            </w:r>
          </w:p>
        </w:tc>
        <w:tc>
          <w:tcPr>
            <w:tcW w:w="12073" w:type="dxa"/>
            <w:gridSpan w:val="6"/>
            <w:shd w:val="clear" w:color="auto" w:fill="FFFFFF" w:themeFill="background1"/>
          </w:tcPr>
          <w:p w14:paraId="1D95994F" w14:textId="6D01D484" w:rsidR="007E4DCA" w:rsidRPr="008F18B5" w:rsidRDefault="008F18B5" w:rsidP="008F18B5">
            <w:pPr>
              <w:widowControl w:val="0"/>
              <w:spacing w:line="285" w:lineRule="auto"/>
              <w:rPr>
                <w:sz w:val="16"/>
                <w:szCs w:val="16"/>
              </w:rPr>
            </w:pPr>
            <w:r w:rsidRPr="0036168C">
              <w:rPr>
                <w:rFonts w:ascii="Calibri" w:eastAsia="Times New Roman" w:hAnsi="Calibri" w:cs="Calibri"/>
                <w:color w:val="000000"/>
                <w:kern w:val="28"/>
                <w:sz w:val="16"/>
                <w:szCs w:val="16"/>
                <w:lang w:eastAsia="en-GB"/>
              </w:rPr>
              <w:t xml:space="preserve">- To use maps, atlases, globes and digital/computer mapping to locate countries and describe features studied. </w:t>
            </w:r>
          </w:p>
        </w:tc>
      </w:tr>
      <w:tr w:rsidR="007E4DCA" w14:paraId="10470753" w14:textId="77777777" w:rsidTr="001F2553">
        <w:tc>
          <w:tcPr>
            <w:tcW w:w="3340" w:type="dxa"/>
            <w:gridSpan w:val="2"/>
            <w:tcBorders>
              <w:bottom w:val="single" w:sz="12" w:space="0" w:color="auto"/>
            </w:tcBorders>
          </w:tcPr>
          <w:p w14:paraId="1B734449" w14:textId="77777777" w:rsidR="007E4DCA" w:rsidRDefault="00ED26FA" w:rsidP="008F18B5">
            <w:pPr>
              <w:rPr>
                <w:sz w:val="16"/>
                <w:szCs w:val="16"/>
              </w:rPr>
            </w:pPr>
            <w:r>
              <w:rPr>
                <w:sz w:val="16"/>
                <w:szCs w:val="16"/>
              </w:rPr>
              <w:t>History</w:t>
            </w:r>
            <w:r w:rsidR="007E4DCA" w:rsidRPr="008F18B5">
              <w:rPr>
                <w:sz w:val="16"/>
                <w:szCs w:val="16"/>
              </w:rPr>
              <w:t xml:space="preserve"> NC Core Knowledge</w:t>
            </w:r>
          </w:p>
          <w:p w14:paraId="599E0D10" w14:textId="77777777" w:rsidR="00ED26FA" w:rsidRDefault="00ED26FA" w:rsidP="008F18B5">
            <w:pPr>
              <w:rPr>
                <w:sz w:val="16"/>
                <w:szCs w:val="16"/>
              </w:rPr>
            </w:pPr>
          </w:p>
          <w:p w14:paraId="1910DC61" w14:textId="4FF1AE7D" w:rsidR="00ED26FA" w:rsidRPr="008F18B5" w:rsidRDefault="00ED26FA" w:rsidP="008F18B5">
            <w:pPr>
              <w:rPr>
                <w:sz w:val="16"/>
                <w:szCs w:val="16"/>
              </w:rPr>
            </w:pPr>
            <w:r>
              <w:rPr>
                <w:sz w:val="16"/>
                <w:szCs w:val="16"/>
              </w:rPr>
              <w:t>Geography NC Core Knowledge</w:t>
            </w:r>
          </w:p>
        </w:tc>
        <w:tc>
          <w:tcPr>
            <w:tcW w:w="12073" w:type="dxa"/>
            <w:gridSpan w:val="6"/>
            <w:shd w:val="clear" w:color="auto" w:fill="FFFFFF" w:themeFill="background1"/>
          </w:tcPr>
          <w:p w14:paraId="0E8A85F5" w14:textId="5F6A1394" w:rsidR="00ED26FA" w:rsidRPr="00ED26FA" w:rsidRDefault="008F18B5" w:rsidP="00ED26FA">
            <w:pPr>
              <w:widowControl w:val="0"/>
              <w:rPr>
                <w:rFonts w:ascii="Calibri" w:eastAsia="Times New Roman" w:hAnsi="Calibri" w:cs="Calibri"/>
                <w:color w:val="000000"/>
                <w:kern w:val="28"/>
                <w:sz w:val="16"/>
                <w:szCs w:val="16"/>
                <w:lang w:eastAsia="en-GB"/>
              </w:rPr>
            </w:pPr>
            <w:r w:rsidRPr="0036168C">
              <w:rPr>
                <w:rFonts w:ascii="Calibri" w:eastAsia="Times New Roman" w:hAnsi="Calibri" w:cs="Calibri"/>
                <w:color w:val="000000"/>
                <w:kern w:val="28"/>
                <w:sz w:val="16"/>
                <w:szCs w:val="16"/>
                <w:lang w:eastAsia="en-GB"/>
              </w:rPr>
              <w:t xml:space="preserve">- </w:t>
            </w:r>
            <w:r w:rsidR="00ED26FA">
              <w:rPr>
                <w:rFonts w:ascii="Calibri" w:eastAsia="Times New Roman" w:hAnsi="Calibri" w:cs="Calibri"/>
                <w:color w:val="000000"/>
                <w:kern w:val="28"/>
                <w:sz w:val="16"/>
                <w:szCs w:val="16"/>
                <w:lang w:eastAsia="en-GB"/>
              </w:rPr>
              <w:t>T</w:t>
            </w:r>
            <w:r w:rsidR="00ED26FA" w:rsidRPr="00ED26FA">
              <w:rPr>
                <w:rFonts w:ascii="Calibri" w:eastAsia="Times New Roman" w:hAnsi="Calibri" w:cs="Calibri"/>
                <w:color w:val="000000"/>
                <w:kern w:val="28"/>
                <w:sz w:val="16"/>
                <w:szCs w:val="16"/>
                <w:lang w:eastAsia="en-GB"/>
              </w:rPr>
              <w:t xml:space="preserve">he achievements of the earliest civilizations – an overview of where and when the first civilizations appeared and a depth study of one of the following: Ancient Sumer; The </w:t>
            </w:r>
          </w:p>
          <w:p w14:paraId="6136286F" w14:textId="77777777" w:rsidR="00ED26FA" w:rsidRDefault="00ED26FA" w:rsidP="00ED26FA">
            <w:pPr>
              <w:widowControl w:val="0"/>
              <w:rPr>
                <w:rFonts w:ascii="Calibri" w:eastAsia="Times New Roman" w:hAnsi="Calibri" w:cs="Calibri"/>
                <w:color w:val="000000"/>
                <w:kern w:val="28"/>
                <w:sz w:val="16"/>
                <w:szCs w:val="16"/>
                <w:lang w:eastAsia="en-GB"/>
              </w:rPr>
            </w:pPr>
            <w:r w:rsidRPr="00ED26FA">
              <w:rPr>
                <w:rFonts w:ascii="Calibri" w:eastAsia="Times New Roman" w:hAnsi="Calibri" w:cs="Calibri"/>
                <w:color w:val="000000"/>
                <w:kern w:val="28"/>
                <w:sz w:val="16"/>
                <w:szCs w:val="16"/>
                <w:lang w:eastAsia="en-GB"/>
              </w:rPr>
              <w:t>Indus Valley; Ancient Egypt; The Shang Dynasty of Ancient China</w:t>
            </w:r>
            <w:r w:rsidR="008F18B5" w:rsidRPr="0036168C">
              <w:rPr>
                <w:rFonts w:ascii="Calibri" w:eastAsia="Times New Roman" w:hAnsi="Calibri" w:cs="Calibri"/>
                <w:color w:val="000000"/>
                <w:kern w:val="28"/>
                <w:sz w:val="16"/>
                <w:szCs w:val="16"/>
                <w:lang w:eastAsia="en-GB"/>
              </w:rPr>
              <w:t xml:space="preserve">. </w:t>
            </w:r>
          </w:p>
          <w:p w14:paraId="613D85E8" w14:textId="13ED578A" w:rsidR="007E4DCA" w:rsidRPr="008F18B5" w:rsidRDefault="00ED26FA" w:rsidP="00ED26FA">
            <w:pPr>
              <w:widowControl w:val="0"/>
              <w:rPr>
                <w:sz w:val="16"/>
                <w:szCs w:val="16"/>
              </w:rPr>
            </w:pPr>
            <w:r>
              <w:rPr>
                <w:rFonts w:ascii="Calibri" w:eastAsia="Times New Roman" w:hAnsi="Calibri" w:cs="Calibri"/>
                <w:color w:val="000000"/>
                <w:kern w:val="28"/>
                <w:sz w:val="16"/>
                <w:szCs w:val="16"/>
                <w:lang w:eastAsia="en-GB"/>
              </w:rPr>
              <w:t xml:space="preserve">- To locate the worlds countries, using maps, concentrating on their environmental regions, key physical and human characteristics, countries and major cities.  </w:t>
            </w:r>
            <w:r w:rsidR="008F18B5" w:rsidRPr="0036168C">
              <w:rPr>
                <w:rFonts w:ascii="Calibri" w:eastAsia="Times New Roman" w:hAnsi="Calibri" w:cs="Calibri"/>
                <w:color w:val="000000"/>
                <w:kern w:val="28"/>
                <w:sz w:val="16"/>
                <w:szCs w:val="16"/>
                <w:lang w:eastAsia="en-GB"/>
              </w:rPr>
              <w:t xml:space="preserve">And human geography, </w:t>
            </w:r>
            <w:r w:rsidRPr="0036168C">
              <w:rPr>
                <w:rFonts w:ascii="Calibri" w:eastAsia="Times New Roman" w:hAnsi="Calibri" w:cs="Calibri"/>
                <w:color w:val="000000"/>
                <w:kern w:val="28"/>
                <w:sz w:val="16"/>
                <w:szCs w:val="16"/>
                <w:lang w:eastAsia="en-GB"/>
              </w:rPr>
              <w:t>including</w:t>
            </w:r>
            <w:r w:rsidR="008F18B5" w:rsidRPr="0036168C">
              <w:rPr>
                <w:rFonts w:ascii="Calibri" w:eastAsia="Times New Roman" w:hAnsi="Calibri" w:cs="Calibri"/>
                <w:color w:val="000000"/>
                <w:kern w:val="28"/>
                <w:sz w:val="16"/>
                <w:szCs w:val="16"/>
                <w:lang w:eastAsia="en-GB"/>
              </w:rPr>
              <w:t xml:space="preserve"> types of settlement and land use, economic activity including trade links, and the distribution of natural resources including energy, food, minerals and water. </w:t>
            </w:r>
          </w:p>
        </w:tc>
      </w:tr>
      <w:tr w:rsidR="007E4DCA" w14:paraId="56CBF4D3" w14:textId="77777777" w:rsidTr="001F2553">
        <w:tc>
          <w:tcPr>
            <w:tcW w:w="1190" w:type="dxa"/>
            <w:shd w:val="clear" w:color="auto" w:fill="FFFFFF" w:themeFill="background1"/>
          </w:tcPr>
          <w:p w14:paraId="73FC5882" w14:textId="23B22C81" w:rsidR="007E4DCA" w:rsidRDefault="007E4DCA" w:rsidP="00B23284">
            <w:pPr>
              <w:jc w:val="center"/>
              <w:rPr>
                <w:b/>
                <w:bCs/>
              </w:rPr>
            </w:pPr>
            <w:proofErr w:type="spellStart"/>
            <w:r w:rsidRPr="00AF3A4B">
              <w:rPr>
                <w:b/>
                <w:bCs/>
              </w:rPr>
              <w:t>Aut</w:t>
            </w:r>
            <w:proofErr w:type="spellEnd"/>
            <w:r w:rsidR="00AF3A4B">
              <w:rPr>
                <w:b/>
                <w:bCs/>
              </w:rPr>
              <w:t xml:space="preserve"> </w:t>
            </w:r>
            <w:r w:rsidRPr="00AF3A4B">
              <w:rPr>
                <w:b/>
                <w:bCs/>
              </w:rPr>
              <w:t>2</w:t>
            </w:r>
          </w:p>
          <w:p w14:paraId="05620D42" w14:textId="77777777" w:rsidR="009B48A3" w:rsidRPr="009B48A3" w:rsidRDefault="009B48A3" w:rsidP="00AF3A4B">
            <w:pPr>
              <w:rPr>
                <w:b/>
                <w:bCs/>
                <w:sz w:val="6"/>
                <w:szCs w:val="6"/>
              </w:rPr>
            </w:pPr>
          </w:p>
          <w:p w14:paraId="6BBE0B6F" w14:textId="7E71D5BB" w:rsidR="009B48A3" w:rsidRDefault="009B48A3" w:rsidP="009B48A3">
            <w:pPr>
              <w:jc w:val="center"/>
            </w:pPr>
            <w:r>
              <w:rPr>
                <w:noProof/>
                <w:lang w:val="en-US"/>
              </w:rPr>
              <w:drawing>
                <wp:inline distT="0" distB="0" distL="0" distR="0" wp14:anchorId="4DB55B2C" wp14:editId="7758E82E">
                  <wp:extent cx="428625" cy="385905"/>
                  <wp:effectExtent l="0" t="0" r="0" b="0"/>
                  <wp:docPr id="49" name="Picture 4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474449" cy="427162"/>
                          </a:xfrm>
                          <a:prstGeom prst="rect">
                            <a:avLst/>
                          </a:prstGeom>
                          <a:noFill/>
                          <a:ln>
                            <a:noFill/>
                          </a:ln>
                        </pic:spPr>
                      </pic:pic>
                    </a:graphicData>
                  </a:graphic>
                </wp:inline>
              </w:drawing>
            </w:r>
          </w:p>
          <w:p w14:paraId="702168DB" w14:textId="77777777" w:rsidR="009B48A3" w:rsidRPr="009B48A3" w:rsidRDefault="009B48A3" w:rsidP="00AF3A4B">
            <w:pPr>
              <w:rPr>
                <w:sz w:val="6"/>
                <w:szCs w:val="6"/>
              </w:rPr>
            </w:pPr>
          </w:p>
          <w:p w14:paraId="2157A51D" w14:textId="77C18AB9" w:rsidR="009B48A3" w:rsidRDefault="009B48A3" w:rsidP="00AF3A4B">
            <w:r>
              <w:rPr>
                <w:noProof/>
                <w:lang w:val="en-US"/>
              </w:rPr>
              <w:drawing>
                <wp:inline distT="0" distB="0" distL="0" distR="0" wp14:anchorId="56F3DD82" wp14:editId="11FEFE63">
                  <wp:extent cx="612594" cy="218953"/>
                  <wp:effectExtent l="0" t="0" r="0" b="0"/>
                  <wp:docPr id="50" name="Picture 5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62" cstate="print">
                            <a:extLst>
                              <a:ext uri="{28A0092B-C50C-407E-A947-70E740481C1C}">
                                <a14:useLocalDpi xmlns:a14="http://schemas.microsoft.com/office/drawing/2010/main" val="0"/>
                              </a:ext>
                            </a:extLst>
                          </a:blip>
                          <a:srcRect l="17308" t="35409" r="19070" b="31929"/>
                          <a:stretch/>
                        </pic:blipFill>
                        <pic:spPr bwMode="auto">
                          <a:xfrm>
                            <a:off x="0" y="0"/>
                            <a:ext cx="707142" cy="25274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50" w:type="dxa"/>
            <w:shd w:val="clear" w:color="auto" w:fill="BDD6EE" w:themeFill="accent5" w:themeFillTint="66"/>
          </w:tcPr>
          <w:p w14:paraId="6B7DC06F" w14:textId="77777777" w:rsidR="007E4DCA" w:rsidRDefault="007E4DCA" w:rsidP="007E4DCA">
            <w:r>
              <w:t>Ancient Egypt</w:t>
            </w:r>
          </w:p>
          <w:p w14:paraId="55F6F79A" w14:textId="77777777" w:rsidR="007E4DCA" w:rsidRDefault="007E4DCA" w:rsidP="007E4DCA"/>
          <w:p w14:paraId="7B2CDF50" w14:textId="688C288F" w:rsidR="007E4DCA" w:rsidRPr="00C95D64" w:rsidRDefault="003B6118" w:rsidP="007E4DCA">
            <w:pPr>
              <w:rPr>
                <w:u w:val="single"/>
              </w:rPr>
            </w:pPr>
            <w:r w:rsidRPr="003B6118">
              <w:rPr>
                <w:highlight w:val="yellow"/>
                <w:u w:val="single"/>
              </w:rPr>
              <w:t>Museum</w:t>
            </w:r>
            <w:r w:rsidR="007E4DCA" w:rsidRPr="003B6118">
              <w:rPr>
                <w:highlight w:val="yellow"/>
                <w:u w:val="single"/>
              </w:rPr>
              <w:t xml:space="preserve"> Trip</w:t>
            </w:r>
          </w:p>
        </w:tc>
        <w:tc>
          <w:tcPr>
            <w:tcW w:w="2236" w:type="dxa"/>
            <w:gridSpan w:val="2"/>
            <w:tcBorders>
              <w:top w:val="single" w:sz="12" w:space="0" w:color="auto"/>
            </w:tcBorders>
            <w:shd w:val="clear" w:color="auto" w:fill="BDD6EE" w:themeFill="accent5" w:themeFillTint="66"/>
          </w:tcPr>
          <w:p w14:paraId="038002BE" w14:textId="25BB4DF7" w:rsidR="007E4DCA" w:rsidRPr="009B48A3" w:rsidRDefault="007E4DCA" w:rsidP="007E4DCA">
            <w:pPr>
              <w:rPr>
                <w:sz w:val="20"/>
                <w:szCs w:val="20"/>
              </w:rPr>
            </w:pPr>
            <w:r w:rsidRPr="009B48A3">
              <w:rPr>
                <w:sz w:val="20"/>
                <w:szCs w:val="20"/>
              </w:rPr>
              <w:t>KQ: What did we learn from the Ancient Egyptians?</w:t>
            </w:r>
          </w:p>
        </w:tc>
        <w:tc>
          <w:tcPr>
            <w:tcW w:w="1976" w:type="dxa"/>
            <w:gridSpan w:val="2"/>
            <w:tcBorders>
              <w:top w:val="single" w:sz="12" w:space="0" w:color="auto"/>
            </w:tcBorders>
            <w:shd w:val="clear" w:color="auto" w:fill="BDD6EE" w:themeFill="accent5" w:themeFillTint="66"/>
          </w:tcPr>
          <w:p w14:paraId="49C51842" w14:textId="63B98C91" w:rsidR="009E7110" w:rsidRPr="009E7110" w:rsidRDefault="00783A78" w:rsidP="009E7110">
            <w:pPr>
              <w:jc w:val="center"/>
              <w:rPr>
                <w:sz w:val="20"/>
                <w:szCs w:val="20"/>
                <w:highlight w:val="cyan"/>
              </w:rPr>
            </w:pPr>
            <w:r>
              <w:rPr>
                <w:sz w:val="20"/>
                <w:szCs w:val="20"/>
                <w:highlight w:val="cyan"/>
              </w:rPr>
              <w:t>a</w:t>
            </w:r>
            <w:r w:rsidR="009E7110" w:rsidRPr="009E7110">
              <w:rPr>
                <w:sz w:val="20"/>
                <w:szCs w:val="20"/>
                <w:highlight w:val="cyan"/>
              </w:rPr>
              <w:t xml:space="preserve">rchaeology </w:t>
            </w:r>
          </w:p>
          <w:p w14:paraId="466C9C96" w14:textId="5922E20D" w:rsidR="007E4DCA" w:rsidRDefault="00783A78" w:rsidP="007E4DCA">
            <w:pPr>
              <w:jc w:val="center"/>
              <w:rPr>
                <w:sz w:val="20"/>
                <w:szCs w:val="20"/>
                <w:highlight w:val="cyan"/>
              </w:rPr>
            </w:pPr>
            <w:r>
              <w:rPr>
                <w:sz w:val="20"/>
                <w:szCs w:val="20"/>
                <w:highlight w:val="cyan"/>
              </w:rPr>
              <w:t>c</w:t>
            </w:r>
            <w:r w:rsidR="007E4DCA" w:rsidRPr="009B48A3">
              <w:rPr>
                <w:sz w:val="20"/>
                <w:szCs w:val="20"/>
                <w:highlight w:val="cyan"/>
              </w:rPr>
              <w:t>ivilisation</w:t>
            </w:r>
          </w:p>
          <w:p w14:paraId="45E72B01" w14:textId="7DB46C39" w:rsidR="009E7110" w:rsidRPr="009E7110" w:rsidRDefault="00783A78" w:rsidP="009E7110">
            <w:pPr>
              <w:jc w:val="center"/>
              <w:rPr>
                <w:sz w:val="20"/>
                <w:szCs w:val="20"/>
                <w:highlight w:val="cyan"/>
              </w:rPr>
            </w:pPr>
            <w:r>
              <w:rPr>
                <w:sz w:val="20"/>
                <w:szCs w:val="20"/>
                <w:highlight w:val="cyan"/>
              </w:rPr>
              <w:t>e</w:t>
            </w:r>
            <w:r w:rsidR="009E7110" w:rsidRPr="009E7110">
              <w:rPr>
                <w:sz w:val="20"/>
                <w:szCs w:val="20"/>
                <w:highlight w:val="cyan"/>
              </w:rPr>
              <w:t>mpire</w:t>
            </w:r>
          </w:p>
          <w:p w14:paraId="1A468AE2" w14:textId="1C4308A8" w:rsidR="007E4DCA" w:rsidRPr="009B48A3" w:rsidRDefault="00783A78" w:rsidP="007E4DCA">
            <w:pPr>
              <w:jc w:val="center"/>
              <w:rPr>
                <w:sz w:val="20"/>
                <w:szCs w:val="20"/>
              </w:rPr>
            </w:pPr>
            <w:r>
              <w:rPr>
                <w:sz w:val="20"/>
                <w:szCs w:val="20"/>
                <w:highlight w:val="cyan"/>
              </w:rPr>
              <w:t>s</w:t>
            </w:r>
            <w:r w:rsidR="007E4DCA" w:rsidRPr="009B48A3">
              <w:rPr>
                <w:sz w:val="20"/>
                <w:szCs w:val="20"/>
                <w:highlight w:val="cyan"/>
              </w:rPr>
              <w:t>ociety</w:t>
            </w:r>
          </w:p>
          <w:p w14:paraId="1BAFB402" w14:textId="3E6F4098" w:rsidR="007E4DCA" w:rsidRDefault="00783A78" w:rsidP="007E4DCA">
            <w:pPr>
              <w:jc w:val="center"/>
            </w:pPr>
            <w:r>
              <w:rPr>
                <w:sz w:val="20"/>
                <w:szCs w:val="20"/>
                <w:highlight w:val="cyan"/>
              </w:rPr>
              <w:t>s</w:t>
            </w:r>
            <w:r w:rsidR="007E4DCA" w:rsidRPr="009B48A3">
              <w:rPr>
                <w:sz w:val="20"/>
                <w:szCs w:val="20"/>
                <w:highlight w:val="cyan"/>
              </w:rPr>
              <w:t>ources</w:t>
            </w:r>
          </w:p>
        </w:tc>
        <w:tc>
          <w:tcPr>
            <w:tcW w:w="7861" w:type="dxa"/>
            <w:gridSpan w:val="2"/>
            <w:tcBorders>
              <w:top w:val="single" w:sz="12" w:space="0" w:color="auto"/>
            </w:tcBorders>
            <w:shd w:val="clear" w:color="auto" w:fill="BDD6EE" w:themeFill="accent5" w:themeFillTint="66"/>
          </w:tcPr>
          <w:p w14:paraId="615C2CD4" w14:textId="355DB288" w:rsidR="007E4DCA" w:rsidRPr="009B48A3" w:rsidRDefault="007E4DCA" w:rsidP="007E4DCA">
            <w:pPr>
              <w:rPr>
                <w:sz w:val="20"/>
                <w:szCs w:val="20"/>
              </w:rPr>
            </w:pPr>
            <w:r w:rsidRPr="009B48A3">
              <w:rPr>
                <w:sz w:val="20"/>
                <w:szCs w:val="20"/>
              </w:rPr>
              <w:t>A look at the development of the Egyptian Civilisation, looking at their key successes and notable achievements:</w:t>
            </w:r>
            <w:r w:rsidR="00F31770" w:rsidRPr="009B48A3">
              <w:rPr>
                <w:sz w:val="20"/>
                <w:szCs w:val="20"/>
              </w:rPr>
              <w:t xml:space="preserve"> </w:t>
            </w:r>
            <w:r w:rsidRPr="009B48A3">
              <w:rPr>
                <w:sz w:val="20"/>
                <w:szCs w:val="20"/>
              </w:rPr>
              <w:t xml:space="preserve">- Pyramids - River Nile (flood plain) - Writing (hieroglyphics) </w:t>
            </w:r>
            <w:r w:rsidR="00F31770" w:rsidRPr="009B48A3">
              <w:rPr>
                <w:sz w:val="20"/>
                <w:szCs w:val="20"/>
              </w:rPr>
              <w:t>–</w:t>
            </w:r>
            <w:r w:rsidRPr="009B48A3">
              <w:rPr>
                <w:sz w:val="20"/>
                <w:szCs w:val="20"/>
              </w:rPr>
              <w:t xml:space="preserve"> Farming</w:t>
            </w:r>
            <w:r w:rsidR="00F31770" w:rsidRPr="009B48A3">
              <w:rPr>
                <w:sz w:val="20"/>
                <w:szCs w:val="20"/>
              </w:rPr>
              <w:t xml:space="preserve"> </w:t>
            </w:r>
            <w:r w:rsidRPr="009B48A3">
              <w:rPr>
                <w:sz w:val="20"/>
                <w:szCs w:val="20"/>
              </w:rPr>
              <w:t xml:space="preserve">- Rulers (law &amp; </w:t>
            </w:r>
            <w:proofErr w:type="gramStart"/>
            <w:r w:rsidRPr="009B48A3">
              <w:rPr>
                <w:sz w:val="20"/>
                <w:szCs w:val="20"/>
              </w:rPr>
              <w:t>order)  Religion</w:t>
            </w:r>
            <w:proofErr w:type="gramEnd"/>
            <w:r w:rsidRPr="009B48A3">
              <w:rPr>
                <w:sz w:val="20"/>
                <w:szCs w:val="20"/>
              </w:rPr>
              <w:t xml:space="preserve"> – Gods / Ceremonies / Tribute</w:t>
            </w:r>
            <w:r w:rsidR="00F31770" w:rsidRPr="009B48A3">
              <w:rPr>
                <w:sz w:val="20"/>
                <w:szCs w:val="20"/>
              </w:rPr>
              <w:t xml:space="preserve"> </w:t>
            </w:r>
            <w:r w:rsidRPr="009B48A3">
              <w:rPr>
                <w:sz w:val="20"/>
                <w:szCs w:val="20"/>
              </w:rPr>
              <w:t>additional focus on - Sources and the ethics of archaeology (Howard Carter)</w:t>
            </w:r>
          </w:p>
          <w:p w14:paraId="377EC79E" w14:textId="64319EA5" w:rsidR="007E4DCA" w:rsidRPr="00865EAC" w:rsidRDefault="007E4DCA" w:rsidP="007E4DCA">
            <w:pPr>
              <w:rPr>
                <w:sz w:val="16"/>
                <w:szCs w:val="16"/>
              </w:rPr>
            </w:pPr>
            <w:hyperlink r:id="rId63" w:history="1">
              <w:r w:rsidRPr="00865EAC">
                <w:rPr>
                  <w:rStyle w:val="Hyperlink"/>
                  <w:sz w:val="16"/>
                  <w:szCs w:val="16"/>
                </w:rPr>
                <w:t>https://legacyoftheancientegyptians.weebly.com/ancient-egyptian-legacy.html</w:t>
              </w:r>
            </w:hyperlink>
          </w:p>
          <w:p w14:paraId="60F5F52F" w14:textId="12AACBE9" w:rsidR="007E4DCA" w:rsidRDefault="007E4DCA" w:rsidP="007E4DCA">
            <w:hyperlink r:id="rId64" w:history="1">
              <w:r w:rsidRPr="00865EAC">
                <w:rPr>
                  <w:rStyle w:val="Hyperlink"/>
                  <w:sz w:val="16"/>
                  <w:szCs w:val="16"/>
                </w:rPr>
                <w:t>https://www.spiegel.de/international/world/the-legacy-of-howard-carter-did-king-tut-s-discoverer-steal-from-the-tomb-a-671993.html</w:t>
              </w:r>
            </w:hyperlink>
          </w:p>
        </w:tc>
      </w:tr>
      <w:tr w:rsidR="007E4DCA" w14:paraId="1337FF57" w14:textId="77777777" w:rsidTr="001F2553">
        <w:tc>
          <w:tcPr>
            <w:tcW w:w="3340" w:type="dxa"/>
            <w:gridSpan w:val="2"/>
          </w:tcPr>
          <w:p w14:paraId="10EE2F49" w14:textId="30D83A9B" w:rsidR="007E4DCA" w:rsidRDefault="007E4DCA" w:rsidP="007E4DCA">
            <w:r w:rsidRPr="004F7B11">
              <w:rPr>
                <w:sz w:val="16"/>
                <w:szCs w:val="16"/>
              </w:rPr>
              <w:t xml:space="preserve">NC </w:t>
            </w:r>
            <w:r>
              <w:rPr>
                <w:sz w:val="16"/>
                <w:szCs w:val="16"/>
              </w:rPr>
              <w:t>History - S</w:t>
            </w:r>
            <w:r w:rsidRPr="004F7B11">
              <w:rPr>
                <w:sz w:val="16"/>
                <w:szCs w:val="16"/>
              </w:rPr>
              <w:t xml:space="preserve">kills, </w:t>
            </w:r>
            <w:r>
              <w:rPr>
                <w:sz w:val="16"/>
                <w:szCs w:val="16"/>
              </w:rPr>
              <w:t>M</w:t>
            </w:r>
            <w:r w:rsidRPr="004F7B11">
              <w:rPr>
                <w:sz w:val="16"/>
                <w:szCs w:val="16"/>
              </w:rPr>
              <w:t xml:space="preserve">atters &amp; </w:t>
            </w:r>
            <w:r>
              <w:rPr>
                <w:sz w:val="16"/>
                <w:szCs w:val="16"/>
              </w:rPr>
              <w:t>P</w:t>
            </w:r>
            <w:r w:rsidRPr="004F7B11">
              <w:rPr>
                <w:sz w:val="16"/>
                <w:szCs w:val="16"/>
              </w:rPr>
              <w:t xml:space="preserve">rocesses. </w:t>
            </w:r>
          </w:p>
        </w:tc>
        <w:tc>
          <w:tcPr>
            <w:tcW w:w="12073" w:type="dxa"/>
            <w:gridSpan w:val="6"/>
            <w:shd w:val="clear" w:color="auto" w:fill="FFFFFF" w:themeFill="background1"/>
          </w:tcPr>
          <w:p w14:paraId="2160A21D" w14:textId="070AACEA" w:rsidR="007E4DCA" w:rsidRPr="00F31770" w:rsidRDefault="00F31770" w:rsidP="00F31770">
            <w:pPr>
              <w:widowControl w:val="0"/>
              <w:spacing w:line="285" w:lineRule="auto"/>
              <w:rPr>
                <w:sz w:val="16"/>
                <w:szCs w:val="16"/>
              </w:rPr>
            </w:pPr>
            <w:r w:rsidRPr="0036168C">
              <w:rPr>
                <w:rFonts w:ascii="Calibri" w:eastAsia="Times New Roman" w:hAnsi="Calibri" w:cs="Calibri"/>
                <w:color w:val="000000"/>
                <w:kern w:val="28"/>
                <w:sz w:val="16"/>
                <w:szCs w:val="16"/>
                <w:lang w:eastAsia="en-GB"/>
              </w:rPr>
              <w:t xml:space="preserve">- To understand how our knowledge of the past is constructed from a range of sources. </w:t>
            </w:r>
          </w:p>
        </w:tc>
      </w:tr>
      <w:tr w:rsidR="007E4DCA" w14:paraId="3C151206" w14:textId="77777777" w:rsidTr="001F2553">
        <w:tc>
          <w:tcPr>
            <w:tcW w:w="3340" w:type="dxa"/>
            <w:gridSpan w:val="2"/>
          </w:tcPr>
          <w:p w14:paraId="399252F5" w14:textId="724D1390" w:rsidR="007E4DCA" w:rsidRDefault="007E4DCA" w:rsidP="007E4DCA">
            <w:r>
              <w:rPr>
                <w:sz w:val="16"/>
                <w:szCs w:val="16"/>
              </w:rPr>
              <w:t>History NC Core Knowledge</w:t>
            </w:r>
          </w:p>
        </w:tc>
        <w:tc>
          <w:tcPr>
            <w:tcW w:w="12073" w:type="dxa"/>
            <w:gridSpan w:val="6"/>
            <w:shd w:val="clear" w:color="auto" w:fill="FFFFFF" w:themeFill="background1"/>
          </w:tcPr>
          <w:p w14:paraId="0508C25D" w14:textId="3C586324" w:rsidR="007E4DCA" w:rsidRPr="00F31770" w:rsidRDefault="00F31770" w:rsidP="00F31770">
            <w:pPr>
              <w:widowControl w:val="0"/>
              <w:spacing w:line="285" w:lineRule="auto"/>
              <w:rPr>
                <w:sz w:val="16"/>
                <w:szCs w:val="16"/>
              </w:rPr>
            </w:pPr>
            <w:r w:rsidRPr="0036168C">
              <w:rPr>
                <w:rFonts w:ascii="Calibri" w:eastAsia="Times New Roman" w:hAnsi="Calibri" w:cs="Calibri"/>
                <w:color w:val="000000"/>
                <w:kern w:val="28"/>
                <w:sz w:val="16"/>
                <w:szCs w:val="16"/>
                <w:lang w:eastAsia="en-GB"/>
              </w:rPr>
              <w:t xml:space="preserve">- </w:t>
            </w:r>
            <w:r w:rsidR="008F18B5" w:rsidRPr="0036168C">
              <w:rPr>
                <w:rFonts w:ascii="Calibri" w:eastAsia="Times New Roman" w:hAnsi="Calibri" w:cs="Calibri"/>
                <w:color w:val="000000"/>
                <w:kern w:val="28"/>
                <w:sz w:val="16"/>
                <w:szCs w:val="16"/>
                <w:lang w:eastAsia="en-GB"/>
              </w:rPr>
              <w:t>The achievements of the earliest civilisations</w:t>
            </w:r>
            <w:r w:rsidRPr="0036168C">
              <w:rPr>
                <w:rFonts w:ascii="Calibri" w:eastAsia="Times New Roman" w:hAnsi="Calibri" w:cs="Calibri"/>
                <w:color w:val="000000"/>
                <w:kern w:val="28"/>
                <w:sz w:val="16"/>
                <w:szCs w:val="16"/>
                <w:lang w:eastAsia="en-GB"/>
              </w:rPr>
              <w:t>:</w:t>
            </w:r>
            <w:r w:rsidR="008F18B5" w:rsidRPr="0036168C">
              <w:rPr>
                <w:rFonts w:ascii="Calibri" w:eastAsia="Times New Roman" w:hAnsi="Calibri" w:cs="Calibri"/>
                <w:color w:val="000000"/>
                <w:kern w:val="28"/>
                <w:sz w:val="16"/>
                <w:szCs w:val="16"/>
                <w:lang w:eastAsia="en-GB"/>
              </w:rPr>
              <w:t xml:space="preserve"> an overview of where and when the first civilisations appeared and a depth study of one of the following: Ancient Sumer; The Indus Valley; Ancient Egypt; The Shang Dynasty of Ancient China.</w:t>
            </w:r>
          </w:p>
        </w:tc>
      </w:tr>
      <w:tr w:rsidR="007E4DCA" w14:paraId="2AA5D516" w14:textId="77777777" w:rsidTr="001F2553">
        <w:tc>
          <w:tcPr>
            <w:tcW w:w="1190" w:type="dxa"/>
            <w:tcBorders>
              <w:top w:val="single" w:sz="12" w:space="0" w:color="auto"/>
            </w:tcBorders>
            <w:shd w:val="clear" w:color="auto" w:fill="FFFFFF" w:themeFill="background1"/>
          </w:tcPr>
          <w:p w14:paraId="129527BE" w14:textId="77777777" w:rsidR="007E4DCA" w:rsidRDefault="007E4DCA" w:rsidP="00B23284">
            <w:pPr>
              <w:spacing w:after="120"/>
              <w:jc w:val="center"/>
              <w:rPr>
                <w:b/>
                <w:bCs/>
              </w:rPr>
            </w:pPr>
            <w:r w:rsidRPr="00AF3A4B">
              <w:rPr>
                <w:b/>
                <w:bCs/>
              </w:rPr>
              <w:t>Spr 1</w:t>
            </w:r>
          </w:p>
          <w:p w14:paraId="1663F55B" w14:textId="21E3ACB8" w:rsidR="009B48A3" w:rsidRPr="00AF3A4B" w:rsidRDefault="009B48A3" w:rsidP="009B48A3">
            <w:pPr>
              <w:jc w:val="center"/>
              <w:rPr>
                <w:b/>
                <w:bCs/>
              </w:rPr>
            </w:pPr>
            <w:r>
              <w:rPr>
                <w:noProof/>
                <w:lang w:val="en-US"/>
              </w:rPr>
              <w:drawing>
                <wp:inline distT="0" distB="0" distL="0" distR="0" wp14:anchorId="62A92500" wp14:editId="45A03FD3">
                  <wp:extent cx="289418" cy="260573"/>
                  <wp:effectExtent l="0" t="0" r="0" b="6350"/>
                  <wp:docPr id="51" name="Picture 5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327447" cy="294812"/>
                          </a:xfrm>
                          <a:prstGeom prst="rect">
                            <a:avLst/>
                          </a:prstGeom>
                          <a:noFill/>
                          <a:ln>
                            <a:noFill/>
                          </a:ln>
                        </pic:spPr>
                      </pic:pic>
                    </a:graphicData>
                  </a:graphic>
                </wp:inline>
              </w:drawing>
            </w:r>
            <w:r>
              <w:rPr>
                <w:noProof/>
                <w:lang w:val="en-US"/>
              </w:rPr>
              <w:drawing>
                <wp:inline distT="0" distB="0" distL="0" distR="0" wp14:anchorId="3665E0E4" wp14:editId="7D7160B1">
                  <wp:extent cx="612594" cy="218953"/>
                  <wp:effectExtent l="0" t="0" r="0" b="0"/>
                  <wp:docPr id="52" name="Picture 5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62" cstate="print">
                            <a:extLst>
                              <a:ext uri="{28A0092B-C50C-407E-A947-70E740481C1C}">
                                <a14:useLocalDpi xmlns:a14="http://schemas.microsoft.com/office/drawing/2010/main" val="0"/>
                              </a:ext>
                            </a:extLst>
                          </a:blip>
                          <a:srcRect l="17308" t="35409" r="19070" b="31929"/>
                          <a:stretch/>
                        </pic:blipFill>
                        <pic:spPr bwMode="auto">
                          <a:xfrm>
                            <a:off x="0" y="0"/>
                            <a:ext cx="707142" cy="25274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50" w:type="dxa"/>
            <w:tcBorders>
              <w:top w:val="single" w:sz="12" w:space="0" w:color="auto"/>
            </w:tcBorders>
            <w:shd w:val="clear" w:color="auto" w:fill="BDD6EE" w:themeFill="accent5" w:themeFillTint="66"/>
          </w:tcPr>
          <w:p w14:paraId="5C400BC1" w14:textId="142E71B5" w:rsidR="007E4DCA" w:rsidRDefault="007E4DCA" w:rsidP="007E4DCA">
            <w:r>
              <w:t>Tudors</w:t>
            </w:r>
          </w:p>
          <w:p w14:paraId="54CCE566" w14:textId="77777777" w:rsidR="00D2645B" w:rsidRPr="00D2645B" w:rsidRDefault="00D2645B" w:rsidP="007E4DCA">
            <w:pPr>
              <w:rPr>
                <w:sz w:val="6"/>
                <w:szCs w:val="6"/>
              </w:rPr>
            </w:pPr>
          </w:p>
          <w:p w14:paraId="4CDECD5D" w14:textId="41D4F80C" w:rsidR="007E4DCA" w:rsidRDefault="007E4DCA" w:rsidP="007E4DCA">
            <w:pPr>
              <w:rPr>
                <w:u w:val="single"/>
              </w:rPr>
            </w:pPr>
            <w:r w:rsidRPr="003B6118">
              <w:rPr>
                <w:highlight w:val="yellow"/>
                <w:u w:val="single"/>
              </w:rPr>
              <w:t>Hooke Court</w:t>
            </w:r>
            <w:r w:rsidR="003B6118" w:rsidRPr="003B6118">
              <w:rPr>
                <w:highlight w:val="yellow"/>
                <w:u w:val="single"/>
              </w:rPr>
              <w:t xml:space="preserve"> Trip</w:t>
            </w:r>
          </w:p>
          <w:p w14:paraId="13C866AC" w14:textId="4BB3931A" w:rsidR="00D2645B" w:rsidRPr="00D2645B" w:rsidRDefault="00D2645B" w:rsidP="007E4DCA">
            <w:pPr>
              <w:rPr>
                <w:sz w:val="18"/>
                <w:szCs w:val="18"/>
              </w:rPr>
            </w:pPr>
            <w:r w:rsidRPr="00D2645B">
              <w:rPr>
                <w:sz w:val="18"/>
                <w:szCs w:val="18"/>
                <w:highlight w:val="green"/>
              </w:rPr>
              <w:t>* UK Geog</w:t>
            </w:r>
            <w:r w:rsidRPr="001F2553">
              <w:rPr>
                <w:sz w:val="18"/>
                <w:szCs w:val="18"/>
                <w:highlight w:val="green"/>
              </w:rPr>
              <w:t xml:space="preserve"> </w:t>
            </w:r>
            <w:r w:rsidR="001F2553" w:rsidRPr="001F2553">
              <w:rPr>
                <w:sz w:val="18"/>
                <w:szCs w:val="18"/>
                <w:highlight w:val="green"/>
              </w:rPr>
              <w:t>reinforced here</w:t>
            </w:r>
          </w:p>
        </w:tc>
        <w:tc>
          <w:tcPr>
            <w:tcW w:w="2236" w:type="dxa"/>
            <w:gridSpan w:val="2"/>
            <w:tcBorders>
              <w:top w:val="single" w:sz="12" w:space="0" w:color="auto"/>
            </w:tcBorders>
            <w:shd w:val="clear" w:color="auto" w:fill="BDD6EE" w:themeFill="accent5" w:themeFillTint="66"/>
          </w:tcPr>
          <w:p w14:paraId="0A179A52" w14:textId="404CC597" w:rsidR="007E4DCA" w:rsidRPr="009B48A3" w:rsidRDefault="007E4DCA" w:rsidP="007E4DCA">
            <w:pPr>
              <w:rPr>
                <w:sz w:val="20"/>
                <w:szCs w:val="20"/>
              </w:rPr>
            </w:pPr>
            <w:r w:rsidRPr="009B48A3">
              <w:rPr>
                <w:sz w:val="20"/>
                <w:szCs w:val="20"/>
              </w:rPr>
              <w:t xml:space="preserve">KQ: </w:t>
            </w:r>
            <w:r w:rsidR="00ED26FA">
              <w:rPr>
                <w:sz w:val="20"/>
                <w:szCs w:val="20"/>
              </w:rPr>
              <w:t>Who were the Tudors and what was their impact on Britain?</w:t>
            </w:r>
          </w:p>
        </w:tc>
        <w:tc>
          <w:tcPr>
            <w:tcW w:w="1976" w:type="dxa"/>
            <w:gridSpan w:val="2"/>
            <w:tcBorders>
              <w:top w:val="single" w:sz="12" w:space="0" w:color="auto"/>
            </w:tcBorders>
            <w:shd w:val="clear" w:color="auto" w:fill="BDD6EE" w:themeFill="accent5" w:themeFillTint="66"/>
          </w:tcPr>
          <w:p w14:paraId="6596D1E1" w14:textId="2934E5FA" w:rsidR="007E4DCA" w:rsidRPr="009E7110" w:rsidRDefault="00783A78" w:rsidP="007E4DCA">
            <w:pPr>
              <w:jc w:val="center"/>
              <w:rPr>
                <w:sz w:val="20"/>
                <w:szCs w:val="20"/>
              </w:rPr>
            </w:pPr>
            <w:r>
              <w:rPr>
                <w:sz w:val="20"/>
                <w:szCs w:val="20"/>
                <w:highlight w:val="cyan"/>
              </w:rPr>
              <w:t>m</w:t>
            </w:r>
            <w:r w:rsidR="007E4DCA" w:rsidRPr="009E7110">
              <w:rPr>
                <w:sz w:val="20"/>
                <w:szCs w:val="20"/>
                <w:highlight w:val="cyan"/>
              </w:rPr>
              <w:t>onarchy</w:t>
            </w:r>
          </w:p>
          <w:p w14:paraId="1236E656" w14:textId="77777777" w:rsidR="00783A78" w:rsidRDefault="00783A78" w:rsidP="00CA0DA7">
            <w:pPr>
              <w:jc w:val="center"/>
              <w:rPr>
                <w:sz w:val="20"/>
                <w:szCs w:val="20"/>
                <w:highlight w:val="cyan"/>
              </w:rPr>
            </w:pPr>
            <w:r>
              <w:rPr>
                <w:sz w:val="20"/>
                <w:szCs w:val="20"/>
                <w:highlight w:val="cyan"/>
              </w:rPr>
              <w:t>s</w:t>
            </w:r>
            <w:r w:rsidR="00865EAC" w:rsidRPr="009E7110">
              <w:rPr>
                <w:sz w:val="20"/>
                <w:szCs w:val="20"/>
                <w:highlight w:val="cyan"/>
              </w:rPr>
              <w:t>ources</w:t>
            </w:r>
          </w:p>
          <w:p w14:paraId="7906827A" w14:textId="2E613B5D" w:rsidR="00CA0DA7" w:rsidRPr="009B48A3" w:rsidRDefault="00783A78" w:rsidP="00CA0DA7">
            <w:pPr>
              <w:jc w:val="center"/>
              <w:rPr>
                <w:sz w:val="20"/>
                <w:szCs w:val="20"/>
                <w:highlight w:val="cyan"/>
              </w:rPr>
            </w:pPr>
            <w:r>
              <w:rPr>
                <w:sz w:val="20"/>
                <w:szCs w:val="20"/>
                <w:highlight w:val="cyan"/>
              </w:rPr>
              <w:t>w</w:t>
            </w:r>
            <w:r w:rsidR="00CA0DA7">
              <w:rPr>
                <w:sz w:val="20"/>
                <w:szCs w:val="20"/>
                <w:highlight w:val="cyan"/>
              </w:rPr>
              <w:t>ar</w:t>
            </w:r>
          </w:p>
          <w:p w14:paraId="4687FA5B" w14:textId="4C8B554A" w:rsidR="00CA0DA7" w:rsidRDefault="00CA0DA7" w:rsidP="007E4DCA">
            <w:pPr>
              <w:jc w:val="center"/>
            </w:pPr>
          </w:p>
        </w:tc>
        <w:tc>
          <w:tcPr>
            <w:tcW w:w="7861" w:type="dxa"/>
            <w:gridSpan w:val="2"/>
            <w:tcBorders>
              <w:top w:val="single" w:sz="12" w:space="0" w:color="auto"/>
            </w:tcBorders>
            <w:shd w:val="clear" w:color="auto" w:fill="BDD6EE" w:themeFill="accent5" w:themeFillTint="66"/>
          </w:tcPr>
          <w:p w14:paraId="699C423C" w14:textId="39BEBA4B" w:rsidR="007E4DCA" w:rsidRPr="00CB416E" w:rsidRDefault="007E4DCA" w:rsidP="001F2553">
            <w:pPr>
              <w:rPr>
                <w:sz w:val="20"/>
                <w:szCs w:val="20"/>
              </w:rPr>
            </w:pPr>
            <w:r w:rsidRPr="009B48A3">
              <w:rPr>
                <w:sz w:val="20"/>
                <w:szCs w:val="20"/>
              </w:rPr>
              <w:t xml:space="preserve">A case study on </w:t>
            </w:r>
            <w:r w:rsidR="00ED26FA">
              <w:rPr>
                <w:sz w:val="20"/>
                <w:szCs w:val="20"/>
              </w:rPr>
              <w:t xml:space="preserve">the monarchy of the Tudors, notably </w:t>
            </w:r>
            <w:r w:rsidRPr="009B48A3">
              <w:rPr>
                <w:sz w:val="20"/>
                <w:szCs w:val="20"/>
              </w:rPr>
              <w:t>Henry VIII and</w:t>
            </w:r>
            <w:r w:rsidR="00ED26FA">
              <w:rPr>
                <w:sz w:val="20"/>
                <w:szCs w:val="20"/>
              </w:rPr>
              <w:t xml:space="preserve"> Elizabeth I and their </w:t>
            </w:r>
            <w:r w:rsidRPr="009B48A3">
              <w:rPr>
                <w:sz w:val="20"/>
                <w:szCs w:val="20"/>
              </w:rPr>
              <w:t>impact on England. Key focus on:</w:t>
            </w:r>
            <w:r w:rsidR="00ED26FA">
              <w:rPr>
                <w:sz w:val="20"/>
                <w:szCs w:val="20"/>
              </w:rPr>
              <w:t xml:space="preserve"> </w:t>
            </w:r>
            <w:r w:rsidRPr="009B48A3">
              <w:rPr>
                <w:sz w:val="20"/>
                <w:szCs w:val="20"/>
              </w:rPr>
              <w:t xml:space="preserve"> Religion (church of England) – Society – Conflict - Impact on modern life</w:t>
            </w:r>
            <w:r w:rsidR="00ED26FA">
              <w:rPr>
                <w:sz w:val="20"/>
                <w:szCs w:val="20"/>
              </w:rPr>
              <w:t xml:space="preserve">. </w:t>
            </w:r>
            <w:r w:rsidR="00B54777">
              <w:rPr>
                <w:sz w:val="20"/>
                <w:szCs w:val="20"/>
              </w:rPr>
              <w:t xml:space="preserve">Children will see how the different Tudor rulers shaped Britain through their decisions. </w:t>
            </w:r>
            <w:hyperlink r:id="rId66" w:history="1">
              <w:r w:rsidRPr="00CB416E">
                <w:rPr>
                  <w:rStyle w:val="Hyperlink"/>
                  <w:sz w:val="20"/>
                  <w:szCs w:val="20"/>
                </w:rPr>
                <w:t>https://tudorhistory.org/henry8/</w:t>
              </w:r>
            </w:hyperlink>
            <w:r w:rsidRPr="00CB416E">
              <w:rPr>
                <w:sz w:val="20"/>
                <w:szCs w:val="20"/>
              </w:rPr>
              <w:t xml:space="preserve"> </w:t>
            </w:r>
          </w:p>
        </w:tc>
      </w:tr>
      <w:tr w:rsidR="007E4DCA" w14:paraId="154388D1" w14:textId="77777777" w:rsidTr="001F2553">
        <w:tc>
          <w:tcPr>
            <w:tcW w:w="3340" w:type="dxa"/>
            <w:gridSpan w:val="2"/>
          </w:tcPr>
          <w:p w14:paraId="2D03EE83" w14:textId="4E27FDCB" w:rsidR="007E4DCA" w:rsidRDefault="007E4DCA" w:rsidP="007E4DCA">
            <w:r w:rsidRPr="004F7B11">
              <w:rPr>
                <w:sz w:val="16"/>
                <w:szCs w:val="16"/>
              </w:rPr>
              <w:t xml:space="preserve">NC </w:t>
            </w:r>
            <w:r>
              <w:rPr>
                <w:sz w:val="16"/>
                <w:szCs w:val="16"/>
              </w:rPr>
              <w:t>History - S</w:t>
            </w:r>
            <w:r w:rsidRPr="004F7B11">
              <w:rPr>
                <w:sz w:val="16"/>
                <w:szCs w:val="16"/>
              </w:rPr>
              <w:t xml:space="preserve">kills, </w:t>
            </w:r>
            <w:r>
              <w:rPr>
                <w:sz w:val="16"/>
                <w:szCs w:val="16"/>
              </w:rPr>
              <w:t>M</w:t>
            </w:r>
            <w:r w:rsidRPr="004F7B11">
              <w:rPr>
                <w:sz w:val="16"/>
                <w:szCs w:val="16"/>
              </w:rPr>
              <w:t xml:space="preserve">atters &amp; </w:t>
            </w:r>
            <w:r>
              <w:rPr>
                <w:sz w:val="16"/>
                <w:szCs w:val="16"/>
              </w:rPr>
              <w:t>P</w:t>
            </w:r>
            <w:r w:rsidRPr="004F7B11">
              <w:rPr>
                <w:sz w:val="16"/>
                <w:szCs w:val="16"/>
              </w:rPr>
              <w:t xml:space="preserve">rocesses. </w:t>
            </w:r>
          </w:p>
        </w:tc>
        <w:tc>
          <w:tcPr>
            <w:tcW w:w="12073" w:type="dxa"/>
            <w:gridSpan w:val="6"/>
            <w:shd w:val="clear" w:color="auto" w:fill="FFFFFF" w:themeFill="background1"/>
          </w:tcPr>
          <w:p w14:paraId="5C110D99" w14:textId="199BE21A" w:rsidR="007E4DCA" w:rsidRPr="0036168C" w:rsidRDefault="00F31770" w:rsidP="00F31770">
            <w:pPr>
              <w:widowControl w:val="0"/>
              <w:spacing w:line="285" w:lineRule="auto"/>
              <w:rPr>
                <w:rFonts w:ascii="Calibri" w:eastAsia="Times New Roman" w:hAnsi="Calibri" w:cs="Calibri"/>
                <w:color w:val="000000"/>
                <w:kern w:val="28"/>
                <w:sz w:val="16"/>
                <w:szCs w:val="16"/>
                <w:lang w:eastAsia="en-GB"/>
              </w:rPr>
            </w:pPr>
            <w:r w:rsidRPr="0036168C">
              <w:rPr>
                <w:rFonts w:ascii="Calibri" w:eastAsia="Times New Roman" w:hAnsi="Calibri" w:cs="Calibri"/>
                <w:color w:val="000000"/>
                <w:kern w:val="28"/>
                <w:sz w:val="16"/>
                <w:szCs w:val="16"/>
                <w:lang w:eastAsia="en-GB"/>
              </w:rPr>
              <w:t xml:space="preserve">- To note connections, contrasts and trends over time and develop the appropriate use of historical terms. - To regularly address and sometimes devise historically valid questions about change, cause, similarity and difference, and significance. </w:t>
            </w:r>
          </w:p>
        </w:tc>
      </w:tr>
      <w:tr w:rsidR="007E4DCA" w14:paraId="5A2DBACB" w14:textId="77777777" w:rsidTr="001F2553">
        <w:tc>
          <w:tcPr>
            <w:tcW w:w="3340" w:type="dxa"/>
            <w:gridSpan w:val="2"/>
          </w:tcPr>
          <w:p w14:paraId="45FC7165" w14:textId="6F402A63" w:rsidR="007E4DCA" w:rsidRDefault="007E4DCA" w:rsidP="007E4DCA">
            <w:r>
              <w:rPr>
                <w:sz w:val="16"/>
                <w:szCs w:val="16"/>
              </w:rPr>
              <w:t>History NC Core Knowledge</w:t>
            </w:r>
          </w:p>
        </w:tc>
        <w:tc>
          <w:tcPr>
            <w:tcW w:w="12073" w:type="dxa"/>
            <w:gridSpan w:val="6"/>
            <w:shd w:val="clear" w:color="auto" w:fill="FFFFFF" w:themeFill="background1"/>
          </w:tcPr>
          <w:p w14:paraId="382763D5" w14:textId="2A0DD6DC" w:rsidR="007E4DCA" w:rsidRPr="00F31770" w:rsidRDefault="00F31770" w:rsidP="00F31770">
            <w:pPr>
              <w:widowControl w:val="0"/>
              <w:spacing w:line="285" w:lineRule="auto"/>
              <w:rPr>
                <w:sz w:val="16"/>
                <w:szCs w:val="16"/>
              </w:rPr>
            </w:pPr>
            <w:r w:rsidRPr="0036168C">
              <w:rPr>
                <w:rFonts w:ascii="Calibri" w:eastAsia="Times New Roman" w:hAnsi="Calibri" w:cs="Calibri"/>
                <w:color w:val="000000"/>
                <w:kern w:val="28"/>
                <w:sz w:val="16"/>
                <w:szCs w:val="16"/>
                <w:lang w:eastAsia="en-GB"/>
              </w:rPr>
              <w:t xml:space="preserve">- </w:t>
            </w:r>
            <w:r w:rsidR="00B54777">
              <w:rPr>
                <w:rFonts w:ascii="Calibri" w:eastAsia="Times New Roman" w:hAnsi="Calibri" w:cs="Calibri"/>
                <w:color w:val="000000"/>
                <w:kern w:val="28"/>
                <w:sz w:val="16"/>
                <w:szCs w:val="16"/>
                <w:lang w:eastAsia="en-GB"/>
              </w:rPr>
              <w:t xml:space="preserve">Monarchy - </w:t>
            </w:r>
            <w:r w:rsidRPr="0036168C">
              <w:rPr>
                <w:rFonts w:ascii="Calibri" w:eastAsia="Times New Roman" w:hAnsi="Calibri" w:cs="Calibri"/>
                <w:color w:val="000000"/>
                <w:kern w:val="28"/>
                <w:sz w:val="16"/>
                <w:szCs w:val="16"/>
                <w:lang w:eastAsia="en-GB"/>
              </w:rPr>
              <w:t>A study of an aspect or theme in British history that extends pupils chronological knowledge beyond 1066.</w:t>
            </w:r>
          </w:p>
        </w:tc>
      </w:tr>
      <w:tr w:rsidR="007E4DCA" w14:paraId="36FE15E4" w14:textId="77777777" w:rsidTr="001F2553">
        <w:tc>
          <w:tcPr>
            <w:tcW w:w="1190" w:type="dxa"/>
            <w:tcBorders>
              <w:top w:val="single" w:sz="12" w:space="0" w:color="auto"/>
            </w:tcBorders>
            <w:shd w:val="clear" w:color="auto" w:fill="FFFFFF" w:themeFill="background1"/>
          </w:tcPr>
          <w:p w14:paraId="71F977B3" w14:textId="4E914F13" w:rsidR="007E4DCA" w:rsidRDefault="007E4DCA" w:rsidP="00B23284">
            <w:pPr>
              <w:jc w:val="center"/>
              <w:rPr>
                <w:b/>
                <w:bCs/>
              </w:rPr>
            </w:pPr>
            <w:r w:rsidRPr="00AF3A4B">
              <w:rPr>
                <w:b/>
                <w:bCs/>
              </w:rPr>
              <w:t>Spr 2</w:t>
            </w:r>
          </w:p>
          <w:p w14:paraId="397C70AE" w14:textId="77777777" w:rsidR="009B48A3" w:rsidRDefault="009B48A3" w:rsidP="009B48A3">
            <w:pPr>
              <w:jc w:val="center"/>
              <w:rPr>
                <w:b/>
                <w:bCs/>
              </w:rPr>
            </w:pPr>
            <w:r>
              <w:rPr>
                <w:noProof/>
                <w:lang w:val="en-US"/>
              </w:rPr>
              <w:drawing>
                <wp:inline distT="0" distB="0" distL="0" distR="0" wp14:anchorId="521F8FDC" wp14:editId="1FDEC570">
                  <wp:extent cx="381000" cy="343027"/>
                  <wp:effectExtent l="0" t="0" r="0" b="0"/>
                  <wp:docPr id="53" name="Picture 5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425263" cy="382879"/>
                          </a:xfrm>
                          <a:prstGeom prst="rect">
                            <a:avLst/>
                          </a:prstGeom>
                          <a:noFill/>
                          <a:ln>
                            <a:noFill/>
                          </a:ln>
                        </pic:spPr>
                      </pic:pic>
                    </a:graphicData>
                  </a:graphic>
                </wp:inline>
              </w:drawing>
            </w:r>
          </w:p>
          <w:p w14:paraId="4AA2093D" w14:textId="75FB92B5" w:rsidR="009B48A3" w:rsidRPr="00AF3A4B" w:rsidRDefault="009B48A3" w:rsidP="007E4DCA">
            <w:pPr>
              <w:rPr>
                <w:b/>
                <w:bCs/>
              </w:rPr>
            </w:pPr>
            <w:r>
              <w:rPr>
                <w:noProof/>
                <w:lang w:val="en-US"/>
              </w:rPr>
              <w:drawing>
                <wp:inline distT="0" distB="0" distL="0" distR="0" wp14:anchorId="4F381F3E" wp14:editId="3713602C">
                  <wp:extent cx="612594" cy="218953"/>
                  <wp:effectExtent l="0" t="0" r="0" b="0"/>
                  <wp:docPr id="54" name="Picture 5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62" cstate="print">
                            <a:extLst>
                              <a:ext uri="{28A0092B-C50C-407E-A947-70E740481C1C}">
                                <a14:useLocalDpi xmlns:a14="http://schemas.microsoft.com/office/drawing/2010/main" val="0"/>
                              </a:ext>
                            </a:extLst>
                          </a:blip>
                          <a:srcRect l="17308" t="35409" r="19070" b="31929"/>
                          <a:stretch/>
                        </pic:blipFill>
                        <pic:spPr bwMode="auto">
                          <a:xfrm>
                            <a:off x="0" y="0"/>
                            <a:ext cx="707142" cy="25274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50" w:type="dxa"/>
            <w:tcBorders>
              <w:top w:val="single" w:sz="12" w:space="0" w:color="auto"/>
            </w:tcBorders>
            <w:shd w:val="clear" w:color="auto" w:fill="A8D08D" w:themeFill="accent6" w:themeFillTint="99"/>
          </w:tcPr>
          <w:p w14:paraId="7CE59C6C" w14:textId="77777777" w:rsidR="00D2645B" w:rsidRDefault="000C20ED" w:rsidP="007E4DCA">
            <w:r>
              <w:t>UK: Rivers</w:t>
            </w:r>
          </w:p>
          <w:p w14:paraId="42E8A0A4" w14:textId="04BF5B16" w:rsidR="000C20ED" w:rsidRPr="000C20ED" w:rsidRDefault="000C20ED" w:rsidP="007E4DCA">
            <w:pPr>
              <w:rPr>
                <w:sz w:val="20"/>
                <w:szCs w:val="20"/>
              </w:rPr>
            </w:pPr>
            <w:r w:rsidRPr="000C20ED">
              <w:rPr>
                <w:sz w:val="20"/>
                <w:szCs w:val="20"/>
              </w:rPr>
              <w:t>Physical Geography &amp; Fieldwork</w:t>
            </w:r>
          </w:p>
          <w:p w14:paraId="4549409A" w14:textId="11355E9D" w:rsidR="000C20ED" w:rsidRPr="00C95D64" w:rsidRDefault="000C20ED" w:rsidP="007E4DCA">
            <w:pPr>
              <w:rPr>
                <w:u w:val="single"/>
              </w:rPr>
            </w:pPr>
            <w:r w:rsidRPr="000C20ED">
              <w:rPr>
                <w:highlight w:val="yellow"/>
              </w:rPr>
              <w:t>River Stour</w:t>
            </w:r>
          </w:p>
        </w:tc>
        <w:tc>
          <w:tcPr>
            <w:tcW w:w="2236" w:type="dxa"/>
            <w:gridSpan w:val="2"/>
            <w:tcBorders>
              <w:top w:val="single" w:sz="12" w:space="0" w:color="auto"/>
            </w:tcBorders>
            <w:shd w:val="clear" w:color="auto" w:fill="A8D08D" w:themeFill="accent6" w:themeFillTint="99"/>
          </w:tcPr>
          <w:p w14:paraId="26402CD0" w14:textId="0D6F5D34" w:rsidR="007E4DCA" w:rsidRPr="009B48A3" w:rsidRDefault="000C20ED" w:rsidP="007E4DCA">
            <w:pPr>
              <w:rPr>
                <w:sz w:val="20"/>
                <w:szCs w:val="20"/>
              </w:rPr>
            </w:pPr>
            <w:r>
              <w:rPr>
                <w:sz w:val="20"/>
                <w:szCs w:val="20"/>
              </w:rPr>
              <w:t xml:space="preserve">KQ: </w:t>
            </w:r>
            <w:r w:rsidR="00BF4F9D">
              <w:rPr>
                <w:sz w:val="20"/>
                <w:szCs w:val="20"/>
              </w:rPr>
              <w:t>What are rivers and why are they important?</w:t>
            </w:r>
          </w:p>
        </w:tc>
        <w:tc>
          <w:tcPr>
            <w:tcW w:w="1976" w:type="dxa"/>
            <w:gridSpan w:val="2"/>
            <w:tcBorders>
              <w:top w:val="single" w:sz="12" w:space="0" w:color="auto"/>
            </w:tcBorders>
            <w:shd w:val="clear" w:color="auto" w:fill="A8D08D" w:themeFill="accent6" w:themeFillTint="99"/>
          </w:tcPr>
          <w:p w14:paraId="0A468659" w14:textId="252669FC" w:rsidR="007E4DCA" w:rsidRPr="00BF4F9D" w:rsidRDefault="00BF4F9D" w:rsidP="00815ED1">
            <w:pPr>
              <w:jc w:val="center"/>
              <w:rPr>
                <w:highlight w:val="green"/>
              </w:rPr>
            </w:pPr>
            <w:r w:rsidRPr="00BF4F9D">
              <w:rPr>
                <w:highlight w:val="green"/>
              </w:rPr>
              <w:t>change</w:t>
            </w:r>
          </w:p>
          <w:p w14:paraId="308F7BF8" w14:textId="16A62F92" w:rsidR="00BF4F9D" w:rsidRPr="00BF4F9D" w:rsidRDefault="00BF4F9D" w:rsidP="00815ED1">
            <w:pPr>
              <w:jc w:val="center"/>
              <w:rPr>
                <w:highlight w:val="green"/>
              </w:rPr>
            </w:pPr>
            <w:r w:rsidRPr="00BF4F9D">
              <w:rPr>
                <w:highlight w:val="green"/>
              </w:rPr>
              <w:t xml:space="preserve">erosion </w:t>
            </w:r>
          </w:p>
          <w:p w14:paraId="0703EB60" w14:textId="666D8D64" w:rsidR="00BF4F9D" w:rsidRDefault="00BF4F9D" w:rsidP="00815ED1">
            <w:pPr>
              <w:jc w:val="center"/>
            </w:pPr>
            <w:r w:rsidRPr="00BF4F9D">
              <w:rPr>
                <w:highlight w:val="green"/>
              </w:rPr>
              <w:t>landscape</w:t>
            </w:r>
          </w:p>
        </w:tc>
        <w:tc>
          <w:tcPr>
            <w:tcW w:w="7861" w:type="dxa"/>
            <w:gridSpan w:val="2"/>
            <w:tcBorders>
              <w:top w:val="single" w:sz="12" w:space="0" w:color="auto"/>
            </w:tcBorders>
            <w:shd w:val="clear" w:color="auto" w:fill="A8D08D" w:themeFill="accent6" w:themeFillTint="99"/>
          </w:tcPr>
          <w:p w14:paraId="3C69841D" w14:textId="680FBFD7" w:rsidR="007E4DCA" w:rsidRPr="00CB416E" w:rsidRDefault="00BF4F9D" w:rsidP="009B48A3">
            <w:pPr>
              <w:rPr>
                <w:sz w:val="20"/>
                <w:szCs w:val="20"/>
              </w:rPr>
            </w:pPr>
            <w:r>
              <w:rPr>
                <w:sz w:val="20"/>
                <w:szCs w:val="20"/>
              </w:rPr>
              <w:t xml:space="preserve">Link back to work on ancient civilizations and the importance of rivers &amp; fertile land to enable successful settlement. Children will learn about the physical features of rivers, their origins and how they change the landscape over time. They will compare large rivers of the world to their local river and undertake a field trip to the Stour to observe the features, wildlife and uses of this river. </w:t>
            </w:r>
          </w:p>
        </w:tc>
      </w:tr>
      <w:tr w:rsidR="001F2553" w14:paraId="5BC9E691" w14:textId="77777777" w:rsidTr="001F2553">
        <w:tc>
          <w:tcPr>
            <w:tcW w:w="3340" w:type="dxa"/>
            <w:gridSpan w:val="2"/>
            <w:vMerge w:val="restart"/>
          </w:tcPr>
          <w:p w14:paraId="5E9C1076" w14:textId="1D658EB2" w:rsidR="001F2553" w:rsidRDefault="001F2553" w:rsidP="00F31770">
            <w:r>
              <w:rPr>
                <w:sz w:val="16"/>
                <w:szCs w:val="16"/>
              </w:rPr>
              <w:t>Geography NC Core Knowledge</w:t>
            </w:r>
          </w:p>
        </w:tc>
        <w:tc>
          <w:tcPr>
            <w:tcW w:w="12073" w:type="dxa"/>
            <w:gridSpan w:val="6"/>
            <w:shd w:val="clear" w:color="auto" w:fill="FFFFFF" w:themeFill="background1"/>
          </w:tcPr>
          <w:p w14:paraId="7D13EDD2" w14:textId="4A6EF9AB" w:rsidR="001F2553" w:rsidRPr="001F2553" w:rsidRDefault="001F2553" w:rsidP="001F2553">
            <w:pPr>
              <w:widowControl w:val="0"/>
              <w:spacing w:line="285" w:lineRule="auto"/>
              <w:rPr>
                <w:rFonts w:ascii="Calibri" w:eastAsia="Times New Roman" w:hAnsi="Calibri" w:cs="Calibri"/>
                <w:color w:val="000000"/>
                <w:kern w:val="28"/>
                <w:sz w:val="16"/>
                <w:szCs w:val="16"/>
                <w:lang w:eastAsia="en-GB"/>
              </w:rPr>
            </w:pPr>
            <w:r w:rsidRPr="0036168C">
              <w:rPr>
                <w:rFonts w:ascii="Calibri" w:eastAsia="Times New Roman" w:hAnsi="Calibri" w:cs="Calibri"/>
                <w:color w:val="000000"/>
                <w:kern w:val="28"/>
                <w:sz w:val="16"/>
                <w:szCs w:val="16"/>
                <w:lang w:eastAsia="en-GB"/>
              </w:rPr>
              <w:t xml:space="preserve">- </w:t>
            </w:r>
            <w:r w:rsidRPr="001F2553">
              <w:rPr>
                <w:rFonts w:ascii="Calibri" w:eastAsia="Times New Roman" w:hAnsi="Calibri" w:cs="Calibri"/>
                <w:color w:val="000000"/>
                <w:kern w:val="28"/>
                <w:sz w:val="16"/>
                <w:szCs w:val="16"/>
                <w:lang w:eastAsia="en-GB"/>
              </w:rPr>
              <w:t xml:space="preserve">name and locate counties and cities of the United Kingdom, geographical regions and their identifying human and physical characteristics, key topographical features </w:t>
            </w:r>
          </w:p>
          <w:p w14:paraId="237F0AB1" w14:textId="53CD65CE" w:rsidR="001F2553" w:rsidRPr="0036168C" w:rsidRDefault="001F2553" w:rsidP="001F2553">
            <w:pPr>
              <w:widowControl w:val="0"/>
              <w:spacing w:line="285" w:lineRule="auto"/>
              <w:rPr>
                <w:rFonts w:ascii="Calibri" w:eastAsia="Times New Roman" w:hAnsi="Calibri" w:cs="Calibri"/>
                <w:color w:val="000000"/>
                <w:kern w:val="28"/>
                <w:sz w:val="16"/>
                <w:szCs w:val="16"/>
                <w:lang w:eastAsia="en-GB"/>
              </w:rPr>
            </w:pPr>
            <w:r w:rsidRPr="001F2553">
              <w:rPr>
                <w:rFonts w:ascii="Calibri" w:eastAsia="Times New Roman" w:hAnsi="Calibri" w:cs="Calibri"/>
                <w:color w:val="000000"/>
                <w:kern w:val="28"/>
                <w:sz w:val="16"/>
                <w:szCs w:val="16"/>
                <w:lang w:eastAsia="en-GB"/>
              </w:rPr>
              <w:t>(including hills, mountains, coasts and rivers), and land-use patterns; and understand how some of these aspects have changed over time</w:t>
            </w:r>
          </w:p>
        </w:tc>
      </w:tr>
      <w:tr w:rsidR="001F2553" w14:paraId="109A6F79" w14:textId="77777777" w:rsidTr="001F2553">
        <w:trPr>
          <w:trHeight w:val="242"/>
        </w:trPr>
        <w:tc>
          <w:tcPr>
            <w:tcW w:w="3340" w:type="dxa"/>
            <w:gridSpan w:val="2"/>
            <w:vMerge/>
          </w:tcPr>
          <w:p w14:paraId="2E43BA07" w14:textId="3B4530DD" w:rsidR="001F2553" w:rsidRDefault="001F2553" w:rsidP="00F31770"/>
        </w:tc>
        <w:tc>
          <w:tcPr>
            <w:tcW w:w="12073" w:type="dxa"/>
            <w:gridSpan w:val="6"/>
            <w:shd w:val="clear" w:color="auto" w:fill="FFFFFF" w:themeFill="background1"/>
          </w:tcPr>
          <w:p w14:paraId="35261257" w14:textId="540A909E" w:rsidR="001F2553" w:rsidRPr="001F2553" w:rsidRDefault="001F2553" w:rsidP="00F31770">
            <w:pPr>
              <w:rPr>
                <w:sz w:val="16"/>
                <w:szCs w:val="16"/>
              </w:rPr>
            </w:pPr>
            <w:r w:rsidRPr="001F2553">
              <w:rPr>
                <w:rFonts w:ascii="Calibri" w:eastAsia="Times New Roman" w:hAnsi="Calibri" w:cs="Calibri"/>
                <w:color w:val="000000"/>
                <w:kern w:val="28"/>
                <w:sz w:val="16"/>
                <w:szCs w:val="16"/>
                <w:lang w:eastAsia="en-GB"/>
              </w:rPr>
              <w:t xml:space="preserve">- </w:t>
            </w:r>
            <w:r w:rsidRPr="001F2553">
              <w:rPr>
                <w:sz w:val="16"/>
                <w:szCs w:val="16"/>
              </w:rPr>
              <w:t>use fieldwork to observe, measure, record and present the human and physical features in the local area using a range of methods, including sketch maps, plans and graphs, and digital technologies.</w:t>
            </w:r>
          </w:p>
        </w:tc>
      </w:tr>
      <w:tr w:rsidR="00F31770" w14:paraId="64DD44A2" w14:textId="77777777" w:rsidTr="001F2553">
        <w:tc>
          <w:tcPr>
            <w:tcW w:w="3340" w:type="dxa"/>
            <w:gridSpan w:val="2"/>
            <w:shd w:val="clear" w:color="auto" w:fill="FFFFFF" w:themeFill="background1"/>
          </w:tcPr>
          <w:p w14:paraId="2535F032" w14:textId="6C72BD20" w:rsidR="00F31770" w:rsidRDefault="00F31770" w:rsidP="00F31770">
            <w:pPr>
              <w:jc w:val="center"/>
            </w:pPr>
            <w:r w:rsidRPr="007E4DCA">
              <w:rPr>
                <w:b/>
                <w:bCs/>
              </w:rPr>
              <w:lastRenderedPageBreak/>
              <w:br w:type="page"/>
              <w:t>Year 4</w:t>
            </w:r>
          </w:p>
        </w:tc>
        <w:tc>
          <w:tcPr>
            <w:tcW w:w="2236" w:type="dxa"/>
            <w:gridSpan w:val="2"/>
            <w:shd w:val="clear" w:color="auto" w:fill="FFFFFF" w:themeFill="background1"/>
          </w:tcPr>
          <w:p w14:paraId="214C67DC" w14:textId="08CE6CE3" w:rsidR="00F31770" w:rsidRPr="009F0137" w:rsidRDefault="00F31770" w:rsidP="00F31770">
            <w:pPr>
              <w:jc w:val="center"/>
            </w:pPr>
            <w:r w:rsidRPr="007E4DCA">
              <w:rPr>
                <w:b/>
                <w:bCs/>
              </w:rPr>
              <w:t>Overarching Question</w:t>
            </w:r>
          </w:p>
        </w:tc>
        <w:tc>
          <w:tcPr>
            <w:tcW w:w="1976" w:type="dxa"/>
            <w:gridSpan w:val="2"/>
            <w:shd w:val="clear" w:color="auto" w:fill="FFFFFF" w:themeFill="background1"/>
          </w:tcPr>
          <w:p w14:paraId="0B393785" w14:textId="72340878" w:rsidR="00F31770" w:rsidRPr="00EB095F" w:rsidRDefault="00F31770" w:rsidP="00F31770">
            <w:pPr>
              <w:jc w:val="center"/>
              <w:rPr>
                <w:highlight w:val="cyan"/>
              </w:rPr>
            </w:pPr>
            <w:r w:rsidRPr="007E4DCA">
              <w:rPr>
                <w:b/>
                <w:bCs/>
              </w:rPr>
              <w:t>Key Concepts</w:t>
            </w:r>
          </w:p>
        </w:tc>
        <w:tc>
          <w:tcPr>
            <w:tcW w:w="7861" w:type="dxa"/>
            <w:gridSpan w:val="2"/>
            <w:shd w:val="clear" w:color="auto" w:fill="FFFFFF" w:themeFill="background1"/>
          </w:tcPr>
          <w:p w14:paraId="2D139F91" w14:textId="62F3E939" w:rsidR="00F31770" w:rsidRPr="009F0137" w:rsidRDefault="00F31770" w:rsidP="00F31770">
            <w:pPr>
              <w:jc w:val="center"/>
            </w:pPr>
            <w:r w:rsidRPr="007E4DCA">
              <w:rPr>
                <w:b/>
                <w:bCs/>
              </w:rPr>
              <w:t>Precis</w:t>
            </w:r>
          </w:p>
        </w:tc>
      </w:tr>
      <w:tr w:rsidR="00F31770" w14:paraId="10735344" w14:textId="77777777" w:rsidTr="001F2553">
        <w:tc>
          <w:tcPr>
            <w:tcW w:w="1190" w:type="dxa"/>
            <w:tcBorders>
              <w:top w:val="single" w:sz="12" w:space="0" w:color="auto"/>
            </w:tcBorders>
            <w:shd w:val="clear" w:color="auto" w:fill="FFFFFF" w:themeFill="background1"/>
          </w:tcPr>
          <w:p w14:paraId="0C9E50A1" w14:textId="41D3947E" w:rsidR="00F31770" w:rsidRDefault="00F31770" w:rsidP="00B23284">
            <w:pPr>
              <w:spacing w:after="120"/>
              <w:jc w:val="center"/>
              <w:rPr>
                <w:b/>
                <w:bCs/>
              </w:rPr>
            </w:pPr>
            <w:r w:rsidRPr="00AF3A4B">
              <w:rPr>
                <w:b/>
                <w:bCs/>
              </w:rPr>
              <w:t>Sum 1</w:t>
            </w:r>
          </w:p>
          <w:p w14:paraId="6CF477D1" w14:textId="01749A0E" w:rsidR="007E1CA5" w:rsidRDefault="007E1CA5" w:rsidP="007E1CA5">
            <w:pPr>
              <w:jc w:val="center"/>
              <w:rPr>
                <w:b/>
                <w:bCs/>
              </w:rPr>
            </w:pPr>
            <w:r>
              <w:rPr>
                <w:noProof/>
                <w:lang w:val="en-US"/>
              </w:rPr>
              <w:drawing>
                <wp:inline distT="0" distB="0" distL="0" distR="0" wp14:anchorId="5E8BA3AA" wp14:editId="2E128C66">
                  <wp:extent cx="551180" cy="209235"/>
                  <wp:effectExtent l="0" t="0" r="1270" b="635"/>
                  <wp:docPr id="55" name="Picture 5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b="15223"/>
                          <a:stretch/>
                        </pic:blipFill>
                        <pic:spPr bwMode="auto">
                          <a:xfrm>
                            <a:off x="0" y="0"/>
                            <a:ext cx="551180" cy="209235"/>
                          </a:xfrm>
                          <a:prstGeom prst="rect">
                            <a:avLst/>
                          </a:prstGeom>
                          <a:noFill/>
                          <a:ln>
                            <a:noFill/>
                          </a:ln>
                          <a:extLst>
                            <a:ext uri="{53640926-AAD7-44D8-BBD7-CCE9431645EC}">
                              <a14:shadowObscured xmlns:a14="http://schemas.microsoft.com/office/drawing/2010/main"/>
                            </a:ext>
                          </a:extLst>
                        </pic:spPr>
                      </pic:pic>
                    </a:graphicData>
                  </a:graphic>
                </wp:inline>
              </w:drawing>
            </w:r>
          </w:p>
          <w:p w14:paraId="7C2EA248" w14:textId="77777777" w:rsidR="007E1CA5" w:rsidRDefault="007E1CA5" w:rsidP="007E1CA5">
            <w:pPr>
              <w:jc w:val="center"/>
            </w:pPr>
            <w:r>
              <w:rPr>
                <w:noProof/>
                <w:lang w:val="en-US"/>
              </w:rPr>
              <w:drawing>
                <wp:inline distT="0" distB="0" distL="0" distR="0" wp14:anchorId="305FD77D" wp14:editId="0A791C80">
                  <wp:extent cx="533399" cy="276225"/>
                  <wp:effectExtent l="0" t="0" r="635" b="0"/>
                  <wp:docPr id="57" name="Picture 5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97011" cy="309167"/>
                          </a:xfrm>
                          <a:prstGeom prst="rect">
                            <a:avLst/>
                          </a:prstGeom>
                          <a:noFill/>
                          <a:ln>
                            <a:noFill/>
                          </a:ln>
                        </pic:spPr>
                      </pic:pic>
                    </a:graphicData>
                  </a:graphic>
                </wp:inline>
              </w:drawing>
            </w:r>
          </w:p>
          <w:p w14:paraId="35DE2138" w14:textId="2B11483B" w:rsidR="00F31770" w:rsidRDefault="007E1CA5" w:rsidP="007E1CA5">
            <w:pPr>
              <w:jc w:val="center"/>
            </w:pPr>
            <w:r>
              <w:rPr>
                <w:noProof/>
                <w:lang w:val="en-US"/>
              </w:rPr>
              <w:drawing>
                <wp:inline distT="0" distB="0" distL="0" distR="0" wp14:anchorId="45E3FB53" wp14:editId="562D8341">
                  <wp:extent cx="612594" cy="218953"/>
                  <wp:effectExtent l="0" t="0" r="0" b="0"/>
                  <wp:docPr id="58" name="Picture 5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62" cstate="print">
                            <a:extLst>
                              <a:ext uri="{28A0092B-C50C-407E-A947-70E740481C1C}">
                                <a14:useLocalDpi xmlns:a14="http://schemas.microsoft.com/office/drawing/2010/main" val="0"/>
                              </a:ext>
                            </a:extLst>
                          </a:blip>
                          <a:srcRect l="17308" t="35409" r="19070" b="31929"/>
                          <a:stretch/>
                        </pic:blipFill>
                        <pic:spPr bwMode="auto">
                          <a:xfrm>
                            <a:off x="0" y="0"/>
                            <a:ext cx="707142" cy="25274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50" w:type="dxa"/>
            <w:tcBorders>
              <w:top w:val="single" w:sz="12" w:space="0" w:color="auto"/>
            </w:tcBorders>
            <w:shd w:val="clear" w:color="auto" w:fill="BDD6EE" w:themeFill="accent5" w:themeFillTint="66"/>
          </w:tcPr>
          <w:p w14:paraId="68528BA0" w14:textId="77777777" w:rsidR="00F31770" w:rsidRPr="00F31770" w:rsidRDefault="00F31770" w:rsidP="00F31770">
            <w:pPr>
              <w:rPr>
                <w:sz w:val="22"/>
                <w:szCs w:val="22"/>
              </w:rPr>
            </w:pPr>
            <w:r w:rsidRPr="00F31770">
              <w:rPr>
                <w:sz w:val="22"/>
                <w:szCs w:val="22"/>
              </w:rPr>
              <w:t xml:space="preserve">Smugglers </w:t>
            </w:r>
          </w:p>
          <w:p w14:paraId="41C36027" w14:textId="77777777" w:rsidR="00F31770" w:rsidRPr="00F31770" w:rsidRDefault="00F31770" w:rsidP="00F31770">
            <w:pPr>
              <w:rPr>
                <w:sz w:val="22"/>
                <w:szCs w:val="22"/>
              </w:rPr>
            </w:pPr>
          </w:p>
          <w:p w14:paraId="59F4F0D7" w14:textId="4E08D3EE" w:rsidR="00F31770" w:rsidRDefault="00F31770" w:rsidP="00F31770">
            <w:pPr>
              <w:rPr>
                <w:sz w:val="22"/>
                <w:szCs w:val="22"/>
                <w:u w:val="single"/>
              </w:rPr>
            </w:pPr>
            <w:r w:rsidRPr="003B6118">
              <w:rPr>
                <w:sz w:val="22"/>
                <w:szCs w:val="22"/>
                <w:highlight w:val="yellow"/>
                <w:u w:val="single"/>
              </w:rPr>
              <w:t>Kinson/heath</w:t>
            </w:r>
            <w:r w:rsidR="003B6118" w:rsidRPr="003B6118">
              <w:rPr>
                <w:sz w:val="22"/>
                <w:szCs w:val="22"/>
                <w:highlight w:val="yellow"/>
                <w:u w:val="single"/>
              </w:rPr>
              <w:t xml:space="preserve"> Trip</w:t>
            </w:r>
          </w:p>
          <w:p w14:paraId="25AD35A4" w14:textId="24C840E6" w:rsidR="00D2645B" w:rsidRPr="00F31770" w:rsidRDefault="00D2645B" w:rsidP="00F31770">
            <w:pPr>
              <w:rPr>
                <w:sz w:val="22"/>
                <w:szCs w:val="22"/>
                <w:u w:val="single"/>
              </w:rPr>
            </w:pPr>
            <w:r w:rsidRPr="00D2645B">
              <w:rPr>
                <w:sz w:val="18"/>
                <w:szCs w:val="18"/>
                <w:highlight w:val="green"/>
              </w:rPr>
              <w:t>* UK Geog here</w:t>
            </w:r>
          </w:p>
        </w:tc>
        <w:tc>
          <w:tcPr>
            <w:tcW w:w="2236" w:type="dxa"/>
            <w:gridSpan w:val="2"/>
            <w:tcBorders>
              <w:top w:val="single" w:sz="12" w:space="0" w:color="auto"/>
            </w:tcBorders>
            <w:shd w:val="clear" w:color="auto" w:fill="BDD6EE" w:themeFill="accent5" w:themeFillTint="66"/>
          </w:tcPr>
          <w:p w14:paraId="00EF9552" w14:textId="74B5DB60" w:rsidR="00F31770" w:rsidRPr="00F31770" w:rsidRDefault="00F31770" w:rsidP="00F31770">
            <w:pPr>
              <w:rPr>
                <w:sz w:val="22"/>
                <w:szCs w:val="22"/>
              </w:rPr>
            </w:pPr>
            <w:r w:rsidRPr="00F31770">
              <w:rPr>
                <w:sz w:val="22"/>
                <w:szCs w:val="22"/>
              </w:rPr>
              <w:t>KQ: Why did some people see smugglers as heroes rather villains?</w:t>
            </w:r>
          </w:p>
        </w:tc>
        <w:tc>
          <w:tcPr>
            <w:tcW w:w="1976" w:type="dxa"/>
            <w:gridSpan w:val="2"/>
            <w:tcBorders>
              <w:top w:val="single" w:sz="12" w:space="0" w:color="auto"/>
            </w:tcBorders>
            <w:shd w:val="clear" w:color="auto" w:fill="BDD6EE" w:themeFill="accent5" w:themeFillTint="66"/>
          </w:tcPr>
          <w:p w14:paraId="405D2D30" w14:textId="15CA1C32" w:rsidR="002A6DA4" w:rsidRDefault="00783A78" w:rsidP="00F31770">
            <w:pPr>
              <w:jc w:val="center"/>
              <w:rPr>
                <w:sz w:val="22"/>
                <w:szCs w:val="22"/>
                <w:highlight w:val="cyan"/>
              </w:rPr>
            </w:pPr>
            <w:r>
              <w:rPr>
                <w:sz w:val="22"/>
                <w:szCs w:val="22"/>
                <w:highlight w:val="cyan"/>
              </w:rPr>
              <w:t>r</w:t>
            </w:r>
            <w:r w:rsidR="002A6DA4" w:rsidRPr="002A6DA4">
              <w:rPr>
                <w:sz w:val="22"/>
                <w:szCs w:val="22"/>
                <w:highlight w:val="cyan"/>
              </w:rPr>
              <w:t>ebellion</w:t>
            </w:r>
          </w:p>
          <w:p w14:paraId="64B78FD6" w14:textId="26F4F010" w:rsidR="00F31770" w:rsidRPr="00F31770" w:rsidRDefault="00783A78" w:rsidP="00F31770">
            <w:pPr>
              <w:jc w:val="center"/>
              <w:rPr>
                <w:sz w:val="22"/>
                <w:szCs w:val="22"/>
              </w:rPr>
            </w:pPr>
            <w:r>
              <w:rPr>
                <w:sz w:val="22"/>
                <w:szCs w:val="22"/>
                <w:highlight w:val="cyan"/>
              </w:rPr>
              <w:t>t</w:t>
            </w:r>
            <w:r w:rsidR="00F31770" w:rsidRPr="00F31770">
              <w:rPr>
                <w:sz w:val="22"/>
                <w:szCs w:val="22"/>
                <w:highlight w:val="cyan"/>
              </w:rPr>
              <w:t>axation</w:t>
            </w:r>
          </w:p>
          <w:p w14:paraId="02401BDF" w14:textId="2DC4C2F4" w:rsidR="00F31770" w:rsidRPr="00F31770" w:rsidRDefault="00F31770" w:rsidP="00F31770">
            <w:pPr>
              <w:jc w:val="center"/>
              <w:rPr>
                <w:sz w:val="22"/>
                <w:szCs w:val="22"/>
              </w:rPr>
            </w:pPr>
          </w:p>
        </w:tc>
        <w:tc>
          <w:tcPr>
            <w:tcW w:w="7861" w:type="dxa"/>
            <w:gridSpan w:val="2"/>
            <w:tcBorders>
              <w:top w:val="single" w:sz="12" w:space="0" w:color="auto"/>
            </w:tcBorders>
            <w:shd w:val="clear" w:color="auto" w:fill="BDD6EE" w:themeFill="accent5" w:themeFillTint="66"/>
          </w:tcPr>
          <w:p w14:paraId="5AF86947" w14:textId="77777777" w:rsidR="00F31770" w:rsidRPr="00F31770" w:rsidRDefault="00F31770" w:rsidP="00F31770">
            <w:pPr>
              <w:rPr>
                <w:sz w:val="22"/>
                <w:szCs w:val="22"/>
              </w:rPr>
            </w:pPr>
            <w:r w:rsidRPr="00F31770">
              <w:rPr>
                <w:sz w:val="22"/>
                <w:szCs w:val="22"/>
              </w:rPr>
              <w:t xml:space="preserve">A local study of smuggling in the Poole and Dorset area, looking at the </w:t>
            </w:r>
            <w:proofErr w:type="gramStart"/>
            <w:r w:rsidRPr="00F31770">
              <w:rPr>
                <w:sz w:val="22"/>
                <w:szCs w:val="22"/>
              </w:rPr>
              <w:t>coast line</w:t>
            </w:r>
            <w:proofErr w:type="gramEnd"/>
            <w:r w:rsidRPr="00F31770">
              <w:rPr>
                <w:sz w:val="22"/>
                <w:szCs w:val="22"/>
              </w:rPr>
              <w:t xml:space="preserve"> and places of interest. </w:t>
            </w:r>
            <w:proofErr w:type="gramStart"/>
            <w:r w:rsidRPr="00F31770">
              <w:rPr>
                <w:sz w:val="22"/>
                <w:szCs w:val="22"/>
              </w:rPr>
              <w:t>Particular focus</w:t>
            </w:r>
            <w:proofErr w:type="gramEnd"/>
            <w:r w:rsidRPr="00F31770">
              <w:rPr>
                <w:sz w:val="22"/>
                <w:szCs w:val="22"/>
              </w:rPr>
              <w:t xml:space="preserve"> on Isaac Gulliver and his exploits. Focus on why people smuggled and the idea of taxation.</w:t>
            </w:r>
          </w:p>
          <w:p w14:paraId="46DBD06F" w14:textId="409A26B9" w:rsidR="00F31770" w:rsidRPr="00363478" w:rsidRDefault="00F31770" w:rsidP="00F31770">
            <w:pPr>
              <w:rPr>
                <w:sz w:val="20"/>
                <w:szCs w:val="20"/>
              </w:rPr>
            </w:pPr>
            <w:hyperlink r:id="rId67" w:history="1">
              <w:r w:rsidRPr="00363478">
                <w:rPr>
                  <w:rStyle w:val="Hyperlink"/>
                  <w:sz w:val="20"/>
                  <w:szCs w:val="20"/>
                </w:rPr>
                <w:t>http://www.bbc.co.uk/dorset/content/articles/2008/04/04/kinson_smugglers_feature.shtml</w:t>
              </w:r>
            </w:hyperlink>
          </w:p>
          <w:p w14:paraId="7079EC83" w14:textId="3A27B3AC" w:rsidR="00F31770" w:rsidRPr="008E3987" w:rsidRDefault="00F31770" w:rsidP="00F31770">
            <w:pPr>
              <w:rPr>
                <w:sz w:val="20"/>
                <w:szCs w:val="20"/>
              </w:rPr>
            </w:pPr>
            <w:hyperlink r:id="rId68" w:history="1">
              <w:r w:rsidRPr="008E3987">
                <w:rPr>
                  <w:rStyle w:val="Hyperlink"/>
                  <w:sz w:val="20"/>
                  <w:szCs w:val="20"/>
                </w:rPr>
                <w:t>http://www.thedorsetpage.com/history/smugglers/smugglers.htm</w:t>
              </w:r>
            </w:hyperlink>
          </w:p>
        </w:tc>
      </w:tr>
      <w:tr w:rsidR="00F31770" w14:paraId="09039EAD" w14:textId="77777777" w:rsidTr="001F2553">
        <w:tc>
          <w:tcPr>
            <w:tcW w:w="3340" w:type="dxa"/>
            <w:gridSpan w:val="2"/>
          </w:tcPr>
          <w:p w14:paraId="440892AE" w14:textId="2DAFD478" w:rsidR="00F31770" w:rsidRDefault="00F31770" w:rsidP="00F31770">
            <w:r w:rsidRPr="004F7B11">
              <w:rPr>
                <w:sz w:val="16"/>
                <w:szCs w:val="16"/>
              </w:rPr>
              <w:t xml:space="preserve">NC </w:t>
            </w:r>
            <w:r>
              <w:rPr>
                <w:sz w:val="16"/>
                <w:szCs w:val="16"/>
              </w:rPr>
              <w:t>History - S</w:t>
            </w:r>
            <w:r w:rsidRPr="004F7B11">
              <w:rPr>
                <w:sz w:val="16"/>
                <w:szCs w:val="16"/>
              </w:rPr>
              <w:t xml:space="preserve">kills, </w:t>
            </w:r>
            <w:r>
              <w:rPr>
                <w:sz w:val="16"/>
                <w:szCs w:val="16"/>
              </w:rPr>
              <w:t>M</w:t>
            </w:r>
            <w:r w:rsidRPr="004F7B11">
              <w:rPr>
                <w:sz w:val="16"/>
                <w:szCs w:val="16"/>
              </w:rPr>
              <w:t xml:space="preserve">atters &amp; </w:t>
            </w:r>
            <w:r>
              <w:rPr>
                <w:sz w:val="16"/>
                <w:szCs w:val="16"/>
              </w:rPr>
              <w:t>P</w:t>
            </w:r>
            <w:r w:rsidRPr="004F7B11">
              <w:rPr>
                <w:sz w:val="16"/>
                <w:szCs w:val="16"/>
              </w:rPr>
              <w:t xml:space="preserve">rocesses. </w:t>
            </w:r>
          </w:p>
        </w:tc>
        <w:tc>
          <w:tcPr>
            <w:tcW w:w="12073" w:type="dxa"/>
            <w:gridSpan w:val="6"/>
            <w:shd w:val="clear" w:color="auto" w:fill="FFFFFF" w:themeFill="background1"/>
          </w:tcPr>
          <w:p w14:paraId="4CDE6FD6" w14:textId="77777777" w:rsidR="00F31770" w:rsidRPr="0036168C" w:rsidRDefault="00F31770" w:rsidP="00F31770">
            <w:pPr>
              <w:widowControl w:val="0"/>
              <w:spacing w:line="285" w:lineRule="auto"/>
              <w:rPr>
                <w:rFonts w:ascii="Calibri" w:eastAsia="Times New Roman" w:hAnsi="Calibri" w:cs="Calibri"/>
                <w:color w:val="000000"/>
                <w:kern w:val="28"/>
                <w:sz w:val="16"/>
                <w:szCs w:val="16"/>
                <w:lang w:eastAsia="en-GB"/>
              </w:rPr>
            </w:pPr>
            <w:r w:rsidRPr="0036168C">
              <w:rPr>
                <w:rFonts w:ascii="Calibri" w:eastAsia="Times New Roman" w:hAnsi="Calibri" w:cs="Calibri"/>
                <w:color w:val="000000"/>
                <w:kern w:val="28"/>
                <w:sz w:val="16"/>
                <w:szCs w:val="16"/>
                <w:lang w:eastAsia="en-GB"/>
              </w:rPr>
              <w:t xml:space="preserve">- To regularly address and sometimes devise historically valid questions about change, cause, similarity and difference, and significance. </w:t>
            </w:r>
          </w:p>
          <w:p w14:paraId="4C3E31A7" w14:textId="16ECCBA8" w:rsidR="00F31770" w:rsidRPr="0036168C" w:rsidRDefault="00F31770" w:rsidP="00F31770">
            <w:pPr>
              <w:widowControl w:val="0"/>
              <w:spacing w:line="285" w:lineRule="auto"/>
              <w:rPr>
                <w:rFonts w:ascii="Calibri" w:eastAsia="Times New Roman" w:hAnsi="Calibri" w:cs="Calibri"/>
                <w:color w:val="000000"/>
                <w:kern w:val="28"/>
                <w:sz w:val="16"/>
                <w:szCs w:val="16"/>
                <w:lang w:eastAsia="en-GB"/>
              </w:rPr>
            </w:pPr>
            <w:r w:rsidRPr="0036168C">
              <w:rPr>
                <w:rFonts w:ascii="Calibri" w:eastAsia="Times New Roman" w:hAnsi="Calibri" w:cs="Calibri"/>
                <w:color w:val="000000"/>
                <w:kern w:val="28"/>
                <w:sz w:val="16"/>
                <w:szCs w:val="16"/>
                <w:lang w:eastAsia="en-GB"/>
              </w:rPr>
              <w:t xml:space="preserve">- To construct informed responses that involve thoughtful selection and organisation of relevant historical information. </w:t>
            </w:r>
          </w:p>
        </w:tc>
      </w:tr>
      <w:tr w:rsidR="00F31770" w14:paraId="4BFDB155" w14:textId="77777777" w:rsidTr="001F2553">
        <w:tc>
          <w:tcPr>
            <w:tcW w:w="3340" w:type="dxa"/>
            <w:gridSpan w:val="2"/>
          </w:tcPr>
          <w:p w14:paraId="21D95352" w14:textId="4D76D310" w:rsidR="00F31770" w:rsidRDefault="00F31770" w:rsidP="00F31770">
            <w:r>
              <w:rPr>
                <w:sz w:val="16"/>
                <w:szCs w:val="16"/>
              </w:rPr>
              <w:t>History NC Core Knowledge</w:t>
            </w:r>
          </w:p>
        </w:tc>
        <w:tc>
          <w:tcPr>
            <w:tcW w:w="12073" w:type="dxa"/>
            <w:gridSpan w:val="6"/>
            <w:tcBorders>
              <w:bottom w:val="single" w:sz="12" w:space="0" w:color="auto"/>
            </w:tcBorders>
            <w:shd w:val="clear" w:color="auto" w:fill="FFFFFF" w:themeFill="background1"/>
          </w:tcPr>
          <w:p w14:paraId="10CE0E0D" w14:textId="30BDA8CD" w:rsidR="00F31770" w:rsidRPr="00F31770" w:rsidRDefault="00F31770" w:rsidP="00F31770">
            <w:pPr>
              <w:widowControl w:val="0"/>
              <w:spacing w:line="285" w:lineRule="auto"/>
              <w:rPr>
                <w:sz w:val="16"/>
                <w:szCs w:val="16"/>
              </w:rPr>
            </w:pPr>
            <w:r w:rsidRPr="0036168C">
              <w:rPr>
                <w:rFonts w:ascii="Calibri" w:eastAsia="Times New Roman" w:hAnsi="Calibri" w:cs="Calibri"/>
                <w:color w:val="000000"/>
                <w:kern w:val="28"/>
                <w:sz w:val="16"/>
                <w:szCs w:val="16"/>
                <w:lang w:eastAsia="en-GB"/>
              </w:rPr>
              <w:t>- A local history study.</w:t>
            </w:r>
          </w:p>
        </w:tc>
      </w:tr>
      <w:tr w:rsidR="00F31770" w14:paraId="2CCCAB4D" w14:textId="77777777" w:rsidTr="00C355F7">
        <w:tc>
          <w:tcPr>
            <w:tcW w:w="1190" w:type="dxa"/>
            <w:tcBorders>
              <w:top w:val="single" w:sz="12" w:space="0" w:color="auto"/>
            </w:tcBorders>
            <w:shd w:val="clear" w:color="auto" w:fill="FFFFFF" w:themeFill="background1"/>
          </w:tcPr>
          <w:p w14:paraId="70C7F456" w14:textId="5BB0B854" w:rsidR="00F31770" w:rsidRDefault="00F31770" w:rsidP="00B23284">
            <w:pPr>
              <w:jc w:val="center"/>
              <w:rPr>
                <w:b/>
                <w:bCs/>
              </w:rPr>
            </w:pPr>
            <w:r w:rsidRPr="00AF3A4B">
              <w:rPr>
                <w:b/>
                <w:bCs/>
              </w:rPr>
              <w:t>Sum 2</w:t>
            </w:r>
          </w:p>
          <w:p w14:paraId="259C565E" w14:textId="71788A40" w:rsidR="007E1CA5" w:rsidRDefault="007E1CA5" w:rsidP="007E1CA5">
            <w:pPr>
              <w:jc w:val="center"/>
              <w:rPr>
                <w:b/>
                <w:bCs/>
              </w:rPr>
            </w:pPr>
            <w:r w:rsidRPr="00123982">
              <w:rPr>
                <w:noProof/>
                <w:shd w:val="clear" w:color="auto" w:fill="FFFFFF" w:themeFill="background1"/>
                <w:lang w:val="en-US"/>
              </w:rPr>
              <w:drawing>
                <wp:inline distT="0" distB="0" distL="0" distR="0" wp14:anchorId="0F48E4E1" wp14:editId="7A81534B">
                  <wp:extent cx="529389" cy="457200"/>
                  <wp:effectExtent l="0" t="0" r="4445" b="0"/>
                  <wp:docPr id="59" name="Picture 59" descr="Image result for compass and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ass and map"/>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4525" cy="496181"/>
                          </a:xfrm>
                          <a:prstGeom prst="rect">
                            <a:avLst/>
                          </a:prstGeom>
                          <a:noFill/>
                          <a:ln>
                            <a:noFill/>
                          </a:ln>
                        </pic:spPr>
                      </pic:pic>
                    </a:graphicData>
                  </a:graphic>
                </wp:inline>
              </w:drawing>
            </w:r>
          </w:p>
          <w:p w14:paraId="762987F0" w14:textId="66A1CD08" w:rsidR="007E1CA5" w:rsidRPr="00AF3A4B" w:rsidRDefault="007E1CA5" w:rsidP="007E1CA5">
            <w:pPr>
              <w:jc w:val="center"/>
              <w:rPr>
                <w:b/>
                <w:bCs/>
              </w:rPr>
            </w:pPr>
            <w:r>
              <w:rPr>
                <w:noProof/>
                <w:lang w:val="en-US"/>
              </w:rPr>
              <w:drawing>
                <wp:inline distT="0" distB="0" distL="0" distR="0" wp14:anchorId="468CA8B1" wp14:editId="547C8430">
                  <wp:extent cx="485775" cy="476744"/>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CO jpeg.jpg"/>
                          <pic:cNvPicPr/>
                        </pic:nvPicPr>
                        <pic:blipFill>
                          <a:blip r:embed="rId69" cstate="print">
                            <a:extLst>
                              <a:ext uri="{28A0092B-C50C-407E-A947-70E740481C1C}">
                                <a14:useLocalDpi xmlns:a14="http://schemas.microsoft.com/office/drawing/2010/main" val="0"/>
                              </a:ext>
                            </a:extLst>
                          </a:blip>
                          <a:stretch>
                            <a:fillRect/>
                          </a:stretch>
                        </pic:blipFill>
                        <pic:spPr>
                          <a:xfrm>
                            <a:off x="0" y="0"/>
                            <a:ext cx="511995" cy="502477"/>
                          </a:xfrm>
                          <a:prstGeom prst="rect">
                            <a:avLst/>
                          </a:prstGeom>
                        </pic:spPr>
                      </pic:pic>
                    </a:graphicData>
                  </a:graphic>
                </wp:inline>
              </w:drawing>
            </w:r>
          </w:p>
        </w:tc>
        <w:tc>
          <w:tcPr>
            <w:tcW w:w="2150" w:type="dxa"/>
            <w:tcBorders>
              <w:top w:val="single" w:sz="12" w:space="0" w:color="auto"/>
            </w:tcBorders>
            <w:shd w:val="clear" w:color="auto" w:fill="A8D08D" w:themeFill="accent6" w:themeFillTint="99"/>
          </w:tcPr>
          <w:p w14:paraId="088404DB" w14:textId="77777777" w:rsidR="00F31770" w:rsidRPr="00F31770" w:rsidRDefault="00F31770" w:rsidP="00F31770">
            <w:pPr>
              <w:rPr>
                <w:sz w:val="22"/>
                <w:szCs w:val="22"/>
              </w:rPr>
            </w:pPr>
            <w:r w:rsidRPr="003B6118">
              <w:rPr>
                <w:sz w:val="22"/>
                <w:szCs w:val="22"/>
              </w:rPr>
              <w:t>Rainforests</w:t>
            </w:r>
            <w:r w:rsidRPr="00F31770">
              <w:rPr>
                <w:sz w:val="22"/>
                <w:szCs w:val="22"/>
              </w:rPr>
              <w:t xml:space="preserve"> </w:t>
            </w:r>
          </w:p>
          <w:p w14:paraId="5D3BCA97" w14:textId="77777777" w:rsidR="00F31770" w:rsidRPr="00F31770" w:rsidRDefault="00F31770" w:rsidP="00F31770">
            <w:pPr>
              <w:rPr>
                <w:sz w:val="22"/>
                <w:szCs w:val="22"/>
              </w:rPr>
            </w:pPr>
          </w:p>
          <w:p w14:paraId="4F93932B" w14:textId="782A1981" w:rsidR="00F31770" w:rsidRPr="00F31770" w:rsidRDefault="00F31770" w:rsidP="00F31770">
            <w:pPr>
              <w:rPr>
                <w:sz w:val="22"/>
                <w:szCs w:val="22"/>
              </w:rPr>
            </w:pPr>
          </w:p>
        </w:tc>
        <w:tc>
          <w:tcPr>
            <w:tcW w:w="2236" w:type="dxa"/>
            <w:gridSpan w:val="2"/>
            <w:tcBorders>
              <w:top w:val="single" w:sz="12" w:space="0" w:color="auto"/>
            </w:tcBorders>
            <w:shd w:val="clear" w:color="auto" w:fill="A8D08D" w:themeFill="accent6" w:themeFillTint="99"/>
          </w:tcPr>
          <w:p w14:paraId="48CDB1AE" w14:textId="77777777" w:rsidR="00E85B87" w:rsidRPr="00E85B87" w:rsidRDefault="00F31770" w:rsidP="00E85B87">
            <w:pPr>
              <w:rPr>
                <w:sz w:val="22"/>
                <w:szCs w:val="22"/>
              </w:rPr>
            </w:pPr>
            <w:r w:rsidRPr="00F31770">
              <w:rPr>
                <w:sz w:val="22"/>
                <w:szCs w:val="22"/>
              </w:rPr>
              <w:t xml:space="preserve">KQ: </w:t>
            </w:r>
            <w:r w:rsidR="00E85B87" w:rsidRPr="00E85B87">
              <w:rPr>
                <w:sz w:val="22"/>
                <w:szCs w:val="22"/>
              </w:rPr>
              <w:t>Why is the Amazon rainforest biome unique and how is it under threat?</w:t>
            </w:r>
          </w:p>
          <w:p w14:paraId="162645D1" w14:textId="77777777" w:rsidR="00E85B87" w:rsidRPr="00E85B87" w:rsidRDefault="00E85B87" w:rsidP="00E85B87">
            <w:pPr>
              <w:rPr>
                <w:sz w:val="22"/>
                <w:szCs w:val="22"/>
                <w:lang w:val="en-US"/>
              </w:rPr>
            </w:pPr>
            <w:r w:rsidRPr="00E85B87">
              <w:rPr>
                <w:sz w:val="22"/>
                <w:szCs w:val="22"/>
                <w:lang w:val="en-US"/>
              </w:rPr>
              <w:t> </w:t>
            </w:r>
          </w:p>
          <w:p w14:paraId="6B81A904" w14:textId="366E8414" w:rsidR="00F31770" w:rsidRPr="00F31770" w:rsidRDefault="00F31770" w:rsidP="00F31770">
            <w:pPr>
              <w:rPr>
                <w:sz w:val="22"/>
                <w:szCs w:val="22"/>
              </w:rPr>
            </w:pPr>
          </w:p>
        </w:tc>
        <w:tc>
          <w:tcPr>
            <w:tcW w:w="1976" w:type="dxa"/>
            <w:gridSpan w:val="2"/>
            <w:tcBorders>
              <w:top w:val="single" w:sz="12" w:space="0" w:color="auto"/>
            </w:tcBorders>
            <w:shd w:val="clear" w:color="auto" w:fill="A8D08D" w:themeFill="accent6" w:themeFillTint="99"/>
          </w:tcPr>
          <w:p w14:paraId="5E3A7735" w14:textId="4251D9C7" w:rsidR="00F31770" w:rsidRPr="00865EAC" w:rsidRDefault="00783A78" w:rsidP="00F31770">
            <w:pPr>
              <w:jc w:val="center"/>
              <w:rPr>
                <w:sz w:val="18"/>
                <w:szCs w:val="18"/>
                <w:highlight w:val="green"/>
              </w:rPr>
            </w:pPr>
            <w:r>
              <w:rPr>
                <w:sz w:val="18"/>
                <w:szCs w:val="18"/>
                <w:highlight w:val="green"/>
              </w:rPr>
              <w:t>a</w:t>
            </w:r>
            <w:r w:rsidR="00D25678" w:rsidRPr="00D25678">
              <w:rPr>
                <w:sz w:val="18"/>
                <w:szCs w:val="18"/>
                <w:highlight w:val="green"/>
              </w:rPr>
              <w:t>griculture</w:t>
            </w:r>
            <w:r w:rsidR="00D25678">
              <w:rPr>
                <w:sz w:val="18"/>
                <w:szCs w:val="18"/>
                <w:highlight w:val="green"/>
              </w:rPr>
              <w:t>,</w:t>
            </w:r>
            <w:r w:rsidR="00D25678" w:rsidRPr="00D25678">
              <w:rPr>
                <w:sz w:val="18"/>
                <w:szCs w:val="18"/>
                <w:highlight w:val="green"/>
              </w:rPr>
              <w:t xml:space="preserve"> </w:t>
            </w:r>
            <w:r>
              <w:rPr>
                <w:sz w:val="18"/>
                <w:szCs w:val="18"/>
                <w:highlight w:val="green"/>
              </w:rPr>
              <w:t>b</w:t>
            </w:r>
            <w:r w:rsidR="00D25678" w:rsidRPr="00D25678">
              <w:rPr>
                <w:sz w:val="18"/>
                <w:szCs w:val="18"/>
                <w:highlight w:val="green"/>
              </w:rPr>
              <w:t xml:space="preserve">io-diversity </w:t>
            </w:r>
            <w:r>
              <w:rPr>
                <w:sz w:val="18"/>
                <w:szCs w:val="18"/>
                <w:highlight w:val="green"/>
              </w:rPr>
              <w:t>b</w:t>
            </w:r>
            <w:r w:rsidR="00F31770" w:rsidRPr="00865EAC">
              <w:rPr>
                <w:sz w:val="18"/>
                <w:szCs w:val="18"/>
                <w:highlight w:val="green"/>
              </w:rPr>
              <w:t xml:space="preserve">iome, </w:t>
            </w:r>
            <w:r>
              <w:rPr>
                <w:sz w:val="18"/>
                <w:szCs w:val="18"/>
                <w:highlight w:val="green"/>
              </w:rPr>
              <w:t>c</w:t>
            </w:r>
            <w:r w:rsidR="00D25678" w:rsidRPr="00865EAC">
              <w:rPr>
                <w:sz w:val="18"/>
                <w:szCs w:val="18"/>
                <w:highlight w:val="green"/>
              </w:rPr>
              <w:t>limate</w:t>
            </w:r>
            <w:r w:rsidR="00D25678">
              <w:rPr>
                <w:sz w:val="18"/>
                <w:szCs w:val="18"/>
                <w:highlight w:val="green"/>
              </w:rPr>
              <w:t>,</w:t>
            </w:r>
            <w:r w:rsidR="00D25678" w:rsidRPr="00D25678">
              <w:rPr>
                <w:sz w:val="18"/>
                <w:szCs w:val="18"/>
                <w:highlight w:val="green"/>
              </w:rPr>
              <w:t xml:space="preserve"> </w:t>
            </w:r>
            <w:r>
              <w:rPr>
                <w:sz w:val="18"/>
                <w:szCs w:val="18"/>
                <w:highlight w:val="green"/>
              </w:rPr>
              <w:t>e</w:t>
            </w:r>
            <w:r w:rsidR="00D25678" w:rsidRPr="00D25678">
              <w:rPr>
                <w:sz w:val="18"/>
                <w:szCs w:val="18"/>
                <w:highlight w:val="green"/>
              </w:rPr>
              <w:t>co-system</w:t>
            </w:r>
            <w:r w:rsidR="00D25678">
              <w:rPr>
                <w:sz w:val="18"/>
                <w:szCs w:val="18"/>
                <w:highlight w:val="green"/>
              </w:rPr>
              <w:t>,</w:t>
            </w:r>
            <w:r w:rsidR="00D25678" w:rsidRPr="00D25678">
              <w:rPr>
                <w:sz w:val="18"/>
                <w:szCs w:val="18"/>
                <w:highlight w:val="green"/>
              </w:rPr>
              <w:t xml:space="preserve"> </w:t>
            </w:r>
            <w:r>
              <w:rPr>
                <w:sz w:val="18"/>
                <w:szCs w:val="18"/>
                <w:highlight w:val="green"/>
              </w:rPr>
              <w:t>e</w:t>
            </w:r>
            <w:r w:rsidR="00D25678" w:rsidRPr="00D25678">
              <w:rPr>
                <w:sz w:val="18"/>
                <w:szCs w:val="18"/>
                <w:highlight w:val="green"/>
              </w:rPr>
              <w:t>rosion</w:t>
            </w:r>
            <w:r w:rsidR="00D25678">
              <w:rPr>
                <w:sz w:val="18"/>
                <w:szCs w:val="18"/>
                <w:highlight w:val="green"/>
              </w:rPr>
              <w:t>,</w:t>
            </w:r>
            <w:r w:rsidR="00D25678" w:rsidRPr="00D25678">
              <w:rPr>
                <w:sz w:val="18"/>
                <w:szCs w:val="18"/>
                <w:highlight w:val="green"/>
              </w:rPr>
              <w:t xml:space="preserve"> </w:t>
            </w:r>
            <w:r>
              <w:rPr>
                <w:sz w:val="18"/>
                <w:szCs w:val="18"/>
                <w:highlight w:val="green"/>
              </w:rPr>
              <w:t>h</w:t>
            </w:r>
            <w:r w:rsidR="00F31770" w:rsidRPr="00865EAC">
              <w:rPr>
                <w:sz w:val="18"/>
                <w:szCs w:val="18"/>
                <w:highlight w:val="green"/>
              </w:rPr>
              <w:t>abitat</w:t>
            </w:r>
            <w:r w:rsidR="00D25678">
              <w:rPr>
                <w:sz w:val="18"/>
                <w:szCs w:val="18"/>
                <w:highlight w:val="green"/>
              </w:rPr>
              <w:t xml:space="preserve">, </w:t>
            </w:r>
            <w:r>
              <w:rPr>
                <w:sz w:val="18"/>
                <w:szCs w:val="18"/>
                <w:highlight w:val="green"/>
              </w:rPr>
              <w:t>l</w:t>
            </w:r>
            <w:r w:rsidR="00D25678" w:rsidRPr="00865EAC">
              <w:rPr>
                <w:sz w:val="18"/>
                <w:szCs w:val="18"/>
                <w:highlight w:val="green"/>
              </w:rPr>
              <w:t>andscape</w:t>
            </w:r>
            <w:r w:rsidR="00D25678">
              <w:rPr>
                <w:sz w:val="18"/>
                <w:szCs w:val="18"/>
                <w:highlight w:val="green"/>
              </w:rPr>
              <w:t>,</w:t>
            </w:r>
            <w:r w:rsidR="00D25678" w:rsidRPr="00865EAC">
              <w:rPr>
                <w:sz w:val="18"/>
                <w:szCs w:val="18"/>
                <w:highlight w:val="green"/>
              </w:rPr>
              <w:t xml:space="preserve"> </w:t>
            </w:r>
            <w:r>
              <w:rPr>
                <w:sz w:val="18"/>
                <w:szCs w:val="18"/>
                <w:highlight w:val="green"/>
              </w:rPr>
              <w:t>n</w:t>
            </w:r>
            <w:r w:rsidR="00D25678" w:rsidRPr="00865EAC">
              <w:rPr>
                <w:sz w:val="18"/>
                <w:szCs w:val="18"/>
                <w:highlight w:val="green"/>
              </w:rPr>
              <w:t>atural resources</w:t>
            </w:r>
            <w:r w:rsidR="00D25678">
              <w:rPr>
                <w:sz w:val="18"/>
                <w:szCs w:val="18"/>
                <w:highlight w:val="green"/>
              </w:rPr>
              <w:t xml:space="preserve">, </w:t>
            </w:r>
            <w:r>
              <w:rPr>
                <w:sz w:val="18"/>
                <w:szCs w:val="18"/>
                <w:highlight w:val="green"/>
              </w:rPr>
              <w:t>s</w:t>
            </w:r>
            <w:r w:rsidR="00D25678" w:rsidRPr="00D25678">
              <w:rPr>
                <w:sz w:val="18"/>
                <w:szCs w:val="18"/>
                <w:highlight w:val="green"/>
              </w:rPr>
              <w:t>ustainability</w:t>
            </w:r>
            <w:r w:rsidR="00D25678">
              <w:rPr>
                <w:sz w:val="18"/>
                <w:szCs w:val="18"/>
                <w:highlight w:val="green"/>
              </w:rPr>
              <w:t>,</w:t>
            </w:r>
          </w:p>
          <w:p w14:paraId="7609DDD2" w14:textId="3314A3BC" w:rsidR="00F31770" w:rsidRPr="00865EAC" w:rsidRDefault="00783A78" w:rsidP="00F31770">
            <w:pPr>
              <w:jc w:val="center"/>
              <w:rPr>
                <w:sz w:val="18"/>
                <w:szCs w:val="18"/>
                <w:highlight w:val="green"/>
              </w:rPr>
            </w:pPr>
            <w:r>
              <w:rPr>
                <w:sz w:val="18"/>
                <w:szCs w:val="18"/>
                <w:highlight w:val="green"/>
              </w:rPr>
              <w:t>v</w:t>
            </w:r>
            <w:r w:rsidR="00F31770" w:rsidRPr="00865EAC">
              <w:rPr>
                <w:sz w:val="18"/>
                <w:szCs w:val="18"/>
                <w:highlight w:val="green"/>
              </w:rPr>
              <w:t xml:space="preserve">egetation, </w:t>
            </w:r>
          </w:p>
          <w:p w14:paraId="1E49C931" w14:textId="0376C441" w:rsidR="00F31770" w:rsidRDefault="00783A78" w:rsidP="00D25678">
            <w:pPr>
              <w:jc w:val="center"/>
            </w:pPr>
            <w:r>
              <w:rPr>
                <w:sz w:val="18"/>
                <w:szCs w:val="18"/>
                <w:highlight w:val="green"/>
              </w:rPr>
              <w:t>w</w:t>
            </w:r>
            <w:r w:rsidR="00D25678">
              <w:rPr>
                <w:sz w:val="18"/>
                <w:szCs w:val="18"/>
                <w:highlight w:val="green"/>
              </w:rPr>
              <w:t>eather</w:t>
            </w:r>
          </w:p>
        </w:tc>
        <w:tc>
          <w:tcPr>
            <w:tcW w:w="7861" w:type="dxa"/>
            <w:gridSpan w:val="2"/>
            <w:tcBorders>
              <w:top w:val="single" w:sz="12" w:space="0" w:color="auto"/>
            </w:tcBorders>
            <w:shd w:val="clear" w:color="auto" w:fill="A8D08D" w:themeFill="accent6" w:themeFillTint="99"/>
          </w:tcPr>
          <w:p w14:paraId="683DFAD5" w14:textId="3B163D11" w:rsidR="00F31770" w:rsidRPr="00F31770" w:rsidRDefault="00F31770" w:rsidP="00BA47EE">
            <w:pPr>
              <w:rPr>
                <w:sz w:val="20"/>
                <w:szCs w:val="20"/>
              </w:rPr>
            </w:pPr>
            <w:proofErr w:type="gramStart"/>
            <w:r w:rsidRPr="00F31770">
              <w:rPr>
                <w:sz w:val="20"/>
                <w:szCs w:val="20"/>
              </w:rPr>
              <w:t>Similar to</w:t>
            </w:r>
            <w:proofErr w:type="gramEnd"/>
            <w:r w:rsidRPr="00F31770">
              <w:rPr>
                <w:sz w:val="20"/>
                <w:szCs w:val="20"/>
              </w:rPr>
              <w:t xml:space="preserve"> the Nile, identify the source and follow the journey of the Amazon through different countries in South America it travels through. </w:t>
            </w:r>
            <w:r w:rsidR="00BA47EE">
              <w:rPr>
                <w:sz w:val="20"/>
                <w:szCs w:val="20"/>
              </w:rPr>
              <w:t>Look at the rainforest</w:t>
            </w:r>
            <w:r w:rsidRPr="00F31770">
              <w:rPr>
                <w:sz w:val="20"/>
                <w:szCs w:val="20"/>
              </w:rPr>
              <w:t xml:space="preserve"> biome – identify the key characteristics</w:t>
            </w:r>
            <w:r w:rsidR="00BA47EE">
              <w:rPr>
                <w:sz w:val="20"/>
                <w:szCs w:val="20"/>
              </w:rPr>
              <w:t xml:space="preserve">. </w:t>
            </w:r>
            <w:r w:rsidRPr="00F31770">
              <w:rPr>
                <w:sz w:val="20"/>
                <w:szCs w:val="20"/>
              </w:rPr>
              <w:t xml:space="preserve">Focus on deforestation and the effect it has on the Amazon rainforest </w:t>
            </w:r>
            <w:r w:rsidR="00BA47EE">
              <w:rPr>
                <w:sz w:val="20"/>
                <w:szCs w:val="20"/>
              </w:rPr>
              <w:t xml:space="preserve">biome, wiping out huge levels of </w:t>
            </w:r>
            <w:proofErr w:type="gramStart"/>
            <w:r w:rsidR="00BA47EE">
              <w:rPr>
                <w:sz w:val="20"/>
                <w:szCs w:val="20"/>
              </w:rPr>
              <w:t>bio-diversity</w:t>
            </w:r>
            <w:proofErr w:type="gramEnd"/>
            <w:r w:rsidR="00BA47EE">
              <w:rPr>
                <w:sz w:val="20"/>
                <w:szCs w:val="20"/>
              </w:rPr>
              <w:t xml:space="preserve"> and destroying unique habitat. </w:t>
            </w:r>
            <w:r w:rsidRPr="00F31770">
              <w:rPr>
                <w:sz w:val="20"/>
                <w:szCs w:val="20"/>
              </w:rPr>
              <w:t xml:space="preserve">- </w:t>
            </w:r>
            <w:r w:rsidR="00BA47EE">
              <w:rPr>
                <w:sz w:val="20"/>
                <w:szCs w:val="20"/>
              </w:rPr>
              <w:t>Look</w:t>
            </w:r>
            <w:r w:rsidRPr="00F31770">
              <w:rPr>
                <w:sz w:val="20"/>
                <w:szCs w:val="20"/>
              </w:rPr>
              <w:t xml:space="preserve"> </w:t>
            </w:r>
            <w:r w:rsidR="00BA47EE">
              <w:rPr>
                <w:sz w:val="20"/>
                <w:szCs w:val="20"/>
              </w:rPr>
              <w:t>at</w:t>
            </w:r>
            <w:r w:rsidRPr="00F31770">
              <w:rPr>
                <w:sz w:val="20"/>
                <w:szCs w:val="20"/>
              </w:rPr>
              <w:t xml:space="preserve"> products that originate from the rainforest – chocolate, shampoos, medicines etc. Look at links and conflict between essential economic activity. trade, sustainability, global citizenship and natural resources. </w:t>
            </w:r>
            <w:hyperlink r:id="rId70" w:history="1">
              <w:r w:rsidRPr="00F31770">
                <w:rPr>
                  <w:rStyle w:val="Hyperlink"/>
                  <w:sz w:val="20"/>
                  <w:szCs w:val="20"/>
                </w:rPr>
                <w:t>https://www.amazon-rainforest.org/</w:t>
              </w:r>
            </w:hyperlink>
            <w:r w:rsidRPr="00F31770">
              <w:rPr>
                <w:sz w:val="20"/>
                <w:szCs w:val="20"/>
              </w:rPr>
              <w:t xml:space="preserve"> </w:t>
            </w:r>
            <w:r w:rsidR="00BA47EE">
              <w:rPr>
                <w:sz w:val="20"/>
                <w:szCs w:val="20"/>
              </w:rPr>
              <w:t xml:space="preserve">Great opportunities for nuanced debate from different viewpoints. </w:t>
            </w:r>
          </w:p>
        </w:tc>
      </w:tr>
      <w:tr w:rsidR="00F31770" w14:paraId="0B9EA0ED" w14:textId="77777777" w:rsidTr="001F2553">
        <w:tc>
          <w:tcPr>
            <w:tcW w:w="3340" w:type="dxa"/>
            <w:gridSpan w:val="2"/>
          </w:tcPr>
          <w:p w14:paraId="237368BE" w14:textId="63835802" w:rsidR="00F31770" w:rsidRPr="00363478" w:rsidRDefault="00F31770" w:rsidP="00F31770">
            <w:pPr>
              <w:rPr>
                <w:highlight w:val="yellow"/>
              </w:rPr>
            </w:pPr>
            <w:r w:rsidRPr="004F7B11">
              <w:rPr>
                <w:sz w:val="16"/>
                <w:szCs w:val="16"/>
              </w:rPr>
              <w:t xml:space="preserve">NC </w:t>
            </w:r>
            <w:r>
              <w:rPr>
                <w:sz w:val="16"/>
                <w:szCs w:val="16"/>
              </w:rPr>
              <w:t>Geographical skills &amp; fieldwork</w:t>
            </w:r>
          </w:p>
        </w:tc>
        <w:tc>
          <w:tcPr>
            <w:tcW w:w="12073" w:type="dxa"/>
            <w:gridSpan w:val="6"/>
            <w:shd w:val="clear" w:color="auto" w:fill="FFFFFF" w:themeFill="background1"/>
          </w:tcPr>
          <w:p w14:paraId="4ED2E4C1" w14:textId="7A326930" w:rsidR="00F31770" w:rsidRPr="008F18B5" w:rsidRDefault="00F31770" w:rsidP="00F31770">
            <w:pPr>
              <w:widowControl w:val="0"/>
              <w:spacing w:line="285" w:lineRule="auto"/>
              <w:rPr>
                <w:sz w:val="16"/>
                <w:szCs w:val="16"/>
              </w:rPr>
            </w:pPr>
            <w:r w:rsidRPr="0036168C">
              <w:rPr>
                <w:rFonts w:ascii="Calibri" w:eastAsia="Times New Roman" w:hAnsi="Calibri" w:cs="Calibri"/>
                <w:color w:val="000000"/>
                <w:kern w:val="28"/>
                <w:sz w:val="16"/>
                <w:szCs w:val="16"/>
                <w:lang w:eastAsia="en-GB"/>
              </w:rPr>
              <w:t xml:space="preserve">- To use maps, atlases, globes and digital/computer mapping to locate countries and describe features studied. </w:t>
            </w:r>
          </w:p>
        </w:tc>
      </w:tr>
      <w:tr w:rsidR="00F31770" w14:paraId="5861D466" w14:textId="77777777" w:rsidTr="001F2553">
        <w:tc>
          <w:tcPr>
            <w:tcW w:w="3340" w:type="dxa"/>
            <w:gridSpan w:val="2"/>
            <w:tcBorders>
              <w:bottom w:val="single" w:sz="12" w:space="0" w:color="auto"/>
            </w:tcBorders>
          </w:tcPr>
          <w:p w14:paraId="1229CC38" w14:textId="7CFC212B" w:rsidR="00F31770" w:rsidRPr="00363478" w:rsidRDefault="00F31770" w:rsidP="00F31770">
            <w:pPr>
              <w:rPr>
                <w:highlight w:val="yellow"/>
              </w:rPr>
            </w:pPr>
            <w:r>
              <w:rPr>
                <w:sz w:val="16"/>
                <w:szCs w:val="16"/>
              </w:rPr>
              <w:t>Geography NC Core Knowledge</w:t>
            </w:r>
          </w:p>
        </w:tc>
        <w:tc>
          <w:tcPr>
            <w:tcW w:w="12073" w:type="dxa"/>
            <w:gridSpan w:val="6"/>
            <w:tcBorders>
              <w:bottom w:val="single" w:sz="12" w:space="0" w:color="auto"/>
            </w:tcBorders>
            <w:shd w:val="clear" w:color="auto" w:fill="FFFFFF" w:themeFill="background1"/>
          </w:tcPr>
          <w:p w14:paraId="4947890F" w14:textId="4FDE84E6" w:rsidR="00F31770" w:rsidRPr="008F18B5" w:rsidRDefault="00F31770" w:rsidP="00F31770">
            <w:pPr>
              <w:widowControl w:val="0"/>
              <w:rPr>
                <w:sz w:val="16"/>
                <w:szCs w:val="16"/>
              </w:rPr>
            </w:pPr>
            <w:r w:rsidRPr="0036168C">
              <w:rPr>
                <w:rFonts w:ascii="Calibri" w:eastAsia="Times New Roman" w:hAnsi="Calibri" w:cs="Calibri"/>
                <w:color w:val="000000"/>
                <w:kern w:val="28"/>
                <w:sz w:val="16"/>
                <w:szCs w:val="16"/>
                <w:lang w:eastAsia="en-GB"/>
              </w:rPr>
              <w:t xml:space="preserve">- To locate the worlds countries, using maps to focus on South America, concentrating on their environmental regions, key physical and human characteristics countries and major cities. - To identify the position and significance of latitude, longitude, Equator, Northern Hemisphere, Southern Hemisphere, the tropics of Cancer and Capricorn, Arctic and Antarctic Circle, the prime/Greenwich Meridian and times zones (including day and night.  - To understand geographical similarities and differences through the study of human and physical geography of a region of the United Kingdom and a region within South America. - To describe and understand key aspects of physical geography, </w:t>
            </w:r>
            <w:proofErr w:type="gramStart"/>
            <w:r w:rsidRPr="0036168C">
              <w:rPr>
                <w:rFonts w:ascii="Calibri" w:eastAsia="Times New Roman" w:hAnsi="Calibri" w:cs="Calibri"/>
                <w:color w:val="000000"/>
                <w:kern w:val="28"/>
                <w:sz w:val="16"/>
                <w:szCs w:val="16"/>
                <w:lang w:eastAsia="en-GB"/>
              </w:rPr>
              <w:t>including:</w:t>
            </w:r>
            <w:proofErr w:type="gramEnd"/>
            <w:r w:rsidRPr="0036168C">
              <w:rPr>
                <w:rFonts w:ascii="Calibri" w:eastAsia="Times New Roman" w:hAnsi="Calibri" w:cs="Calibri"/>
                <w:color w:val="000000"/>
                <w:kern w:val="28"/>
                <w:sz w:val="16"/>
                <w:szCs w:val="16"/>
                <w:lang w:eastAsia="en-GB"/>
              </w:rPr>
              <w:t xml:space="preserve"> climate zones, biomes and vegetation belts, rivers, mountains, and the water cycle. And human geography, </w:t>
            </w:r>
            <w:proofErr w:type="gramStart"/>
            <w:r w:rsidRPr="0036168C">
              <w:rPr>
                <w:rFonts w:ascii="Calibri" w:eastAsia="Times New Roman" w:hAnsi="Calibri" w:cs="Calibri"/>
                <w:color w:val="000000"/>
                <w:kern w:val="28"/>
                <w:sz w:val="16"/>
                <w:szCs w:val="16"/>
                <w:lang w:eastAsia="en-GB"/>
              </w:rPr>
              <w:t>including:</w:t>
            </w:r>
            <w:proofErr w:type="gramEnd"/>
            <w:r w:rsidRPr="0036168C">
              <w:rPr>
                <w:rFonts w:ascii="Calibri" w:eastAsia="Times New Roman" w:hAnsi="Calibri" w:cs="Calibri"/>
                <w:color w:val="000000"/>
                <w:kern w:val="28"/>
                <w:sz w:val="16"/>
                <w:szCs w:val="16"/>
                <w:lang w:eastAsia="en-GB"/>
              </w:rPr>
              <w:t xml:space="preserve"> types of settlement and land use, economic activity including trade links, and the distribution of natural resources including energy, food, minerals and water. </w:t>
            </w:r>
          </w:p>
        </w:tc>
      </w:tr>
      <w:tr w:rsidR="00F31770" w14:paraId="0D84551B" w14:textId="77777777" w:rsidTr="001F2553">
        <w:tc>
          <w:tcPr>
            <w:tcW w:w="15413" w:type="dxa"/>
            <w:gridSpan w:val="8"/>
            <w:tcBorders>
              <w:bottom w:val="single" w:sz="12" w:space="0" w:color="auto"/>
            </w:tcBorders>
          </w:tcPr>
          <w:p w14:paraId="3ADB637C" w14:textId="073E3D30" w:rsidR="00F31770" w:rsidRDefault="00F31770" w:rsidP="00F31770">
            <w:pPr>
              <w:jc w:val="center"/>
            </w:pPr>
            <w:r w:rsidRPr="00764472">
              <w:rPr>
                <w:b/>
                <w:bCs/>
              </w:rPr>
              <w:t xml:space="preserve">Year </w:t>
            </w:r>
            <w:r>
              <w:rPr>
                <w:b/>
                <w:bCs/>
              </w:rPr>
              <w:t>4</w:t>
            </w:r>
            <w:r w:rsidRPr="00764472">
              <w:rPr>
                <w:b/>
                <w:bCs/>
              </w:rPr>
              <w:t xml:space="preserve"> Assessment Fundamentals</w:t>
            </w:r>
            <w:r>
              <w:rPr>
                <w:b/>
                <w:bCs/>
              </w:rPr>
              <w:t xml:space="preserve"> - </w:t>
            </w:r>
            <w:r w:rsidRPr="00764472">
              <w:rPr>
                <w:b/>
                <w:bCs/>
              </w:rPr>
              <w:t xml:space="preserve">The following skills and knowledge should be secure for all pupils by the end of Year </w:t>
            </w:r>
            <w:r>
              <w:rPr>
                <w:b/>
                <w:bCs/>
              </w:rPr>
              <w:t>Four</w:t>
            </w:r>
          </w:p>
        </w:tc>
      </w:tr>
      <w:tr w:rsidR="00F31770" w14:paraId="2590711E" w14:textId="77777777" w:rsidTr="00C355F7">
        <w:tc>
          <w:tcPr>
            <w:tcW w:w="7724" w:type="dxa"/>
            <w:gridSpan w:val="7"/>
            <w:tcBorders>
              <w:bottom w:val="single" w:sz="12" w:space="0" w:color="auto"/>
            </w:tcBorders>
            <w:shd w:val="clear" w:color="auto" w:fill="BDD6EE" w:themeFill="accent5" w:themeFillTint="66"/>
          </w:tcPr>
          <w:p w14:paraId="59C1987B" w14:textId="77777777" w:rsidR="00F31770" w:rsidRDefault="00F31770" w:rsidP="00F31770">
            <w:pPr>
              <w:jc w:val="center"/>
              <w:rPr>
                <w:sz w:val="16"/>
                <w:szCs w:val="16"/>
              </w:rPr>
            </w:pPr>
            <w:r w:rsidRPr="00764472">
              <w:rPr>
                <w:b/>
                <w:bCs/>
              </w:rPr>
              <w:t>HISTORY</w:t>
            </w:r>
          </w:p>
          <w:p w14:paraId="73038F81" w14:textId="77777777" w:rsidR="00F31770" w:rsidRDefault="00F31770" w:rsidP="00F31770">
            <w:pPr>
              <w:rPr>
                <w:sz w:val="16"/>
                <w:szCs w:val="16"/>
              </w:rPr>
            </w:pPr>
          </w:p>
          <w:p w14:paraId="6AA54C7C" w14:textId="294CD17C" w:rsidR="00F31770" w:rsidRPr="005156A2" w:rsidRDefault="00F31770" w:rsidP="00F31770">
            <w:pPr>
              <w:pStyle w:val="ListParagraph"/>
              <w:numPr>
                <w:ilvl w:val="0"/>
                <w:numId w:val="2"/>
              </w:numPr>
              <w:rPr>
                <w:sz w:val="16"/>
                <w:szCs w:val="16"/>
              </w:rPr>
            </w:pPr>
            <w:r w:rsidRPr="005156A2">
              <w:rPr>
                <w:sz w:val="16"/>
                <w:szCs w:val="16"/>
              </w:rPr>
              <w:t>To know, understand and use the following vocabulary accurately and with confidence</w:t>
            </w:r>
            <w:r w:rsidR="005D2B7A" w:rsidRPr="005156A2">
              <w:rPr>
                <w:sz w:val="16"/>
                <w:szCs w:val="16"/>
              </w:rPr>
              <w:t xml:space="preserve">: Archaeology, Opposition, Taxation, </w:t>
            </w:r>
            <w:r w:rsidR="00A14216" w:rsidRPr="005156A2">
              <w:rPr>
                <w:sz w:val="16"/>
                <w:szCs w:val="16"/>
              </w:rPr>
              <w:t xml:space="preserve">exploration, smuggling, hieroglyphics (Plus recap on all previous key historical vocabulary) </w:t>
            </w:r>
          </w:p>
          <w:p w14:paraId="030D5406" w14:textId="77777777" w:rsidR="005156A2" w:rsidRPr="005156A2" w:rsidRDefault="005156A2" w:rsidP="005156A2">
            <w:pPr>
              <w:pStyle w:val="ListParagraph"/>
              <w:rPr>
                <w:sz w:val="16"/>
                <w:szCs w:val="16"/>
              </w:rPr>
            </w:pPr>
          </w:p>
          <w:p w14:paraId="0D044799" w14:textId="72AE926C" w:rsidR="00A14216" w:rsidRDefault="005156A2" w:rsidP="00F31770">
            <w:pPr>
              <w:pStyle w:val="ListParagraph"/>
              <w:numPr>
                <w:ilvl w:val="0"/>
                <w:numId w:val="2"/>
              </w:numPr>
              <w:rPr>
                <w:sz w:val="16"/>
                <w:szCs w:val="16"/>
              </w:rPr>
            </w:pPr>
            <w:r w:rsidRPr="005156A2">
              <w:rPr>
                <w:sz w:val="16"/>
                <w:szCs w:val="16"/>
              </w:rPr>
              <w:t xml:space="preserve">To be able to explain why the Tudors, Egyptians are important historical people to learn about. </w:t>
            </w:r>
          </w:p>
          <w:p w14:paraId="2E34323F" w14:textId="77777777" w:rsidR="005156A2" w:rsidRDefault="005156A2" w:rsidP="005156A2">
            <w:pPr>
              <w:pStyle w:val="ListParagraph"/>
              <w:rPr>
                <w:sz w:val="16"/>
                <w:szCs w:val="16"/>
              </w:rPr>
            </w:pPr>
          </w:p>
          <w:p w14:paraId="72889D11" w14:textId="23785BDA" w:rsidR="005156A2" w:rsidRDefault="005156A2" w:rsidP="005156A2">
            <w:pPr>
              <w:pStyle w:val="ListParagraph"/>
              <w:numPr>
                <w:ilvl w:val="0"/>
                <w:numId w:val="2"/>
              </w:numPr>
              <w:rPr>
                <w:sz w:val="16"/>
                <w:szCs w:val="16"/>
              </w:rPr>
            </w:pPr>
            <w:r w:rsidRPr="005156A2">
              <w:rPr>
                <w:sz w:val="16"/>
                <w:szCs w:val="16"/>
              </w:rPr>
              <w:t xml:space="preserve">To describe key people and events studied: Who was </w:t>
            </w:r>
            <w:r>
              <w:rPr>
                <w:sz w:val="16"/>
                <w:szCs w:val="16"/>
              </w:rPr>
              <w:t>Howard Carter</w:t>
            </w:r>
            <w:r w:rsidRPr="005156A2">
              <w:rPr>
                <w:sz w:val="16"/>
                <w:szCs w:val="16"/>
              </w:rPr>
              <w:t xml:space="preserve">? </w:t>
            </w:r>
            <w:r>
              <w:rPr>
                <w:sz w:val="16"/>
                <w:szCs w:val="16"/>
              </w:rPr>
              <w:t>Tutankhamun</w:t>
            </w:r>
            <w:r w:rsidRPr="005156A2">
              <w:rPr>
                <w:sz w:val="16"/>
                <w:szCs w:val="16"/>
              </w:rPr>
              <w:t xml:space="preserve">? </w:t>
            </w:r>
            <w:r>
              <w:rPr>
                <w:sz w:val="16"/>
                <w:szCs w:val="16"/>
              </w:rPr>
              <w:t>Henry VIII</w:t>
            </w:r>
            <w:r w:rsidRPr="005156A2">
              <w:rPr>
                <w:sz w:val="16"/>
                <w:szCs w:val="16"/>
              </w:rPr>
              <w:t>?</w:t>
            </w:r>
            <w:r>
              <w:rPr>
                <w:sz w:val="16"/>
                <w:szCs w:val="16"/>
              </w:rPr>
              <w:t xml:space="preserve"> Elizabeth I? Isaac Gulliver? </w:t>
            </w:r>
          </w:p>
          <w:p w14:paraId="5B68802D" w14:textId="77777777" w:rsidR="005156A2" w:rsidRDefault="005156A2" w:rsidP="005156A2">
            <w:pPr>
              <w:pStyle w:val="ListParagraph"/>
              <w:rPr>
                <w:sz w:val="16"/>
                <w:szCs w:val="16"/>
              </w:rPr>
            </w:pPr>
          </w:p>
          <w:p w14:paraId="5F6BA40B" w14:textId="2173A396" w:rsidR="005156A2" w:rsidRDefault="005156A2" w:rsidP="005156A2">
            <w:pPr>
              <w:pStyle w:val="ListParagraph"/>
              <w:numPr>
                <w:ilvl w:val="0"/>
                <w:numId w:val="2"/>
              </w:numPr>
              <w:rPr>
                <w:sz w:val="16"/>
                <w:szCs w:val="16"/>
              </w:rPr>
            </w:pPr>
            <w:r>
              <w:rPr>
                <w:sz w:val="16"/>
                <w:szCs w:val="16"/>
              </w:rPr>
              <w:t xml:space="preserve">Demonstrate the ability to argue a viewpoint against another. </w:t>
            </w:r>
          </w:p>
          <w:p w14:paraId="6C57784A" w14:textId="77777777" w:rsidR="005156A2" w:rsidRDefault="005156A2" w:rsidP="005156A2">
            <w:pPr>
              <w:pStyle w:val="ListParagraph"/>
              <w:rPr>
                <w:sz w:val="16"/>
                <w:szCs w:val="16"/>
              </w:rPr>
            </w:pPr>
          </w:p>
          <w:p w14:paraId="02E25731" w14:textId="2CD85EA7" w:rsidR="00F31770" w:rsidRDefault="005156A2" w:rsidP="00D25678">
            <w:pPr>
              <w:pStyle w:val="ListParagraph"/>
              <w:numPr>
                <w:ilvl w:val="0"/>
                <w:numId w:val="2"/>
              </w:numPr>
            </w:pPr>
            <w:r w:rsidRPr="00D25678">
              <w:rPr>
                <w:sz w:val="16"/>
                <w:szCs w:val="16"/>
              </w:rPr>
              <w:t>Be able to ask questions about a subject to support their viewpoint</w:t>
            </w:r>
          </w:p>
        </w:tc>
        <w:tc>
          <w:tcPr>
            <w:tcW w:w="7689" w:type="dxa"/>
            <w:tcBorders>
              <w:bottom w:val="single" w:sz="12" w:space="0" w:color="auto"/>
            </w:tcBorders>
            <w:shd w:val="clear" w:color="auto" w:fill="A8D08D" w:themeFill="accent6" w:themeFillTint="99"/>
          </w:tcPr>
          <w:p w14:paraId="453CD609" w14:textId="77777777" w:rsidR="00F31770" w:rsidRDefault="00F31770" w:rsidP="00F31770">
            <w:pPr>
              <w:jc w:val="center"/>
              <w:rPr>
                <w:sz w:val="16"/>
                <w:szCs w:val="16"/>
              </w:rPr>
            </w:pPr>
            <w:r w:rsidRPr="00764472">
              <w:rPr>
                <w:b/>
                <w:bCs/>
              </w:rPr>
              <w:t>GEOGRAPHY</w:t>
            </w:r>
          </w:p>
          <w:p w14:paraId="49EC00EB" w14:textId="77777777" w:rsidR="00F31770" w:rsidRDefault="00F31770" w:rsidP="00F31770">
            <w:pPr>
              <w:rPr>
                <w:sz w:val="16"/>
                <w:szCs w:val="16"/>
              </w:rPr>
            </w:pPr>
          </w:p>
          <w:p w14:paraId="5E462AF2" w14:textId="77777777" w:rsidR="001250A9" w:rsidRPr="00D11FD4" w:rsidRDefault="001250A9" w:rsidP="001250A9">
            <w:pPr>
              <w:pStyle w:val="ListParagraph"/>
              <w:numPr>
                <w:ilvl w:val="0"/>
                <w:numId w:val="2"/>
              </w:numPr>
              <w:rPr>
                <w:sz w:val="15"/>
                <w:szCs w:val="15"/>
              </w:rPr>
            </w:pPr>
            <w:r w:rsidRPr="00D11FD4">
              <w:rPr>
                <w:sz w:val="18"/>
                <w:szCs w:val="18"/>
              </w:rPr>
              <w:t>To know, understand and use the following vocabulary accurately and with confidence: Settlement, Irrigation, Fertile, Vegetation, Biome, Agriculture, Habitat, Erosion, Environment, Landscape, Weather, Climate, Natural Resources, Hazard, Sustainability.</w:t>
            </w:r>
          </w:p>
          <w:p w14:paraId="44EA6632" w14:textId="77777777" w:rsidR="001250A9" w:rsidRPr="00D11FD4" w:rsidRDefault="001250A9" w:rsidP="001250A9">
            <w:pPr>
              <w:pStyle w:val="ListParagraph"/>
              <w:rPr>
                <w:sz w:val="15"/>
                <w:szCs w:val="15"/>
              </w:rPr>
            </w:pPr>
          </w:p>
          <w:p w14:paraId="6F5F75A9" w14:textId="77777777" w:rsidR="001250A9" w:rsidRPr="00D11FD4" w:rsidRDefault="001250A9" w:rsidP="001250A9">
            <w:pPr>
              <w:pStyle w:val="ListParagraph"/>
              <w:numPr>
                <w:ilvl w:val="0"/>
                <w:numId w:val="2"/>
              </w:numPr>
              <w:rPr>
                <w:sz w:val="18"/>
                <w:szCs w:val="15"/>
              </w:rPr>
            </w:pPr>
            <w:r w:rsidRPr="00D11FD4">
              <w:rPr>
                <w:sz w:val="18"/>
                <w:szCs w:val="15"/>
              </w:rPr>
              <w:t>To be able to identify the main features of a river.</w:t>
            </w:r>
          </w:p>
          <w:p w14:paraId="3C31CB02" w14:textId="77777777" w:rsidR="001250A9" w:rsidRPr="00D11FD4" w:rsidRDefault="001250A9" w:rsidP="001250A9">
            <w:pPr>
              <w:rPr>
                <w:sz w:val="18"/>
                <w:szCs w:val="15"/>
              </w:rPr>
            </w:pPr>
          </w:p>
          <w:p w14:paraId="5D45D3E2" w14:textId="77777777" w:rsidR="001250A9" w:rsidRPr="00D11FD4" w:rsidRDefault="001250A9" w:rsidP="001250A9">
            <w:pPr>
              <w:pStyle w:val="ListParagraph"/>
              <w:numPr>
                <w:ilvl w:val="0"/>
                <w:numId w:val="2"/>
              </w:numPr>
              <w:rPr>
                <w:sz w:val="18"/>
                <w:szCs w:val="15"/>
              </w:rPr>
            </w:pPr>
            <w:r w:rsidRPr="00D11FD4">
              <w:rPr>
                <w:sz w:val="18"/>
                <w:szCs w:val="15"/>
              </w:rPr>
              <w:t xml:space="preserve">To understand and explain why deforestation occurs and the negative impact it has on our planet. </w:t>
            </w:r>
          </w:p>
          <w:p w14:paraId="5ADE5BDE" w14:textId="77777777" w:rsidR="001250A9" w:rsidRPr="00D11FD4" w:rsidRDefault="001250A9" w:rsidP="001250A9">
            <w:pPr>
              <w:rPr>
                <w:sz w:val="18"/>
                <w:szCs w:val="15"/>
              </w:rPr>
            </w:pPr>
          </w:p>
          <w:p w14:paraId="1F773A87" w14:textId="77777777" w:rsidR="001250A9" w:rsidRPr="00D11FD4" w:rsidRDefault="001250A9" w:rsidP="001250A9">
            <w:pPr>
              <w:pStyle w:val="ListParagraph"/>
              <w:numPr>
                <w:ilvl w:val="0"/>
                <w:numId w:val="2"/>
              </w:numPr>
              <w:rPr>
                <w:sz w:val="18"/>
                <w:szCs w:val="15"/>
              </w:rPr>
            </w:pPr>
            <w:r w:rsidRPr="00D11FD4">
              <w:rPr>
                <w:sz w:val="18"/>
                <w:szCs w:val="15"/>
              </w:rPr>
              <w:t xml:space="preserve">To locate the countries that the River Nile and the Amazon River run through using an atlas/globe. </w:t>
            </w:r>
          </w:p>
          <w:p w14:paraId="3C0D0F94" w14:textId="77777777" w:rsidR="001250A9" w:rsidRPr="00D11FD4" w:rsidRDefault="001250A9" w:rsidP="001250A9">
            <w:pPr>
              <w:rPr>
                <w:sz w:val="18"/>
                <w:szCs w:val="15"/>
              </w:rPr>
            </w:pPr>
          </w:p>
          <w:p w14:paraId="41B14EC7" w14:textId="56EB3A08" w:rsidR="00F31770" w:rsidRPr="001250A9" w:rsidRDefault="001250A9" w:rsidP="00224F64">
            <w:pPr>
              <w:pStyle w:val="ListParagraph"/>
              <w:numPr>
                <w:ilvl w:val="0"/>
                <w:numId w:val="5"/>
              </w:numPr>
              <w:rPr>
                <w:sz w:val="16"/>
                <w:szCs w:val="16"/>
              </w:rPr>
            </w:pPr>
            <w:r w:rsidRPr="001250A9">
              <w:rPr>
                <w:sz w:val="18"/>
                <w:szCs w:val="15"/>
              </w:rPr>
              <w:t>To be able to explain why the Ancient Egyptian settlements were so close to the River Nile.</w:t>
            </w:r>
          </w:p>
          <w:p w14:paraId="178D5F5F" w14:textId="5F956F79" w:rsidR="00F31770" w:rsidRDefault="00F31770" w:rsidP="00F31770"/>
        </w:tc>
      </w:tr>
      <w:tr w:rsidR="00F31770" w14:paraId="51CBE464" w14:textId="77777777" w:rsidTr="001F2553">
        <w:tc>
          <w:tcPr>
            <w:tcW w:w="15413" w:type="dxa"/>
            <w:gridSpan w:val="8"/>
            <w:shd w:val="clear" w:color="auto" w:fill="002060"/>
          </w:tcPr>
          <w:p w14:paraId="7BE983E4" w14:textId="41A932F0" w:rsidR="00F31770" w:rsidRDefault="00F31770" w:rsidP="00F31770">
            <w:pPr>
              <w:jc w:val="center"/>
              <w:rPr>
                <w:b/>
                <w:color w:val="FFFFFF" w:themeColor="background1"/>
              </w:rPr>
            </w:pPr>
            <w:r w:rsidRPr="00DD1ABB">
              <w:rPr>
                <w:b/>
                <w:color w:val="FFFFFF" w:themeColor="background1"/>
              </w:rPr>
              <w:lastRenderedPageBreak/>
              <w:t>History &amp; Geography 20/20 curriculum</w:t>
            </w:r>
          </w:p>
          <w:p w14:paraId="1313ED18" w14:textId="7E7B6544" w:rsidR="00F31770" w:rsidRPr="00C25F45" w:rsidRDefault="00F31770" w:rsidP="00F31770">
            <w:pPr>
              <w:jc w:val="center"/>
              <w:rPr>
                <w:b/>
                <w:color w:val="FFFFFF" w:themeColor="background1"/>
                <w:sz w:val="6"/>
                <w:szCs w:val="6"/>
              </w:rPr>
            </w:pPr>
          </w:p>
          <w:p w14:paraId="075F3827" w14:textId="34DA8ECB" w:rsidR="00F31770" w:rsidRDefault="00F31770" w:rsidP="00F31770">
            <w:pPr>
              <w:jc w:val="center"/>
              <w:rPr>
                <w:b/>
                <w:color w:val="FFFFFF" w:themeColor="background1"/>
                <w:sz w:val="20"/>
                <w:szCs w:val="20"/>
              </w:rPr>
            </w:pPr>
            <w:r>
              <w:rPr>
                <w:b/>
                <w:color w:val="FFFFFF" w:themeColor="background1"/>
                <w:sz w:val="20"/>
                <w:szCs w:val="20"/>
              </w:rPr>
              <w:t xml:space="preserve">Historical and geographical </w:t>
            </w:r>
            <w:r w:rsidRPr="004F7B11">
              <w:rPr>
                <w:b/>
                <w:color w:val="FFFFFF" w:themeColor="background1"/>
                <w:sz w:val="20"/>
                <w:szCs w:val="20"/>
              </w:rPr>
              <w:t>vocabulary e</w:t>
            </w:r>
            <w:r>
              <w:rPr>
                <w:b/>
                <w:color w:val="FFFFFF" w:themeColor="background1"/>
                <w:sz w:val="20"/>
                <w:szCs w:val="20"/>
              </w:rPr>
              <w:t>xplicitly t</w:t>
            </w:r>
            <w:r w:rsidRPr="004F7B11">
              <w:rPr>
                <w:b/>
                <w:color w:val="FFFFFF" w:themeColor="background1"/>
                <w:sz w:val="20"/>
                <w:szCs w:val="20"/>
              </w:rPr>
              <w:t>aught across all units of work</w:t>
            </w:r>
            <w:r>
              <w:rPr>
                <w:b/>
                <w:color w:val="FFFFFF" w:themeColor="background1"/>
                <w:sz w:val="20"/>
                <w:szCs w:val="20"/>
              </w:rPr>
              <w:t>.</w:t>
            </w:r>
          </w:p>
          <w:p w14:paraId="507C761C" w14:textId="249CD360" w:rsidR="00F31770" w:rsidRPr="008449CF" w:rsidRDefault="00F31770" w:rsidP="00F31770">
            <w:pPr>
              <w:jc w:val="center"/>
              <w:rPr>
                <w:i/>
                <w:iCs/>
                <w:sz w:val="10"/>
                <w:szCs w:val="10"/>
              </w:rPr>
            </w:pPr>
            <w:r>
              <w:rPr>
                <w:b/>
                <w:color w:val="FFFFFF" w:themeColor="background1"/>
                <w:sz w:val="20"/>
                <w:szCs w:val="20"/>
              </w:rPr>
              <w:t>All History units to: Develop a chronologically secure knowledge and understanding of British, local and world history, establishing clear narratives across the periods they study.</w:t>
            </w:r>
          </w:p>
        </w:tc>
      </w:tr>
      <w:tr w:rsidR="00F31770" w14:paraId="7F15F3B1" w14:textId="77777777" w:rsidTr="001F2553">
        <w:tc>
          <w:tcPr>
            <w:tcW w:w="3340" w:type="dxa"/>
            <w:gridSpan w:val="2"/>
            <w:shd w:val="clear" w:color="auto" w:fill="FFFFFF" w:themeFill="background1"/>
          </w:tcPr>
          <w:p w14:paraId="0BB6778D" w14:textId="6A8FAE7E" w:rsidR="00F31770" w:rsidRPr="008449CF" w:rsidRDefault="00F31770" w:rsidP="00F31770">
            <w:pPr>
              <w:jc w:val="center"/>
              <w:rPr>
                <w:b/>
                <w:bCs/>
              </w:rPr>
            </w:pPr>
            <w:r w:rsidRPr="008449CF">
              <w:rPr>
                <w:b/>
                <w:bCs/>
              </w:rPr>
              <w:t>Year 5</w:t>
            </w:r>
          </w:p>
        </w:tc>
        <w:tc>
          <w:tcPr>
            <w:tcW w:w="2236" w:type="dxa"/>
            <w:gridSpan w:val="2"/>
            <w:shd w:val="clear" w:color="auto" w:fill="FFFFFF" w:themeFill="background1"/>
          </w:tcPr>
          <w:p w14:paraId="721513AB" w14:textId="68AC2606" w:rsidR="00F31770" w:rsidRPr="008449CF" w:rsidRDefault="00F31770" w:rsidP="00F31770">
            <w:pPr>
              <w:jc w:val="center"/>
              <w:rPr>
                <w:b/>
                <w:bCs/>
              </w:rPr>
            </w:pPr>
            <w:r w:rsidRPr="008449CF">
              <w:rPr>
                <w:b/>
                <w:bCs/>
              </w:rPr>
              <w:t>Overarching Question</w:t>
            </w:r>
          </w:p>
        </w:tc>
        <w:tc>
          <w:tcPr>
            <w:tcW w:w="1976" w:type="dxa"/>
            <w:gridSpan w:val="2"/>
            <w:shd w:val="clear" w:color="auto" w:fill="FFFFFF" w:themeFill="background1"/>
          </w:tcPr>
          <w:p w14:paraId="6510CECF" w14:textId="4FF4A821" w:rsidR="00F31770" w:rsidRPr="008449CF" w:rsidRDefault="00F31770" w:rsidP="00F31770">
            <w:pPr>
              <w:jc w:val="center"/>
              <w:rPr>
                <w:b/>
                <w:bCs/>
              </w:rPr>
            </w:pPr>
            <w:r w:rsidRPr="008449CF">
              <w:rPr>
                <w:b/>
                <w:bCs/>
              </w:rPr>
              <w:t>Key Concepts</w:t>
            </w:r>
          </w:p>
        </w:tc>
        <w:tc>
          <w:tcPr>
            <w:tcW w:w="7861" w:type="dxa"/>
            <w:gridSpan w:val="2"/>
            <w:shd w:val="clear" w:color="auto" w:fill="FFFFFF" w:themeFill="background1"/>
          </w:tcPr>
          <w:p w14:paraId="2DA070D9" w14:textId="6B737100" w:rsidR="00F31770" w:rsidRPr="008449CF" w:rsidRDefault="00F31770" w:rsidP="00F31770">
            <w:pPr>
              <w:jc w:val="center"/>
              <w:rPr>
                <w:b/>
                <w:bCs/>
              </w:rPr>
            </w:pPr>
            <w:r w:rsidRPr="008449CF">
              <w:rPr>
                <w:b/>
                <w:bCs/>
              </w:rPr>
              <w:t>Precis</w:t>
            </w:r>
          </w:p>
        </w:tc>
      </w:tr>
      <w:tr w:rsidR="00F31770" w14:paraId="511AB7DF" w14:textId="77777777" w:rsidTr="001F2553">
        <w:tc>
          <w:tcPr>
            <w:tcW w:w="1190" w:type="dxa"/>
            <w:shd w:val="clear" w:color="auto" w:fill="FFFFFF" w:themeFill="background1"/>
          </w:tcPr>
          <w:p w14:paraId="2EA98946" w14:textId="77777777" w:rsidR="00F31770" w:rsidRDefault="00F31770" w:rsidP="00B23284">
            <w:pPr>
              <w:spacing w:after="120"/>
              <w:jc w:val="center"/>
              <w:rPr>
                <w:b/>
                <w:bCs/>
              </w:rPr>
            </w:pPr>
            <w:proofErr w:type="spellStart"/>
            <w:r w:rsidRPr="00AF3A4B">
              <w:rPr>
                <w:b/>
                <w:bCs/>
              </w:rPr>
              <w:t>Aut</w:t>
            </w:r>
            <w:proofErr w:type="spellEnd"/>
            <w:r w:rsidRPr="00AF3A4B">
              <w:rPr>
                <w:b/>
                <w:bCs/>
              </w:rPr>
              <w:t xml:space="preserve"> 1</w:t>
            </w:r>
          </w:p>
          <w:p w14:paraId="670196BE" w14:textId="39041081" w:rsidR="00216DA9" w:rsidRPr="00AF3A4B" w:rsidRDefault="00216DA9" w:rsidP="00216DA9">
            <w:pPr>
              <w:jc w:val="center"/>
              <w:rPr>
                <w:b/>
                <w:bCs/>
              </w:rPr>
            </w:pPr>
            <w:r>
              <w:rPr>
                <w:noProof/>
                <w:lang w:val="en-US"/>
              </w:rPr>
              <w:drawing>
                <wp:inline distT="0" distB="0" distL="0" distR="0" wp14:anchorId="6BFA090A" wp14:editId="030B2258">
                  <wp:extent cx="476885" cy="275534"/>
                  <wp:effectExtent l="0" t="0" r="0" b="0"/>
                  <wp:docPr id="61" name="Picture 6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44201" cy="314428"/>
                          </a:xfrm>
                          <a:prstGeom prst="rect">
                            <a:avLst/>
                          </a:prstGeom>
                          <a:noFill/>
                          <a:ln>
                            <a:noFill/>
                          </a:ln>
                        </pic:spPr>
                      </pic:pic>
                    </a:graphicData>
                  </a:graphic>
                </wp:inline>
              </w:drawing>
            </w:r>
          </w:p>
        </w:tc>
        <w:tc>
          <w:tcPr>
            <w:tcW w:w="2150" w:type="dxa"/>
            <w:shd w:val="clear" w:color="auto" w:fill="BDD6EE" w:themeFill="accent5" w:themeFillTint="66"/>
          </w:tcPr>
          <w:p w14:paraId="4300F4C1" w14:textId="208E2FCB" w:rsidR="00F31770" w:rsidRDefault="00F31770" w:rsidP="00F31770">
            <w:r>
              <w:t>Mayans</w:t>
            </w:r>
          </w:p>
        </w:tc>
        <w:tc>
          <w:tcPr>
            <w:tcW w:w="2236" w:type="dxa"/>
            <w:gridSpan w:val="2"/>
            <w:shd w:val="clear" w:color="auto" w:fill="BDD6EE" w:themeFill="accent5" w:themeFillTint="66"/>
          </w:tcPr>
          <w:p w14:paraId="16BA6203" w14:textId="66823A87" w:rsidR="00F31770" w:rsidRDefault="00F31770" w:rsidP="00F31770">
            <w:r w:rsidRPr="00E17925">
              <w:t>KQ: Who were the Mayans and what did they do?</w:t>
            </w:r>
          </w:p>
        </w:tc>
        <w:tc>
          <w:tcPr>
            <w:tcW w:w="1976" w:type="dxa"/>
            <w:gridSpan w:val="2"/>
            <w:shd w:val="clear" w:color="auto" w:fill="BDD6EE" w:themeFill="accent5" w:themeFillTint="66"/>
          </w:tcPr>
          <w:p w14:paraId="2A90303D" w14:textId="6A027440" w:rsidR="00F31770" w:rsidRDefault="00783A78" w:rsidP="00F31770">
            <w:pPr>
              <w:jc w:val="center"/>
              <w:rPr>
                <w:sz w:val="22"/>
                <w:szCs w:val="22"/>
              </w:rPr>
            </w:pPr>
            <w:r>
              <w:rPr>
                <w:sz w:val="22"/>
                <w:szCs w:val="22"/>
                <w:highlight w:val="cyan"/>
              </w:rPr>
              <w:t>c</w:t>
            </w:r>
            <w:r w:rsidR="00F31770" w:rsidRPr="00845FD3">
              <w:rPr>
                <w:sz w:val="22"/>
                <w:szCs w:val="22"/>
                <w:highlight w:val="cyan"/>
              </w:rPr>
              <w:t>ivili</w:t>
            </w:r>
            <w:r w:rsidR="00F31770">
              <w:rPr>
                <w:sz w:val="22"/>
                <w:szCs w:val="22"/>
                <w:highlight w:val="cyan"/>
              </w:rPr>
              <w:t>s</w:t>
            </w:r>
            <w:r w:rsidR="00F31770" w:rsidRPr="00845FD3">
              <w:rPr>
                <w:sz w:val="22"/>
                <w:szCs w:val="22"/>
                <w:highlight w:val="cyan"/>
              </w:rPr>
              <w:t>ation</w:t>
            </w:r>
          </w:p>
          <w:p w14:paraId="074ED506" w14:textId="60884E44" w:rsidR="00D25678" w:rsidRPr="00845FD3" w:rsidRDefault="00783A78" w:rsidP="00F31770">
            <w:pPr>
              <w:jc w:val="center"/>
              <w:rPr>
                <w:sz w:val="22"/>
                <w:szCs w:val="22"/>
              </w:rPr>
            </w:pPr>
            <w:r>
              <w:rPr>
                <w:sz w:val="22"/>
                <w:szCs w:val="22"/>
                <w:highlight w:val="cyan"/>
              </w:rPr>
              <w:t>s</w:t>
            </w:r>
            <w:r w:rsidR="00D25678" w:rsidRPr="00D25678">
              <w:rPr>
                <w:sz w:val="22"/>
                <w:szCs w:val="22"/>
                <w:highlight w:val="cyan"/>
              </w:rPr>
              <w:t>ociety</w:t>
            </w:r>
          </w:p>
        </w:tc>
        <w:tc>
          <w:tcPr>
            <w:tcW w:w="7861" w:type="dxa"/>
            <w:gridSpan w:val="2"/>
            <w:shd w:val="clear" w:color="auto" w:fill="BDD6EE" w:themeFill="accent5" w:themeFillTint="66"/>
          </w:tcPr>
          <w:p w14:paraId="218CF6D0" w14:textId="77777777" w:rsidR="00F31770" w:rsidRPr="00C25F45" w:rsidRDefault="00F31770" w:rsidP="00F31770">
            <w:pPr>
              <w:rPr>
                <w:sz w:val="18"/>
                <w:szCs w:val="18"/>
              </w:rPr>
            </w:pPr>
            <w:r w:rsidRPr="00C25F45">
              <w:rPr>
                <w:sz w:val="18"/>
                <w:szCs w:val="18"/>
              </w:rPr>
              <w:t>A study of Mayan civilisation &amp; society. Key focuses on the following:</w:t>
            </w:r>
          </w:p>
          <w:p w14:paraId="764F090A" w14:textId="1F2C0550" w:rsidR="00F31770" w:rsidRDefault="00F31770" w:rsidP="00F31770">
            <w:r w:rsidRPr="00C25F45">
              <w:rPr>
                <w:sz w:val="18"/>
                <w:szCs w:val="18"/>
              </w:rPr>
              <w:t xml:space="preserve">- Architecture (temples compare to pyramids) - Medicine – Foods - Society (roles of key people) – Religion - Comparison to other civilisations of time (refer to Yr </w:t>
            </w:r>
            <w:r w:rsidR="00C355F7">
              <w:rPr>
                <w:sz w:val="18"/>
                <w:szCs w:val="18"/>
              </w:rPr>
              <w:t>4</w:t>
            </w:r>
            <w:r w:rsidRPr="00C25F45">
              <w:rPr>
                <w:sz w:val="18"/>
                <w:szCs w:val="18"/>
              </w:rPr>
              <w:t xml:space="preserve"> </w:t>
            </w:r>
            <w:r w:rsidR="00C355F7">
              <w:rPr>
                <w:sz w:val="18"/>
                <w:szCs w:val="18"/>
              </w:rPr>
              <w:t>overview of ancient civilisations and depth Study of Ancient Egypt</w:t>
            </w:r>
            <w:r w:rsidRPr="00C25F45">
              <w:rPr>
                <w:sz w:val="18"/>
                <w:szCs w:val="18"/>
              </w:rPr>
              <w:t>)</w:t>
            </w:r>
            <w:r>
              <w:t xml:space="preserve"> </w:t>
            </w:r>
            <w:hyperlink r:id="rId71" w:history="1">
              <w:r w:rsidRPr="00C25F45">
                <w:rPr>
                  <w:rStyle w:val="Hyperlink"/>
                  <w:sz w:val="16"/>
                  <w:szCs w:val="16"/>
                </w:rPr>
                <w:t>http://www.localhistories.org/maya.html</w:t>
              </w:r>
            </w:hyperlink>
          </w:p>
        </w:tc>
      </w:tr>
      <w:tr w:rsidR="00F31770" w14:paraId="070E7566" w14:textId="77777777" w:rsidTr="001F2553">
        <w:tc>
          <w:tcPr>
            <w:tcW w:w="3340" w:type="dxa"/>
            <w:gridSpan w:val="2"/>
          </w:tcPr>
          <w:p w14:paraId="1AAEF57E" w14:textId="2F65D5C7" w:rsidR="00F31770" w:rsidRDefault="00F31770" w:rsidP="00F31770">
            <w:r w:rsidRPr="004F7B11">
              <w:rPr>
                <w:sz w:val="16"/>
                <w:szCs w:val="16"/>
              </w:rPr>
              <w:t xml:space="preserve">NC </w:t>
            </w:r>
            <w:r>
              <w:rPr>
                <w:sz w:val="16"/>
                <w:szCs w:val="16"/>
              </w:rPr>
              <w:t>History - S</w:t>
            </w:r>
            <w:r w:rsidRPr="004F7B11">
              <w:rPr>
                <w:sz w:val="16"/>
                <w:szCs w:val="16"/>
              </w:rPr>
              <w:t xml:space="preserve">kills, </w:t>
            </w:r>
            <w:r>
              <w:rPr>
                <w:sz w:val="16"/>
                <w:szCs w:val="16"/>
              </w:rPr>
              <w:t>M</w:t>
            </w:r>
            <w:r w:rsidRPr="004F7B11">
              <w:rPr>
                <w:sz w:val="16"/>
                <w:szCs w:val="16"/>
              </w:rPr>
              <w:t xml:space="preserve">atters &amp; </w:t>
            </w:r>
            <w:r>
              <w:rPr>
                <w:sz w:val="16"/>
                <w:szCs w:val="16"/>
              </w:rPr>
              <w:t>P</w:t>
            </w:r>
            <w:r w:rsidRPr="004F7B11">
              <w:rPr>
                <w:sz w:val="16"/>
                <w:szCs w:val="16"/>
              </w:rPr>
              <w:t xml:space="preserve">rocesses </w:t>
            </w:r>
          </w:p>
        </w:tc>
        <w:tc>
          <w:tcPr>
            <w:tcW w:w="12073" w:type="dxa"/>
            <w:gridSpan w:val="6"/>
            <w:shd w:val="clear" w:color="auto" w:fill="FFFFFF" w:themeFill="background1"/>
          </w:tcPr>
          <w:p w14:paraId="236F167E" w14:textId="77777777" w:rsidR="00C25F45" w:rsidRPr="0036168C" w:rsidRDefault="00CE6451" w:rsidP="00C25F45">
            <w:pPr>
              <w:widowControl w:val="0"/>
              <w:spacing w:line="285" w:lineRule="auto"/>
              <w:rPr>
                <w:rFonts w:ascii="Calibri" w:eastAsia="Times New Roman" w:hAnsi="Calibri" w:cs="Calibri"/>
                <w:color w:val="000000"/>
                <w:kern w:val="28"/>
                <w:sz w:val="16"/>
                <w:szCs w:val="16"/>
                <w:lang w:eastAsia="en-GB"/>
              </w:rPr>
            </w:pPr>
            <w:r w:rsidRPr="0036168C">
              <w:rPr>
                <w:rFonts w:ascii="Calibri" w:eastAsia="Times New Roman" w:hAnsi="Calibri" w:cs="Calibri"/>
                <w:color w:val="000000"/>
                <w:kern w:val="28"/>
                <w:sz w:val="16"/>
                <w:szCs w:val="16"/>
                <w:lang w:eastAsia="en-GB"/>
              </w:rPr>
              <w:t xml:space="preserve">- To note connections, contrasts and trends over time and develop the appropriate use of historical terms. </w:t>
            </w:r>
          </w:p>
          <w:p w14:paraId="17B14771" w14:textId="68E139B0" w:rsidR="00F31770" w:rsidRPr="0036168C" w:rsidRDefault="00CE6451" w:rsidP="00C25F45">
            <w:pPr>
              <w:widowControl w:val="0"/>
              <w:spacing w:line="285" w:lineRule="auto"/>
              <w:rPr>
                <w:rFonts w:ascii="Calibri" w:eastAsia="Times New Roman" w:hAnsi="Calibri" w:cs="Calibri"/>
                <w:color w:val="000000"/>
                <w:kern w:val="28"/>
                <w:sz w:val="16"/>
                <w:szCs w:val="16"/>
                <w:lang w:eastAsia="en-GB"/>
              </w:rPr>
            </w:pPr>
            <w:r w:rsidRPr="0036168C">
              <w:rPr>
                <w:rFonts w:ascii="Calibri" w:eastAsia="Times New Roman" w:hAnsi="Calibri" w:cs="Calibri"/>
                <w:color w:val="000000"/>
                <w:kern w:val="28"/>
                <w:sz w:val="16"/>
                <w:szCs w:val="16"/>
                <w:lang w:eastAsia="en-GB"/>
              </w:rPr>
              <w:t xml:space="preserve">- To regularly address and sometimes devise historically valid questions about change, cause, similarity and difference, and significance. </w:t>
            </w:r>
          </w:p>
        </w:tc>
      </w:tr>
      <w:tr w:rsidR="00F31770" w14:paraId="389AB70C" w14:textId="77777777" w:rsidTr="001F2553">
        <w:tc>
          <w:tcPr>
            <w:tcW w:w="3340" w:type="dxa"/>
            <w:gridSpan w:val="2"/>
            <w:tcBorders>
              <w:bottom w:val="single" w:sz="12" w:space="0" w:color="auto"/>
            </w:tcBorders>
          </w:tcPr>
          <w:p w14:paraId="0DD9BF69" w14:textId="14DA52E0" w:rsidR="00F31770" w:rsidRDefault="00F31770" w:rsidP="00F31770">
            <w:r>
              <w:rPr>
                <w:sz w:val="16"/>
                <w:szCs w:val="16"/>
              </w:rPr>
              <w:t>History NC Core Knowledge</w:t>
            </w:r>
          </w:p>
        </w:tc>
        <w:tc>
          <w:tcPr>
            <w:tcW w:w="12073" w:type="dxa"/>
            <w:gridSpan w:val="6"/>
            <w:tcBorders>
              <w:bottom w:val="single" w:sz="12" w:space="0" w:color="auto"/>
            </w:tcBorders>
            <w:shd w:val="clear" w:color="auto" w:fill="FFFFFF" w:themeFill="background1"/>
          </w:tcPr>
          <w:p w14:paraId="10BCDDEE" w14:textId="27B2F90B" w:rsidR="00F31770" w:rsidRPr="00F31770" w:rsidRDefault="00F31770" w:rsidP="00F31770">
            <w:pPr>
              <w:widowControl w:val="0"/>
              <w:spacing w:line="285" w:lineRule="auto"/>
              <w:rPr>
                <w:sz w:val="16"/>
                <w:szCs w:val="16"/>
              </w:rPr>
            </w:pPr>
            <w:r w:rsidRPr="0036168C">
              <w:rPr>
                <w:rFonts w:ascii="Calibri" w:eastAsia="Times New Roman" w:hAnsi="Calibri" w:cs="Calibri"/>
                <w:color w:val="000000"/>
                <w:kern w:val="28"/>
                <w:sz w:val="16"/>
                <w:szCs w:val="16"/>
                <w:lang w:eastAsia="en-GB"/>
              </w:rPr>
              <w:t xml:space="preserve">- A non-European country that provides contrasts with British history – one </w:t>
            </w:r>
            <w:proofErr w:type="gramStart"/>
            <w:r w:rsidRPr="0036168C">
              <w:rPr>
                <w:rFonts w:ascii="Calibri" w:eastAsia="Times New Roman" w:hAnsi="Calibri" w:cs="Calibri"/>
                <w:color w:val="000000"/>
                <w:kern w:val="28"/>
                <w:sz w:val="16"/>
                <w:szCs w:val="16"/>
                <w:lang w:eastAsia="en-GB"/>
              </w:rPr>
              <w:t>study ;</w:t>
            </w:r>
            <w:proofErr w:type="gramEnd"/>
            <w:r w:rsidRPr="0036168C">
              <w:rPr>
                <w:rFonts w:ascii="Calibri" w:eastAsia="Times New Roman" w:hAnsi="Calibri" w:cs="Calibri"/>
                <w:color w:val="000000"/>
                <w:kern w:val="28"/>
                <w:sz w:val="16"/>
                <w:szCs w:val="16"/>
                <w:lang w:eastAsia="en-GB"/>
              </w:rPr>
              <w:t xml:space="preserve"> Mayan civilisation c AD 900</w:t>
            </w:r>
          </w:p>
        </w:tc>
      </w:tr>
      <w:tr w:rsidR="00F31770" w14:paraId="7A07CF02" w14:textId="77777777" w:rsidTr="00C355F7">
        <w:tc>
          <w:tcPr>
            <w:tcW w:w="1190" w:type="dxa"/>
            <w:tcBorders>
              <w:top w:val="single" w:sz="12" w:space="0" w:color="auto"/>
            </w:tcBorders>
            <w:shd w:val="clear" w:color="auto" w:fill="FFFFFF" w:themeFill="background1"/>
          </w:tcPr>
          <w:p w14:paraId="104122C6" w14:textId="77777777" w:rsidR="00F31770" w:rsidRDefault="00F31770" w:rsidP="00B23284">
            <w:pPr>
              <w:jc w:val="center"/>
              <w:rPr>
                <w:b/>
                <w:bCs/>
              </w:rPr>
            </w:pPr>
            <w:proofErr w:type="spellStart"/>
            <w:r w:rsidRPr="00AF3A4B">
              <w:rPr>
                <w:b/>
                <w:bCs/>
              </w:rPr>
              <w:t>Aut</w:t>
            </w:r>
            <w:proofErr w:type="spellEnd"/>
            <w:r w:rsidRPr="00AF3A4B">
              <w:rPr>
                <w:b/>
                <w:bCs/>
              </w:rPr>
              <w:t xml:space="preserve"> 2</w:t>
            </w:r>
          </w:p>
          <w:p w14:paraId="6FCC052F" w14:textId="77777777" w:rsidR="00216DA9" w:rsidRDefault="00216DA9" w:rsidP="00216DA9">
            <w:pPr>
              <w:jc w:val="center"/>
              <w:rPr>
                <w:b/>
                <w:bCs/>
              </w:rPr>
            </w:pPr>
            <w:r w:rsidRPr="00123982">
              <w:rPr>
                <w:noProof/>
                <w:shd w:val="clear" w:color="auto" w:fill="FFFFFF" w:themeFill="background1"/>
                <w:lang w:val="en-US"/>
              </w:rPr>
              <w:drawing>
                <wp:inline distT="0" distB="0" distL="0" distR="0" wp14:anchorId="424E5B84" wp14:editId="2B81F6C7">
                  <wp:extent cx="438150" cy="378402"/>
                  <wp:effectExtent l="0" t="0" r="0" b="3175"/>
                  <wp:docPr id="62" name="Picture 62" descr="Image result for compass and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ass and map"/>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82091" cy="416351"/>
                          </a:xfrm>
                          <a:prstGeom prst="rect">
                            <a:avLst/>
                          </a:prstGeom>
                          <a:noFill/>
                          <a:ln>
                            <a:noFill/>
                          </a:ln>
                        </pic:spPr>
                      </pic:pic>
                    </a:graphicData>
                  </a:graphic>
                </wp:inline>
              </w:drawing>
            </w:r>
          </w:p>
          <w:p w14:paraId="58E4EFEE" w14:textId="1EDBA025" w:rsidR="00216DA9" w:rsidRPr="00AF3A4B" w:rsidRDefault="00216DA9" w:rsidP="00216DA9">
            <w:pPr>
              <w:jc w:val="center"/>
              <w:rPr>
                <w:b/>
                <w:bCs/>
              </w:rPr>
            </w:pPr>
            <w:r>
              <w:rPr>
                <w:noProof/>
                <w:lang w:val="en-US"/>
              </w:rPr>
              <w:drawing>
                <wp:inline distT="0" distB="0" distL="0" distR="0" wp14:anchorId="6A9B788A" wp14:editId="1EA37019">
                  <wp:extent cx="333375" cy="327178"/>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CO jpeg.jpg"/>
                          <pic:cNvPicPr/>
                        </pic:nvPicPr>
                        <pic:blipFill>
                          <a:blip r:embed="rId72" cstate="print">
                            <a:extLst>
                              <a:ext uri="{28A0092B-C50C-407E-A947-70E740481C1C}">
                                <a14:useLocalDpi xmlns:a14="http://schemas.microsoft.com/office/drawing/2010/main" val="0"/>
                              </a:ext>
                            </a:extLst>
                          </a:blip>
                          <a:stretch>
                            <a:fillRect/>
                          </a:stretch>
                        </pic:blipFill>
                        <pic:spPr>
                          <a:xfrm>
                            <a:off x="0" y="0"/>
                            <a:ext cx="360750" cy="354045"/>
                          </a:xfrm>
                          <a:prstGeom prst="rect">
                            <a:avLst/>
                          </a:prstGeom>
                        </pic:spPr>
                      </pic:pic>
                    </a:graphicData>
                  </a:graphic>
                </wp:inline>
              </w:drawing>
            </w:r>
          </w:p>
        </w:tc>
        <w:tc>
          <w:tcPr>
            <w:tcW w:w="2150" w:type="dxa"/>
            <w:tcBorders>
              <w:top w:val="single" w:sz="12" w:space="0" w:color="auto"/>
            </w:tcBorders>
            <w:shd w:val="clear" w:color="auto" w:fill="A8D08D" w:themeFill="accent6" w:themeFillTint="99"/>
          </w:tcPr>
          <w:p w14:paraId="171B7411" w14:textId="3D2894E5" w:rsidR="00F31770" w:rsidRDefault="00F31770" w:rsidP="00F31770">
            <w:r w:rsidRPr="003B6118">
              <w:t>Global Warming</w:t>
            </w:r>
          </w:p>
        </w:tc>
        <w:tc>
          <w:tcPr>
            <w:tcW w:w="2236" w:type="dxa"/>
            <w:gridSpan w:val="2"/>
            <w:tcBorders>
              <w:top w:val="single" w:sz="12" w:space="0" w:color="auto"/>
            </w:tcBorders>
            <w:shd w:val="clear" w:color="auto" w:fill="A8D08D" w:themeFill="accent6" w:themeFillTint="99"/>
          </w:tcPr>
          <w:p w14:paraId="13406454" w14:textId="7BCF5539" w:rsidR="00F31770" w:rsidRDefault="00F31770" w:rsidP="00F31770">
            <w:r>
              <w:t xml:space="preserve">KQ: What can we do to prevent </w:t>
            </w:r>
            <w:r w:rsidR="00EE6533">
              <w:t xml:space="preserve">further </w:t>
            </w:r>
            <w:r>
              <w:t xml:space="preserve">climate change? </w:t>
            </w:r>
          </w:p>
        </w:tc>
        <w:tc>
          <w:tcPr>
            <w:tcW w:w="1976" w:type="dxa"/>
            <w:gridSpan w:val="2"/>
            <w:tcBorders>
              <w:top w:val="single" w:sz="12" w:space="0" w:color="auto"/>
            </w:tcBorders>
            <w:shd w:val="clear" w:color="auto" w:fill="A8D08D" w:themeFill="accent6" w:themeFillTint="99"/>
          </w:tcPr>
          <w:p w14:paraId="47D4E933" w14:textId="65725376" w:rsidR="00D25678" w:rsidRPr="00D25678" w:rsidRDefault="00783A78" w:rsidP="00D25678">
            <w:pPr>
              <w:jc w:val="center"/>
              <w:rPr>
                <w:sz w:val="18"/>
                <w:szCs w:val="18"/>
                <w:highlight w:val="green"/>
              </w:rPr>
            </w:pPr>
            <w:r>
              <w:rPr>
                <w:sz w:val="18"/>
                <w:szCs w:val="18"/>
                <w:highlight w:val="green"/>
              </w:rPr>
              <w:t>a</w:t>
            </w:r>
            <w:r w:rsidR="00D25678" w:rsidRPr="00D25678">
              <w:rPr>
                <w:sz w:val="18"/>
                <w:szCs w:val="18"/>
                <w:highlight w:val="green"/>
              </w:rPr>
              <w:t>tmosphere</w:t>
            </w:r>
            <w:r w:rsidR="00D25678">
              <w:rPr>
                <w:sz w:val="18"/>
                <w:szCs w:val="18"/>
                <w:highlight w:val="green"/>
              </w:rPr>
              <w:t>,</w:t>
            </w:r>
            <w:r w:rsidR="00D25678" w:rsidRPr="00D25678">
              <w:rPr>
                <w:sz w:val="18"/>
                <w:szCs w:val="18"/>
                <w:highlight w:val="green"/>
              </w:rPr>
              <w:t xml:space="preserve"> </w:t>
            </w:r>
            <w:r>
              <w:rPr>
                <w:sz w:val="18"/>
                <w:szCs w:val="18"/>
                <w:highlight w:val="green"/>
              </w:rPr>
              <w:t>b</w:t>
            </w:r>
            <w:r w:rsidR="00D25678" w:rsidRPr="00D25678">
              <w:rPr>
                <w:sz w:val="18"/>
                <w:szCs w:val="18"/>
                <w:highlight w:val="green"/>
              </w:rPr>
              <w:t xml:space="preserve">iomes </w:t>
            </w:r>
          </w:p>
          <w:p w14:paraId="7EAE9ECF" w14:textId="50046075" w:rsidR="00D25678" w:rsidRPr="00D25678" w:rsidRDefault="00783A78" w:rsidP="00D25678">
            <w:pPr>
              <w:jc w:val="center"/>
              <w:rPr>
                <w:sz w:val="18"/>
                <w:szCs w:val="18"/>
                <w:highlight w:val="green"/>
              </w:rPr>
            </w:pPr>
            <w:r>
              <w:rPr>
                <w:sz w:val="18"/>
                <w:szCs w:val="18"/>
                <w:highlight w:val="green"/>
              </w:rPr>
              <w:t>c</w:t>
            </w:r>
            <w:r w:rsidR="00F31770" w:rsidRPr="00C25F45">
              <w:rPr>
                <w:sz w:val="18"/>
                <w:szCs w:val="18"/>
                <w:highlight w:val="green"/>
              </w:rPr>
              <w:t>limate</w:t>
            </w:r>
            <w:r w:rsidR="00D25678">
              <w:rPr>
                <w:sz w:val="18"/>
                <w:szCs w:val="18"/>
                <w:highlight w:val="green"/>
              </w:rPr>
              <w:t>,</w:t>
            </w:r>
            <w:r w:rsidR="00D25678" w:rsidRPr="00D25678">
              <w:rPr>
                <w:sz w:val="18"/>
                <w:szCs w:val="18"/>
                <w:highlight w:val="green"/>
              </w:rPr>
              <w:t xml:space="preserve"> </w:t>
            </w:r>
            <w:r>
              <w:rPr>
                <w:sz w:val="18"/>
                <w:szCs w:val="18"/>
                <w:highlight w:val="green"/>
              </w:rPr>
              <w:t>g</w:t>
            </w:r>
            <w:r w:rsidR="00D25678" w:rsidRPr="00D25678">
              <w:rPr>
                <w:sz w:val="18"/>
                <w:szCs w:val="18"/>
                <w:highlight w:val="green"/>
              </w:rPr>
              <w:t xml:space="preserve">lobal </w:t>
            </w:r>
            <w:r>
              <w:rPr>
                <w:sz w:val="18"/>
                <w:szCs w:val="18"/>
                <w:highlight w:val="green"/>
              </w:rPr>
              <w:t>c</w:t>
            </w:r>
            <w:r w:rsidR="00D25678" w:rsidRPr="00D25678">
              <w:rPr>
                <w:sz w:val="18"/>
                <w:szCs w:val="18"/>
                <w:highlight w:val="green"/>
              </w:rPr>
              <w:t>itizenship</w:t>
            </w:r>
            <w:r w:rsidR="00D25678">
              <w:rPr>
                <w:sz w:val="18"/>
                <w:szCs w:val="18"/>
                <w:highlight w:val="green"/>
              </w:rPr>
              <w:t xml:space="preserve">, </w:t>
            </w:r>
            <w:r>
              <w:rPr>
                <w:sz w:val="18"/>
                <w:szCs w:val="18"/>
                <w:highlight w:val="green"/>
              </w:rPr>
              <w:t>n</w:t>
            </w:r>
            <w:r w:rsidR="00D25678" w:rsidRPr="00D25678">
              <w:rPr>
                <w:sz w:val="18"/>
                <w:szCs w:val="18"/>
                <w:highlight w:val="green"/>
              </w:rPr>
              <w:t xml:space="preserve">atural </w:t>
            </w:r>
            <w:r>
              <w:rPr>
                <w:sz w:val="18"/>
                <w:szCs w:val="18"/>
                <w:highlight w:val="green"/>
              </w:rPr>
              <w:t>r</w:t>
            </w:r>
            <w:r w:rsidR="00D25678" w:rsidRPr="00D25678">
              <w:rPr>
                <w:sz w:val="18"/>
                <w:szCs w:val="18"/>
                <w:highlight w:val="green"/>
              </w:rPr>
              <w:t>esources</w:t>
            </w:r>
            <w:r w:rsidR="00D25678">
              <w:rPr>
                <w:sz w:val="18"/>
                <w:szCs w:val="18"/>
                <w:highlight w:val="green"/>
              </w:rPr>
              <w:t xml:space="preserve">, </w:t>
            </w:r>
            <w:r>
              <w:rPr>
                <w:sz w:val="18"/>
                <w:szCs w:val="18"/>
                <w:highlight w:val="green"/>
              </w:rPr>
              <w:t>s</w:t>
            </w:r>
            <w:r w:rsidR="00D25678" w:rsidRPr="00D25678">
              <w:rPr>
                <w:sz w:val="18"/>
                <w:szCs w:val="18"/>
                <w:highlight w:val="green"/>
              </w:rPr>
              <w:t>ustainability</w:t>
            </w:r>
            <w:r w:rsidR="00D25678">
              <w:rPr>
                <w:sz w:val="18"/>
                <w:szCs w:val="18"/>
                <w:highlight w:val="green"/>
              </w:rPr>
              <w:t xml:space="preserve">, </w:t>
            </w:r>
          </w:p>
          <w:p w14:paraId="76F1D228" w14:textId="01536427" w:rsidR="00F31770" w:rsidRPr="00C25F45" w:rsidRDefault="00783A78" w:rsidP="00D25678">
            <w:pPr>
              <w:jc w:val="center"/>
              <w:rPr>
                <w:sz w:val="18"/>
                <w:szCs w:val="18"/>
              </w:rPr>
            </w:pPr>
            <w:r>
              <w:rPr>
                <w:sz w:val="18"/>
                <w:szCs w:val="18"/>
                <w:highlight w:val="green"/>
              </w:rPr>
              <w:t>w</w:t>
            </w:r>
            <w:r w:rsidR="00F31770" w:rsidRPr="00C25F45">
              <w:rPr>
                <w:sz w:val="18"/>
                <w:szCs w:val="18"/>
                <w:highlight w:val="green"/>
              </w:rPr>
              <w:t>eather</w:t>
            </w:r>
          </w:p>
        </w:tc>
        <w:tc>
          <w:tcPr>
            <w:tcW w:w="7861" w:type="dxa"/>
            <w:gridSpan w:val="2"/>
            <w:tcBorders>
              <w:top w:val="single" w:sz="12" w:space="0" w:color="auto"/>
            </w:tcBorders>
            <w:shd w:val="clear" w:color="auto" w:fill="A8D08D" w:themeFill="accent6" w:themeFillTint="99"/>
          </w:tcPr>
          <w:p w14:paraId="09307DD1" w14:textId="2F663D51" w:rsidR="00C25F45" w:rsidRDefault="00507DC1" w:rsidP="00F31770">
            <w:pPr>
              <w:rPr>
                <w:sz w:val="18"/>
                <w:szCs w:val="18"/>
              </w:rPr>
            </w:pPr>
            <w:r>
              <w:rPr>
                <w:sz w:val="18"/>
                <w:szCs w:val="18"/>
              </w:rPr>
              <w:t>C</w:t>
            </w:r>
            <w:r w:rsidR="00F31770" w:rsidRPr="00C25F45">
              <w:rPr>
                <w:sz w:val="18"/>
                <w:szCs w:val="18"/>
              </w:rPr>
              <w:t xml:space="preserve">hildren will look at the impact of climate change and how it is changing the Earth that we live on – </w:t>
            </w:r>
            <w:proofErr w:type="gramStart"/>
            <w:r w:rsidR="00F31770" w:rsidRPr="00C25F45">
              <w:rPr>
                <w:sz w:val="18"/>
                <w:szCs w:val="18"/>
              </w:rPr>
              <w:t>in regard to</w:t>
            </w:r>
            <w:proofErr w:type="gramEnd"/>
            <w:r w:rsidR="00F31770" w:rsidRPr="00C25F45">
              <w:rPr>
                <w:sz w:val="18"/>
                <w:szCs w:val="18"/>
              </w:rPr>
              <w:t xml:space="preserve"> rising sea levels, increasing temperatures, adverse weather that is unusual for </w:t>
            </w:r>
            <w:proofErr w:type="gramStart"/>
            <w:r w:rsidR="00F31770" w:rsidRPr="00C25F45">
              <w:rPr>
                <w:sz w:val="18"/>
                <w:szCs w:val="18"/>
              </w:rPr>
              <w:t>particular times</w:t>
            </w:r>
            <w:proofErr w:type="gramEnd"/>
            <w:r w:rsidR="00F31770" w:rsidRPr="00C25F45">
              <w:rPr>
                <w:sz w:val="18"/>
                <w:szCs w:val="18"/>
              </w:rPr>
              <w:t xml:space="preserve"> of years, how is </w:t>
            </w:r>
            <w:proofErr w:type="gramStart"/>
            <w:r w:rsidR="00F31770" w:rsidRPr="00C25F45">
              <w:rPr>
                <w:sz w:val="18"/>
                <w:szCs w:val="18"/>
              </w:rPr>
              <w:t>this affecting humans</w:t>
            </w:r>
            <w:proofErr w:type="gramEnd"/>
            <w:r w:rsidR="00F31770" w:rsidRPr="00C25F45">
              <w:rPr>
                <w:sz w:val="18"/>
                <w:szCs w:val="18"/>
              </w:rPr>
              <w:t xml:space="preserve"> as well as animals in their natural habitat. Children will look how we can help prevent/slow down global warming. </w:t>
            </w:r>
            <w:r w:rsidR="00F31770" w:rsidRPr="003B6118">
              <w:rPr>
                <w:sz w:val="18"/>
                <w:szCs w:val="18"/>
              </w:rPr>
              <w:t>Revisit important biomes at risk (Icy Lands, Oceans, Rainforests)</w:t>
            </w:r>
            <w:r>
              <w:rPr>
                <w:sz w:val="18"/>
                <w:szCs w:val="18"/>
              </w:rPr>
              <w:t>. They will compare images and information from the past to now and describe changes.</w:t>
            </w:r>
          </w:p>
          <w:p w14:paraId="2855AE2D" w14:textId="53F411BC" w:rsidR="00F31770" w:rsidRPr="00C25F45" w:rsidRDefault="00C25F45" w:rsidP="00F31770">
            <w:pPr>
              <w:rPr>
                <w:sz w:val="18"/>
                <w:szCs w:val="18"/>
              </w:rPr>
            </w:pPr>
            <w:hyperlink r:id="rId73" w:history="1">
              <w:r w:rsidRPr="00CC3160">
                <w:rPr>
                  <w:rStyle w:val="Hyperlink"/>
                  <w:sz w:val="18"/>
                  <w:szCs w:val="18"/>
                </w:rPr>
                <w:t>https://friendsoftheearth.uk/climate-change/what-can-I-do-to-stop-climate-change</w:t>
              </w:r>
            </w:hyperlink>
            <w:r w:rsidR="00F31770" w:rsidRPr="00C25F45">
              <w:rPr>
                <w:sz w:val="18"/>
                <w:szCs w:val="18"/>
              </w:rPr>
              <w:t xml:space="preserve"> </w:t>
            </w:r>
          </w:p>
        </w:tc>
      </w:tr>
      <w:tr w:rsidR="00CE6451" w14:paraId="77252928" w14:textId="77777777" w:rsidTr="001F2553">
        <w:tc>
          <w:tcPr>
            <w:tcW w:w="3340" w:type="dxa"/>
            <w:gridSpan w:val="2"/>
          </w:tcPr>
          <w:p w14:paraId="2A51096F" w14:textId="54D6CF15" w:rsidR="00CE6451" w:rsidRPr="00363478" w:rsidRDefault="00CE6451" w:rsidP="00F31770">
            <w:pPr>
              <w:rPr>
                <w:highlight w:val="yellow"/>
              </w:rPr>
            </w:pPr>
            <w:r w:rsidRPr="004F7B11">
              <w:rPr>
                <w:sz w:val="16"/>
                <w:szCs w:val="16"/>
              </w:rPr>
              <w:t xml:space="preserve">NC </w:t>
            </w:r>
            <w:r>
              <w:rPr>
                <w:sz w:val="16"/>
                <w:szCs w:val="16"/>
              </w:rPr>
              <w:t>Geographical skills &amp; fieldwork</w:t>
            </w:r>
          </w:p>
        </w:tc>
        <w:tc>
          <w:tcPr>
            <w:tcW w:w="12073" w:type="dxa"/>
            <w:gridSpan w:val="6"/>
            <w:shd w:val="clear" w:color="auto" w:fill="FFFFFF" w:themeFill="background1"/>
          </w:tcPr>
          <w:p w14:paraId="01C82AF8" w14:textId="19E56AF9" w:rsidR="00CE6451" w:rsidRPr="00CE6451" w:rsidRDefault="00CE6451" w:rsidP="00CE6451">
            <w:pPr>
              <w:widowControl w:val="0"/>
              <w:spacing w:line="285" w:lineRule="auto"/>
              <w:rPr>
                <w:sz w:val="16"/>
                <w:szCs w:val="16"/>
              </w:rPr>
            </w:pPr>
            <w:r w:rsidRPr="0036168C">
              <w:rPr>
                <w:rFonts w:ascii="Calibri" w:eastAsia="Times New Roman" w:hAnsi="Calibri" w:cs="Calibri"/>
                <w:color w:val="000000"/>
                <w:kern w:val="28"/>
                <w:sz w:val="16"/>
                <w:szCs w:val="16"/>
                <w:lang w:eastAsia="en-GB"/>
              </w:rPr>
              <w:t xml:space="preserve">- To use maps, atlases, globes and digital/computer mapping to locate countries and describe features studied. </w:t>
            </w:r>
          </w:p>
        </w:tc>
      </w:tr>
      <w:tr w:rsidR="00CE6451" w14:paraId="59F5C47D" w14:textId="77777777" w:rsidTr="001F2553">
        <w:tc>
          <w:tcPr>
            <w:tcW w:w="3340" w:type="dxa"/>
            <w:gridSpan w:val="2"/>
            <w:tcBorders>
              <w:bottom w:val="single" w:sz="12" w:space="0" w:color="auto"/>
            </w:tcBorders>
          </w:tcPr>
          <w:p w14:paraId="6298C7B9" w14:textId="4FD345F3" w:rsidR="00CE6451" w:rsidRPr="00363478" w:rsidRDefault="00CE6451" w:rsidP="00F31770">
            <w:pPr>
              <w:rPr>
                <w:highlight w:val="yellow"/>
              </w:rPr>
            </w:pPr>
            <w:r>
              <w:rPr>
                <w:sz w:val="16"/>
                <w:szCs w:val="16"/>
              </w:rPr>
              <w:t>Geography NC Core Knowledge</w:t>
            </w:r>
          </w:p>
        </w:tc>
        <w:tc>
          <w:tcPr>
            <w:tcW w:w="12073" w:type="dxa"/>
            <w:gridSpan w:val="6"/>
            <w:tcBorders>
              <w:bottom w:val="single" w:sz="12" w:space="0" w:color="auto"/>
            </w:tcBorders>
            <w:shd w:val="clear" w:color="auto" w:fill="FFFFFF" w:themeFill="background1"/>
          </w:tcPr>
          <w:p w14:paraId="7DF5CE3C" w14:textId="7EBB7AB9" w:rsidR="00CE6451" w:rsidRPr="00C25F45" w:rsidRDefault="00CE6451" w:rsidP="00CE6451">
            <w:pPr>
              <w:widowControl w:val="0"/>
              <w:rPr>
                <w:sz w:val="15"/>
                <w:szCs w:val="15"/>
              </w:rPr>
            </w:pPr>
            <w:r w:rsidRPr="0036168C">
              <w:rPr>
                <w:rFonts w:ascii="Calibri" w:eastAsia="Times New Roman" w:hAnsi="Calibri" w:cs="Calibri"/>
                <w:color w:val="000000"/>
                <w:kern w:val="28"/>
                <w:sz w:val="15"/>
                <w:szCs w:val="15"/>
                <w:lang w:eastAsia="en-GB"/>
              </w:rPr>
              <w:t xml:space="preserve">- To locate the worlds countries, using maps to focus on Europe (including the location of Russia) and North and South America, concentrating on their environmental regions, key physical and human characteristics countries and major cities. - To describe and understand key aspects of physical geography, </w:t>
            </w:r>
            <w:proofErr w:type="gramStart"/>
            <w:r w:rsidRPr="0036168C">
              <w:rPr>
                <w:rFonts w:ascii="Calibri" w:eastAsia="Times New Roman" w:hAnsi="Calibri" w:cs="Calibri"/>
                <w:color w:val="000000"/>
                <w:kern w:val="28"/>
                <w:sz w:val="15"/>
                <w:szCs w:val="15"/>
                <w:lang w:eastAsia="en-GB"/>
              </w:rPr>
              <w:t>including:</w:t>
            </w:r>
            <w:proofErr w:type="gramEnd"/>
            <w:r w:rsidRPr="0036168C">
              <w:rPr>
                <w:rFonts w:ascii="Calibri" w:eastAsia="Times New Roman" w:hAnsi="Calibri" w:cs="Calibri"/>
                <w:color w:val="000000"/>
                <w:kern w:val="28"/>
                <w:sz w:val="15"/>
                <w:szCs w:val="15"/>
                <w:lang w:eastAsia="en-GB"/>
              </w:rPr>
              <w:t xml:space="preserve"> climate zones, biomes and vegetation belts, rivers, mountains, volcanoes and earthquakes, and the water cycle. And human geography, </w:t>
            </w:r>
            <w:proofErr w:type="gramStart"/>
            <w:r w:rsidRPr="0036168C">
              <w:rPr>
                <w:rFonts w:ascii="Calibri" w:eastAsia="Times New Roman" w:hAnsi="Calibri" w:cs="Calibri"/>
                <w:color w:val="000000"/>
                <w:kern w:val="28"/>
                <w:sz w:val="15"/>
                <w:szCs w:val="15"/>
                <w:lang w:eastAsia="en-GB"/>
              </w:rPr>
              <w:t>including:</w:t>
            </w:r>
            <w:proofErr w:type="gramEnd"/>
            <w:r w:rsidRPr="0036168C">
              <w:rPr>
                <w:rFonts w:ascii="Calibri" w:eastAsia="Times New Roman" w:hAnsi="Calibri" w:cs="Calibri"/>
                <w:color w:val="000000"/>
                <w:kern w:val="28"/>
                <w:sz w:val="15"/>
                <w:szCs w:val="15"/>
                <w:lang w:eastAsia="en-GB"/>
              </w:rPr>
              <w:t xml:space="preserve"> types of settlement and land use, economic activity including trade links, and the distribution of natural resources including energy, food, minerals and water. </w:t>
            </w:r>
          </w:p>
        </w:tc>
      </w:tr>
      <w:tr w:rsidR="00F31770" w14:paraId="46616F64" w14:textId="77777777" w:rsidTr="001F2553">
        <w:tc>
          <w:tcPr>
            <w:tcW w:w="1190" w:type="dxa"/>
            <w:shd w:val="clear" w:color="auto" w:fill="FFFFFF" w:themeFill="background1"/>
          </w:tcPr>
          <w:p w14:paraId="6F603B98" w14:textId="77777777" w:rsidR="00F31770" w:rsidRDefault="00F31770" w:rsidP="00B23284">
            <w:pPr>
              <w:jc w:val="center"/>
              <w:rPr>
                <w:b/>
                <w:bCs/>
              </w:rPr>
            </w:pPr>
            <w:r w:rsidRPr="00AF3A4B">
              <w:rPr>
                <w:b/>
                <w:bCs/>
              </w:rPr>
              <w:t>Spr 1</w:t>
            </w:r>
          </w:p>
          <w:p w14:paraId="45D930C0" w14:textId="272826DA" w:rsidR="00216DA9" w:rsidRDefault="00216DA9" w:rsidP="00F31770">
            <w:pPr>
              <w:rPr>
                <w:b/>
                <w:bCs/>
              </w:rPr>
            </w:pPr>
            <w:r>
              <w:rPr>
                <w:noProof/>
                <w:lang w:val="en-US"/>
              </w:rPr>
              <w:drawing>
                <wp:inline distT="0" distB="0" distL="0" distR="0" wp14:anchorId="45D86C31" wp14:editId="1ABB6793">
                  <wp:extent cx="276225" cy="276225"/>
                  <wp:effectExtent l="0" t="0" r="9525" b="9525"/>
                  <wp:docPr id="64" name="Picture 6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inline>
              </w:drawing>
            </w:r>
            <w:r>
              <w:rPr>
                <w:noProof/>
                <w:lang w:val="en-US"/>
              </w:rPr>
              <w:drawing>
                <wp:inline distT="0" distB="0" distL="0" distR="0" wp14:anchorId="4A672EEB" wp14:editId="5430C171">
                  <wp:extent cx="314325" cy="294005"/>
                  <wp:effectExtent l="0" t="0" r="9525" b="0"/>
                  <wp:docPr id="66" name="Picture 6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79431" cy="354902"/>
                          </a:xfrm>
                          <a:prstGeom prst="rect">
                            <a:avLst/>
                          </a:prstGeom>
                          <a:noFill/>
                          <a:ln>
                            <a:noFill/>
                          </a:ln>
                        </pic:spPr>
                      </pic:pic>
                    </a:graphicData>
                  </a:graphic>
                </wp:inline>
              </w:drawing>
            </w:r>
          </w:p>
          <w:p w14:paraId="6AEA8285" w14:textId="38301117" w:rsidR="00216DA9" w:rsidRPr="00AF3A4B" w:rsidRDefault="00216DA9" w:rsidP="00F31770">
            <w:pPr>
              <w:rPr>
                <w:b/>
                <w:bCs/>
              </w:rPr>
            </w:pPr>
            <w:r>
              <w:rPr>
                <w:noProof/>
                <w:lang w:val="en-US"/>
              </w:rPr>
              <w:drawing>
                <wp:inline distT="0" distB="0" distL="0" distR="0" wp14:anchorId="270C79F2" wp14:editId="24AF038B">
                  <wp:extent cx="657405" cy="295275"/>
                  <wp:effectExtent l="0" t="0" r="9525" b="0"/>
                  <wp:docPr id="65" name="Picture 6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e the source image"/>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685153" cy="307738"/>
                          </a:xfrm>
                          <a:prstGeom prst="rect">
                            <a:avLst/>
                          </a:prstGeom>
                          <a:noFill/>
                          <a:ln>
                            <a:noFill/>
                          </a:ln>
                        </pic:spPr>
                      </pic:pic>
                    </a:graphicData>
                  </a:graphic>
                </wp:inline>
              </w:drawing>
            </w:r>
          </w:p>
        </w:tc>
        <w:tc>
          <w:tcPr>
            <w:tcW w:w="2150" w:type="dxa"/>
            <w:shd w:val="clear" w:color="auto" w:fill="BDD6EE" w:themeFill="accent5" w:themeFillTint="66"/>
          </w:tcPr>
          <w:p w14:paraId="419E2778" w14:textId="358F30F0" w:rsidR="00F31770" w:rsidRDefault="00F31770" w:rsidP="00F31770">
            <w:r>
              <w:t>USA – Civil Rights</w:t>
            </w:r>
          </w:p>
        </w:tc>
        <w:tc>
          <w:tcPr>
            <w:tcW w:w="2236" w:type="dxa"/>
            <w:gridSpan w:val="2"/>
            <w:tcBorders>
              <w:top w:val="single" w:sz="12" w:space="0" w:color="auto"/>
            </w:tcBorders>
            <w:shd w:val="clear" w:color="auto" w:fill="BDD6EE" w:themeFill="accent5" w:themeFillTint="66"/>
          </w:tcPr>
          <w:p w14:paraId="6B5D09DF" w14:textId="7AC07195" w:rsidR="00F31770" w:rsidRPr="00403F48" w:rsidRDefault="00F31770" w:rsidP="005714E1">
            <w:pPr>
              <w:rPr>
                <w:sz w:val="20"/>
                <w:szCs w:val="20"/>
              </w:rPr>
            </w:pPr>
            <w:r w:rsidRPr="00403F48">
              <w:rPr>
                <w:sz w:val="20"/>
                <w:szCs w:val="20"/>
              </w:rPr>
              <w:t xml:space="preserve">KQ: </w:t>
            </w:r>
            <w:r w:rsidR="005714E1" w:rsidRPr="005714E1">
              <w:rPr>
                <w:sz w:val="20"/>
                <w:szCs w:val="20"/>
              </w:rPr>
              <w:t>Which people and/or events had the biggest impact on the civil rights movement in the USA?</w:t>
            </w:r>
          </w:p>
        </w:tc>
        <w:tc>
          <w:tcPr>
            <w:tcW w:w="1976" w:type="dxa"/>
            <w:gridSpan w:val="2"/>
            <w:tcBorders>
              <w:top w:val="single" w:sz="12" w:space="0" w:color="auto"/>
            </w:tcBorders>
            <w:shd w:val="clear" w:color="auto" w:fill="BDD6EE" w:themeFill="accent5" w:themeFillTint="66"/>
          </w:tcPr>
          <w:p w14:paraId="467D0E5B" w14:textId="2C5B7332" w:rsidR="00F31770" w:rsidRPr="00216DA9" w:rsidRDefault="00783A78" w:rsidP="00F31770">
            <w:pPr>
              <w:jc w:val="center"/>
              <w:rPr>
                <w:sz w:val="18"/>
                <w:szCs w:val="18"/>
                <w:highlight w:val="cyan"/>
              </w:rPr>
            </w:pPr>
            <w:r>
              <w:rPr>
                <w:sz w:val="18"/>
                <w:szCs w:val="18"/>
                <w:highlight w:val="cyan"/>
              </w:rPr>
              <w:t>d</w:t>
            </w:r>
            <w:r w:rsidR="00F31770" w:rsidRPr="00216DA9">
              <w:rPr>
                <w:sz w:val="18"/>
                <w:szCs w:val="18"/>
                <w:highlight w:val="cyan"/>
              </w:rPr>
              <w:t>emocracy</w:t>
            </w:r>
            <w:r w:rsidR="00D25678">
              <w:rPr>
                <w:sz w:val="18"/>
                <w:szCs w:val="18"/>
                <w:highlight w:val="cyan"/>
              </w:rPr>
              <w:t xml:space="preserve">, </w:t>
            </w:r>
            <w:r>
              <w:rPr>
                <w:sz w:val="18"/>
                <w:szCs w:val="18"/>
                <w:highlight w:val="cyan"/>
              </w:rPr>
              <w:t>d</w:t>
            </w:r>
            <w:r w:rsidR="00D25678" w:rsidRPr="00D25678">
              <w:rPr>
                <w:sz w:val="18"/>
                <w:szCs w:val="18"/>
                <w:highlight w:val="cyan"/>
              </w:rPr>
              <w:t>iversity</w:t>
            </w:r>
            <w:r w:rsidR="00D25678">
              <w:rPr>
                <w:sz w:val="18"/>
                <w:szCs w:val="18"/>
                <w:highlight w:val="cyan"/>
              </w:rPr>
              <w:t xml:space="preserve">, </w:t>
            </w:r>
            <w:r>
              <w:rPr>
                <w:sz w:val="18"/>
                <w:szCs w:val="18"/>
                <w:highlight w:val="cyan"/>
              </w:rPr>
              <w:t>i</w:t>
            </w:r>
            <w:r w:rsidR="00D25678">
              <w:rPr>
                <w:sz w:val="18"/>
                <w:szCs w:val="18"/>
                <w:highlight w:val="cyan"/>
              </w:rPr>
              <w:t>mmigration</w:t>
            </w:r>
          </w:p>
          <w:p w14:paraId="00BC27B9" w14:textId="033A643A" w:rsidR="00F31770" w:rsidRPr="00216DA9" w:rsidRDefault="00783A78" w:rsidP="00F31770">
            <w:pPr>
              <w:jc w:val="center"/>
              <w:rPr>
                <w:sz w:val="18"/>
                <w:szCs w:val="18"/>
                <w:highlight w:val="cyan"/>
              </w:rPr>
            </w:pPr>
            <w:r>
              <w:rPr>
                <w:sz w:val="18"/>
                <w:szCs w:val="18"/>
                <w:highlight w:val="cyan"/>
              </w:rPr>
              <w:t>o</w:t>
            </w:r>
            <w:r w:rsidR="00F31770" w:rsidRPr="00216DA9">
              <w:rPr>
                <w:sz w:val="18"/>
                <w:szCs w:val="18"/>
                <w:highlight w:val="cyan"/>
              </w:rPr>
              <w:t>ppression</w:t>
            </w:r>
            <w:r w:rsidR="00D25678">
              <w:rPr>
                <w:sz w:val="18"/>
                <w:szCs w:val="18"/>
                <w:highlight w:val="cyan"/>
              </w:rPr>
              <w:t xml:space="preserve">, </w:t>
            </w:r>
            <w:r>
              <w:rPr>
                <w:sz w:val="18"/>
                <w:szCs w:val="18"/>
                <w:highlight w:val="cyan"/>
              </w:rPr>
              <w:t>s</w:t>
            </w:r>
            <w:r w:rsidR="00F31770" w:rsidRPr="00216DA9">
              <w:rPr>
                <w:sz w:val="18"/>
                <w:szCs w:val="18"/>
                <w:highlight w:val="cyan"/>
              </w:rPr>
              <w:t>ociety</w:t>
            </w:r>
          </w:p>
          <w:p w14:paraId="6B50A3B3" w14:textId="29BDEA5B" w:rsidR="00F31770" w:rsidRPr="00403F48" w:rsidRDefault="00F31770" w:rsidP="00D25678">
            <w:pPr>
              <w:jc w:val="center"/>
              <w:rPr>
                <w:sz w:val="20"/>
                <w:szCs w:val="20"/>
                <w:highlight w:val="cyan"/>
              </w:rPr>
            </w:pPr>
          </w:p>
        </w:tc>
        <w:tc>
          <w:tcPr>
            <w:tcW w:w="7861" w:type="dxa"/>
            <w:gridSpan w:val="2"/>
            <w:tcBorders>
              <w:top w:val="single" w:sz="12" w:space="0" w:color="auto"/>
            </w:tcBorders>
            <w:shd w:val="clear" w:color="auto" w:fill="BDD6EE" w:themeFill="accent5" w:themeFillTint="66"/>
          </w:tcPr>
          <w:p w14:paraId="0FA4F541" w14:textId="02A8CBBC" w:rsidR="00F31770" w:rsidRPr="00403F48" w:rsidRDefault="00F31770" w:rsidP="00403F48">
            <w:pPr>
              <w:tabs>
                <w:tab w:val="left" w:pos="1995"/>
              </w:tabs>
              <w:rPr>
                <w:sz w:val="18"/>
                <w:szCs w:val="18"/>
              </w:rPr>
            </w:pPr>
            <w:r w:rsidRPr="00C25F45">
              <w:rPr>
                <w:sz w:val="18"/>
                <w:szCs w:val="18"/>
              </w:rPr>
              <w:t>Begin with American Civil War – root of slavery and reasons. Focus on ongoing struggles in the 1950s and battle for equality. Compare key figures who fought for this in different ways; Martin Luther King Jr, Malcolm X, Ruby Bridges, Rosa Parkes. Explore themes of oppression from previous years (South Africa) as well as development of American society from range of immigration</w:t>
            </w:r>
            <w:r w:rsidRPr="00403F48">
              <w:rPr>
                <w:sz w:val="20"/>
                <w:szCs w:val="20"/>
              </w:rPr>
              <w:t>.</w:t>
            </w:r>
            <w:r w:rsidR="00403F48">
              <w:rPr>
                <w:sz w:val="20"/>
                <w:szCs w:val="20"/>
              </w:rPr>
              <w:t xml:space="preserve"> </w:t>
            </w:r>
            <w:hyperlink r:id="rId74" w:history="1">
              <w:r w:rsidRPr="00C25F45">
                <w:rPr>
                  <w:rStyle w:val="Hyperlink"/>
                  <w:sz w:val="16"/>
                  <w:szCs w:val="16"/>
                </w:rPr>
                <w:t>https://www.scholastic.com/teachers/articles/teaching-content/ruby-bridges-and-civil-rights-movement-slide-show-teaching-guide-grades-3-8/</w:t>
              </w:r>
            </w:hyperlink>
            <w:r w:rsidRPr="00403F48">
              <w:rPr>
                <w:sz w:val="18"/>
                <w:szCs w:val="18"/>
              </w:rPr>
              <w:t xml:space="preserve"> </w:t>
            </w:r>
          </w:p>
        </w:tc>
      </w:tr>
      <w:tr w:rsidR="00CE6451" w14:paraId="7D65A3AC" w14:textId="77777777" w:rsidTr="001F2553">
        <w:tc>
          <w:tcPr>
            <w:tcW w:w="3340" w:type="dxa"/>
            <w:gridSpan w:val="2"/>
          </w:tcPr>
          <w:p w14:paraId="69260E86" w14:textId="1F5282E5" w:rsidR="00CE6451" w:rsidRDefault="00CE6451" w:rsidP="00F31770">
            <w:r w:rsidRPr="004F7B11">
              <w:rPr>
                <w:sz w:val="16"/>
                <w:szCs w:val="16"/>
              </w:rPr>
              <w:t xml:space="preserve">NC </w:t>
            </w:r>
            <w:r>
              <w:rPr>
                <w:sz w:val="16"/>
                <w:szCs w:val="16"/>
              </w:rPr>
              <w:t>History - S</w:t>
            </w:r>
            <w:r w:rsidRPr="004F7B11">
              <w:rPr>
                <w:sz w:val="16"/>
                <w:szCs w:val="16"/>
              </w:rPr>
              <w:t xml:space="preserve">kills, </w:t>
            </w:r>
            <w:r>
              <w:rPr>
                <w:sz w:val="16"/>
                <w:szCs w:val="16"/>
              </w:rPr>
              <w:t>M</w:t>
            </w:r>
            <w:r w:rsidRPr="004F7B11">
              <w:rPr>
                <w:sz w:val="16"/>
                <w:szCs w:val="16"/>
              </w:rPr>
              <w:t xml:space="preserve">atters &amp; </w:t>
            </w:r>
            <w:r>
              <w:rPr>
                <w:sz w:val="16"/>
                <w:szCs w:val="16"/>
              </w:rPr>
              <w:t>P</w:t>
            </w:r>
            <w:r w:rsidRPr="004F7B11">
              <w:rPr>
                <w:sz w:val="16"/>
                <w:szCs w:val="16"/>
              </w:rPr>
              <w:t>rocesses</w:t>
            </w:r>
          </w:p>
        </w:tc>
        <w:tc>
          <w:tcPr>
            <w:tcW w:w="12073" w:type="dxa"/>
            <w:gridSpan w:val="6"/>
            <w:shd w:val="clear" w:color="auto" w:fill="FFFFFF" w:themeFill="background1"/>
          </w:tcPr>
          <w:p w14:paraId="434306B8" w14:textId="1BE500A6" w:rsidR="00CE6451" w:rsidRPr="0036168C" w:rsidRDefault="00CE6451" w:rsidP="00403F48">
            <w:pPr>
              <w:widowControl w:val="0"/>
              <w:spacing w:line="285" w:lineRule="auto"/>
              <w:rPr>
                <w:rFonts w:ascii="Calibri" w:eastAsia="Times New Roman" w:hAnsi="Calibri" w:cs="Calibri"/>
                <w:color w:val="000000"/>
                <w:kern w:val="28"/>
                <w:sz w:val="16"/>
                <w:szCs w:val="16"/>
                <w:lang w:eastAsia="en-GB"/>
              </w:rPr>
            </w:pPr>
            <w:r w:rsidRPr="0036168C">
              <w:rPr>
                <w:rFonts w:ascii="Calibri" w:eastAsia="Times New Roman" w:hAnsi="Calibri" w:cs="Calibri"/>
                <w:color w:val="000000"/>
                <w:kern w:val="28"/>
                <w:sz w:val="16"/>
                <w:szCs w:val="16"/>
                <w:lang w:eastAsia="en-GB"/>
              </w:rPr>
              <w:t xml:space="preserve">- To note connections, contrasts and trends over time and develop the appropriate use of historical terms. - To regularly address and sometimes devise historically valid questions about change, cause, similarity and difference, and significance. - To construct informed responses that involve thoughtful selection and organisation of relevant historical information. </w:t>
            </w:r>
          </w:p>
        </w:tc>
      </w:tr>
      <w:tr w:rsidR="00F31770" w14:paraId="0F4D5826" w14:textId="77777777" w:rsidTr="00C355F7">
        <w:tc>
          <w:tcPr>
            <w:tcW w:w="1190" w:type="dxa"/>
            <w:tcBorders>
              <w:top w:val="single" w:sz="12" w:space="0" w:color="auto"/>
            </w:tcBorders>
            <w:shd w:val="clear" w:color="auto" w:fill="FFFFFF" w:themeFill="background1"/>
          </w:tcPr>
          <w:p w14:paraId="786E5A3B" w14:textId="77777777" w:rsidR="00F31770" w:rsidRDefault="00F31770" w:rsidP="00B23284">
            <w:pPr>
              <w:spacing w:after="120"/>
              <w:jc w:val="center"/>
              <w:rPr>
                <w:b/>
                <w:bCs/>
              </w:rPr>
            </w:pPr>
            <w:r w:rsidRPr="00AF3A4B">
              <w:rPr>
                <w:b/>
                <w:bCs/>
              </w:rPr>
              <w:t>Spr 2</w:t>
            </w:r>
          </w:p>
          <w:p w14:paraId="505218D8" w14:textId="0ADCA92D" w:rsidR="00216DA9" w:rsidRPr="00AF3A4B" w:rsidRDefault="00216DA9" w:rsidP="00216DA9">
            <w:pPr>
              <w:jc w:val="center"/>
              <w:rPr>
                <w:b/>
                <w:bCs/>
              </w:rPr>
            </w:pPr>
            <w:r w:rsidRPr="00123982">
              <w:rPr>
                <w:noProof/>
                <w:shd w:val="clear" w:color="auto" w:fill="FFFFFF" w:themeFill="background1"/>
                <w:lang w:val="en-US"/>
              </w:rPr>
              <w:drawing>
                <wp:inline distT="0" distB="0" distL="0" distR="0" wp14:anchorId="4E52D51A" wp14:editId="04E52934">
                  <wp:extent cx="548005" cy="456825"/>
                  <wp:effectExtent l="0" t="0" r="4445" b="635"/>
                  <wp:docPr id="67" name="Picture 67" descr="Image result for compass and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ass and map"/>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07193" cy="506165"/>
                          </a:xfrm>
                          <a:prstGeom prst="rect">
                            <a:avLst/>
                          </a:prstGeom>
                          <a:noFill/>
                          <a:ln>
                            <a:noFill/>
                          </a:ln>
                        </pic:spPr>
                      </pic:pic>
                    </a:graphicData>
                  </a:graphic>
                </wp:inline>
              </w:drawing>
            </w:r>
          </w:p>
        </w:tc>
        <w:tc>
          <w:tcPr>
            <w:tcW w:w="2150" w:type="dxa"/>
            <w:tcBorders>
              <w:top w:val="single" w:sz="12" w:space="0" w:color="auto"/>
            </w:tcBorders>
            <w:shd w:val="clear" w:color="auto" w:fill="A8D08D" w:themeFill="accent6" w:themeFillTint="99"/>
          </w:tcPr>
          <w:p w14:paraId="36041CFE" w14:textId="66627BFF" w:rsidR="00F31770" w:rsidRDefault="00F31770" w:rsidP="00F31770">
            <w:r>
              <w:t xml:space="preserve">USA - Earthquakes &amp; </w:t>
            </w:r>
            <w:r w:rsidR="00885F51">
              <w:t>Natural Disasters</w:t>
            </w:r>
          </w:p>
          <w:p w14:paraId="68F61520" w14:textId="77777777" w:rsidR="00F31770" w:rsidRPr="00216DA9" w:rsidRDefault="00F31770" w:rsidP="00F31770">
            <w:pPr>
              <w:rPr>
                <w:sz w:val="10"/>
                <w:szCs w:val="10"/>
              </w:rPr>
            </w:pPr>
          </w:p>
          <w:p w14:paraId="79D89ED5" w14:textId="28EF999C" w:rsidR="00F31770" w:rsidRDefault="00053C42" w:rsidP="00F31770">
            <w:r>
              <w:t>Ring of fire</w:t>
            </w:r>
            <w:r w:rsidR="00F31770">
              <w:t xml:space="preserve"> volcanoes</w:t>
            </w:r>
          </w:p>
        </w:tc>
        <w:tc>
          <w:tcPr>
            <w:tcW w:w="2236" w:type="dxa"/>
            <w:gridSpan w:val="2"/>
            <w:tcBorders>
              <w:top w:val="single" w:sz="12" w:space="0" w:color="auto"/>
            </w:tcBorders>
            <w:shd w:val="clear" w:color="auto" w:fill="A8D08D" w:themeFill="accent6" w:themeFillTint="99"/>
          </w:tcPr>
          <w:p w14:paraId="0652479F" w14:textId="462D8F73" w:rsidR="00F31770" w:rsidRPr="00403F48" w:rsidRDefault="00F31770" w:rsidP="00F31770">
            <w:pPr>
              <w:rPr>
                <w:sz w:val="20"/>
                <w:szCs w:val="20"/>
              </w:rPr>
            </w:pPr>
            <w:r w:rsidRPr="00403F48">
              <w:rPr>
                <w:sz w:val="20"/>
                <w:szCs w:val="20"/>
              </w:rPr>
              <w:t xml:space="preserve">KQ: </w:t>
            </w:r>
            <w:r w:rsidR="00507DC1" w:rsidRPr="00507DC1">
              <w:rPr>
                <w:sz w:val="20"/>
                <w:szCs w:val="20"/>
              </w:rPr>
              <w:t xml:space="preserve">What are the different types of natural disaster, and can </w:t>
            </w:r>
            <w:proofErr w:type="gramStart"/>
            <w:r w:rsidR="00507DC1" w:rsidRPr="00507DC1">
              <w:rPr>
                <w:sz w:val="20"/>
                <w:szCs w:val="20"/>
              </w:rPr>
              <w:t>humans  protect</w:t>
            </w:r>
            <w:proofErr w:type="gramEnd"/>
            <w:r w:rsidR="00507DC1" w:rsidRPr="00507DC1">
              <w:rPr>
                <w:sz w:val="20"/>
                <w:szCs w:val="20"/>
              </w:rPr>
              <w:t xml:space="preserve"> themselves against them?</w:t>
            </w:r>
          </w:p>
        </w:tc>
        <w:tc>
          <w:tcPr>
            <w:tcW w:w="1976" w:type="dxa"/>
            <w:gridSpan w:val="2"/>
            <w:tcBorders>
              <w:top w:val="single" w:sz="12" w:space="0" w:color="auto"/>
            </w:tcBorders>
            <w:shd w:val="clear" w:color="auto" w:fill="A8D08D" w:themeFill="accent6" w:themeFillTint="99"/>
          </w:tcPr>
          <w:p w14:paraId="05233713" w14:textId="462A99CB" w:rsidR="00F31770" w:rsidRPr="00507DC1" w:rsidRDefault="00507DC1" w:rsidP="00885F51">
            <w:pPr>
              <w:jc w:val="center"/>
              <w:rPr>
                <w:sz w:val="20"/>
                <w:szCs w:val="20"/>
                <w:highlight w:val="green"/>
              </w:rPr>
            </w:pPr>
            <w:r w:rsidRPr="00507DC1">
              <w:rPr>
                <w:sz w:val="20"/>
                <w:szCs w:val="20"/>
                <w:highlight w:val="green"/>
              </w:rPr>
              <w:t>change</w:t>
            </w:r>
          </w:p>
          <w:p w14:paraId="7B855D1E" w14:textId="15F98FC1" w:rsidR="00507DC1" w:rsidRPr="00507DC1" w:rsidRDefault="00507DC1" w:rsidP="00885F51">
            <w:pPr>
              <w:jc w:val="center"/>
              <w:rPr>
                <w:sz w:val="20"/>
                <w:szCs w:val="20"/>
                <w:highlight w:val="green"/>
              </w:rPr>
            </w:pPr>
            <w:r w:rsidRPr="00507DC1">
              <w:rPr>
                <w:sz w:val="20"/>
                <w:szCs w:val="20"/>
                <w:highlight w:val="green"/>
              </w:rPr>
              <w:t>climate</w:t>
            </w:r>
          </w:p>
          <w:p w14:paraId="5AFBF971" w14:textId="2072B164" w:rsidR="00507DC1" w:rsidRPr="00403F48" w:rsidRDefault="00507DC1" w:rsidP="00885F51">
            <w:pPr>
              <w:jc w:val="center"/>
              <w:rPr>
                <w:sz w:val="20"/>
                <w:szCs w:val="20"/>
                <w:highlight w:val="cyan"/>
              </w:rPr>
            </w:pPr>
            <w:r w:rsidRPr="00507DC1">
              <w:rPr>
                <w:sz w:val="20"/>
                <w:szCs w:val="20"/>
                <w:highlight w:val="green"/>
              </w:rPr>
              <w:t>hazard</w:t>
            </w:r>
          </w:p>
        </w:tc>
        <w:tc>
          <w:tcPr>
            <w:tcW w:w="7861" w:type="dxa"/>
            <w:gridSpan w:val="2"/>
            <w:tcBorders>
              <w:top w:val="single" w:sz="12" w:space="0" w:color="auto"/>
            </w:tcBorders>
            <w:shd w:val="clear" w:color="auto" w:fill="A8D08D" w:themeFill="accent6" w:themeFillTint="99"/>
          </w:tcPr>
          <w:p w14:paraId="1D924427" w14:textId="5EE2794C" w:rsidR="00F31770" w:rsidRDefault="00507DC1" w:rsidP="00507DC1">
            <w:r>
              <w:rPr>
                <w:sz w:val="18"/>
                <w:szCs w:val="18"/>
              </w:rPr>
              <w:t xml:space="preserve">Children will learn that </w:t>
            </w:r>
            <w:r w:rsidRPr="00507DC1">
              <w:rPr>
                <w:sz w:val="18"/>
                <w:szCs w:val="18"/>
              </w:rPr>
              <w:t xml:space="preserve">Natural disasters are events caused by nature, such as floods, volcanic eruptions, earthquakes, tropical storms and many more. </w:t>
            </w:r>
            <w:r>
              <w:rPr>
                <w:sz w:val="18"/>
                <w:szCs w:val="18"/>
              </w:rPr>
              <w:t>T</w:t>
            </w:r>
            <w:r w:rsidRPr="00507DC1">
              <w:rPr>
                <w:sz w:val="18"/>
                <w:szCs w:val="18"/>
              </w:rPr>
              <w:t>hese happen quite frequently, resulting in a large loss of human life and massive damage to buildings and infrastructure.  Certain areas are more prone to these devastating events than others—the Pacific Ring of fire for volcanoes &amp; earthquakes; and the tropics for hurricanes and typhoons.</w:t>
            </w:r>
            <w:r>
              <w:rPr>
                <w:sz w:val="18"/>
                <w:szCs w:val="18"/>
              </w:rPr>
              <w:t xml:space="preserve"> Children will look at settlement in areas prone to natural disasters and hat steps can be taken to mitigate impact. Builds on volcanoes unit and links to global warming unit also.</w:t>
            </w:r>
          </w:p>
        </w:tc>
      </w:tr>
      <w:tr w:rsidR="00CE6451" w14:paraId="0464568D" w14:textId="77777777" w:rsidTr="001F2553">
        <w:tc>
          <w:tcPr>
            <w:tcW w:w="3340" w:type="dxa"/>
            <w:gridSpan w:val="2"/>
          </w:tcPr>
          <w:p w14:paraId="1F55974A" w14:textId="18A70B9D" w:rsidR="00CE6451" w:rsidRDefault="00CE6451" w:rsidP="00F31770">
            <w:r w:rsidRPr="004F7B11">
              <w:rPr>
                <w:sz w:val="16"/>
                <w:szCs w:val="16"/>
              </w:rPr>
              <w:t xml:space="preserve">NC </w:t>
            </w:r>
            <w:r>
              <w:rPr>
                <w:sz w:val="16"/>
                <w:szCs w:val="16"/>
              </w:rPr>
              <w:t>Geographical skills &amp; fieldwork</w:t>
            </w:r>
          </w:p>
        </w:tc>
        <w:tc>
          <w:tcPr>
            <w:tcW w:w="12073" w:type="dxa"/>
            <w:gridSpan w:val="6"/>
            <w:shd w:val="clear" w:color="auto" w:fill="FFFFFF" w:themeFill="background1"/>
          </w:tcPr>
          <w:p w14:paraId="011B0390" w14:textId="0979F873" w:rsidR="00CE6451" w:rsidRPr="00CE6451" w:rsidRDefault="00CE6451" w:rsidP="00CE6451">
            <w:pPr>
              <w:widowControl w:val="0"/>
              <w:spacing w:line="285" w:lineRule="auto"/>
              <w:rPr>
                <w:sz w:val="16"/>
                <w:szCs w:val="16"/>
              </w:rPr>
            </w:pPr>
            <w:r w:rsidRPr="0036168C">
              <w:rPr>
                <w:rFonts w:ascii="Calibri" w:eastAsia="Times New Roman" w:hAnsi="Calibri" w:cs="Calibri"/>
                <w:color w:val="000000"/>
                <w:kern w:val="28"/>
                <w:sz w:val="16"/>
                <w:szCs w:val="16"/>
                <w:lang w:eastAsia="en-GB"/>
              </w:rPr>
              <w:t xml:space="preserve">- To use maps, atlases, globes and digital/computer mapping to locate countries and describe features studied. </w:t>
            </w:r>
          </w:p>
        </w:tc>
      </w:tr>
      <w:tr w:rsidR="00CE6451" w14:paraId="56AF8B6F" w14:textId="77777777" w:rsidTr="001F2553">
        <w:tc>
          <w:tcPr>
            <w:tcW w:w="3340" w:type="dxa"/>
            <w:gridSpan w:val="2"/>
            <w:tcBorders>
              <w:bottom w:val="single" w:sz="12" w:space="0" w:color="auto"/>
            </w:tcBorders>
          </w:tcPr>
          <w:p w14:paraId="13B7D7E8" w14:textId="5B753816" w:rsidR="00CE6451" w:rsidRDefault="00CE6451" w:rsidP="00F31770">
            <w:r>
              <w:rPr>
                <w:sz w:val="16"/>
                <w:szCs w:val="16"/>
              </w:rPr>
              <w:t>Geography NC Core Knowledge</w:t>
            </w:r>
          </w:p>
        </w:tc>
        <w:tc>
          <w:tcPr>
            <w:tcW w:w="12073" w:type="dxa"/>
            <w:gridSpan w:val="6"/>
            <w:tcBorders>
              <w:bottom w:val="single" w:sz="12" w:space="0" w:color="auto"/>
            </w:tcBorders>
            <w:shd w:val="clear" w:color="auto" w:fill="FFFFFF" w:themeFill="background1"/>
          </w:tcPr>
          <w:p w14:paraId="6B4BD176" w14:textId="2FCEF3B0" w:rsidR="00CE6451" w:rsidRPr="00C25F45" w:rsidRDefault="00C25F45" w:rsidP="00C25F45">
            <w:pPr>
              <w:widowControl w:val="0"/>
              <w:spacing w:line="285" w:lineRule="auto"/>
              <w:rPr>
                <w:sz w:val="15"/>
                <w:szCs w:val="15"/>
              </w:rPr>
            </w:pPr>
            <w:r w:rsidRPr="0036168C">
              <w:rPr>
                <w:rFonts w:ascii="Calibri" w:eastAsia="Times New Roman" w:hAnsi="Calibri" w:cs="Calibri"/>
                <w:color w:val="000000"/>
                <w:kern w:val="28"/>
                <w:sz w:val="15"/>
                <w:szCs w:val="15"/>
                <w:lang w:eastAsia="en-GB"/>
              </w:rPr>
              <w:t xml:space="preserve">- </w:t>
            </w:r>
            <w:r w:rsidR="00CE6451" w:rsidRPr="0036168C">
              <w:rPr>
                <w:rFonts w:ascii="Calibri" w:eastAsia="Times New Roman" w:hAnsi="Calibri" w:cs="Calibri"/>
                <w:color w:val="000000"/>
                <w:kern w:val="28"/>
                <w:sz w:val="15"/>
                <w:szCs w:val="15"/>
                <w:lang w:eastAsia="en-GB"/>
              </w:rPr>
              <w:t>To name and locate countries and cities of the United Kingdom, geographical regions and their identifying human and physical characteristics, key topographical features (including hills, mountains, coasts and rivers), and land-use patterns; and understand how some of these aspects have changed over time.</w:t>
            </w:r>
            <w:r w:rsidRPr="0036168C">
              <w:rPr>
                <w:rFonts w:ascii="Calibri" w:eastAsia="Times New Roman" w:hAnsi="Calibri" w:cs="Calibri"/>
                <w:color w:val="000000"/>
                <w:kern w:val="28"/>
                <w:sz w:val="15"/>
                <w:szCs w:val="15"/>
                <w:lang w:eastAsia="en-GB"/>
              </w:rPr>
              <w:t xml:space="preserve"> </w:t>
            </w:r>
            <w:r w:rsidR="00CE6451" w:rsidRPr="0036168C">
              <w:rPr>
                <w:rFonts w:ascii="Calibri" w:eastAsia="Times New Roman" w:hAnsi="Calibri" w:cs="Calibri"/>
                <w:color w:val="000000"/>
                <w:kern w:val="28"/>
                <w:sz w:val="15"/>
                <w:szCs w:val="15"/>
                <w:lang w:eastAsia="en-GB"/>
              </w:rPr>
              <w:t xml:space="preserve">- To identify the position and significance of latitude, longitude, Equator, Northern Hemisphere, Southern Hemisphere, the tropics of Cancer and Capricorn, Arctic and Antarctic Circle, the prime/Greenwich Meridian and times zones (including day and night. - To describe and understand key aspects of physical geography, </w:t>
            </w:r>
            <w:proofErr w:type="gramStart"/>
            <w:r w:rsidR="00CE6451" w:rsidRPr="0036168C">
              <w:rPr>
                <w:rFonts w:ascii="Calibri" w:eastAsia="Times New Roman" w:hAnsi="Calibri" w:cs="Calibri"/>
                <w:color w:val="000000"/>
                <w:kern w:val="28"/>
                <w:sz w:val="15"/>
                <w:szCs w:val="15"/>
                <w:lang w:eastAsia="en-GB"/>
              </w:rPr>
              <w:t>including:</w:t>
            </w:r>
            <w:proofErr w:type="gramEnd"/>
            <w:r w:rsidR="00CE6451" w:rsidRPr="0036168C">
              <w:rPr>
                <w:rFonts w:ascii="Calibri" w:eastAsia="Times New Roman" w:hAnsi="Calibri" w:cs="Calibri"/>
                <w:color w:val="000000"/>
                <w:kern w:val="28"/>
                <w:sz w:val="15"/>
                <w:szCs w:val="15"/>
                <w:lang w:eastAsia="en-GB"/>
              </w:rPr>
              <w:t xml:space="preserve"> climate zones, biomes and vegetation belts, rivers, mountains, volcanoes and earthquakes, and the water cycle. And human geography, </w:t>
            </w:r>
            <w:proofErr w:type="gramStart"/>
            <w:r w:rsidR="00CE6451" w:rsidRPr="0036168C">
              <w:rPr>
                <w:rFonts w:ascii="Calibri" w:eastAsia="Times New Roman" w:hAnsi="Calibri" w:cs="Calibri"/>
                <w:color w:val="000000"/>
                <w:kern w:val="28"/>
                <w:sz w:val="15"/>
                <w:szCs w:val="15"/>
                <w:lang w:eastAsia="en-GB"/>
              </w:rPr>
              <w:t>including:</w:t>
            </w:r>
            <w:proofErr w:type="gramEnd"/>
            <w:r w:rsidR="00CE6451" w:rsidRPr="0036168C">
              <w:rPr>
                <w:rFonts w:ascii="Calibri" w:eastAsia="Times New Roman" w:hAnsi="Calibri" w:cs="Calibri"/>
                <w:color w:val="000000"/>
                <w:kern w:val="28"/>
                <w:sz w:val="15"/>
                <w:szCs w:val="15"/>
                <w:lang w:eastAsia="en-GB"/>
              </w:rPr>
              <w:t xml:space="preserve"> types of settlement and land use, economic activity including trade links, and the distribution of natural resources including energy, food, minerals and water. </w:t>
            </w:r>
          </w:p>
        </w:tc>
      </w:tr>
      <w:tr w:rsidR="00F31770" w14:paraId="43138E17" w14:textId="77777777" w:rsidTr="001F2553">
        <w:tc>
          <w:tcPr>
            <w:tcW w:w="3340" w:type="dxa"/>
            <w:gridSpan w:val="2"/>
            <w:shd w:val="clear" w:color="auto" w:fill="FFFFFF" w:themeFill="background1"/>
          </w:tcPr>
          <w:p w14:paraId="1376D592" w14:textId="0FCA6FF1" w:rsidR="00F31770" w:rsidRDefault="00F31770" w:rsidP="00F31770">
            <w:pPr>
              <w:jc w:val="center"/>
            </w:pPr>
            <w:r w:rsidRPr="008449CF">
              <w:rPr>
                <w:b/>
                <w:bCs/>
              </w:rPr>
              <w:lastRenderedPageBreak/>
              <w:t>Year 5</w:t>
            </w:r>
          </w:p>
        </w:tc>
        <w:tc>
          <w:tcPr>
            <w:tcW w:w="2236" w:type="dxa"/>
            <w:gridSpan w:val="2"/>
            <w:tcBorders>
              <w:top w:val="single" w:sz="12" w:space="0" w:color="auto"/>
            </w:tcBorders>
            <w:shd w:val="clear" w:color="auto" w:fill="FFFFFF" w:themeFill="background1"/>
          </w:tcPr>
          <w:p w14:paraId="50EBFDFB" w14:textId="64353D20" w:rsidR="00F31770" w:rsidRPr="00282ED0" w:rsidRDefault="00F31770" w:rsidP="00F31770">
            <w:pPr>
              <w:jc w:val="center"/>
            </w:pPr>
            <w:r w:rsidRPr="008449CF">
              <w:rPr>
                <w:b/>
                <w:bCs/>
              </w:rPr>
              <w:t>Overarching Question</w:t>
            </w:r>
          </w:p>
        </w:tc>
        <w:tc>
          <w:tcPr>
            <w:tcW w:w="1976" w:type="dxa"/>
            <w:gridSpan w:val="2"/>
            <w:tcBorders>
              <w:top w:val="single" w:sz="12" w:space="0" w:color="auto"/>
            </w:tcBorders>
            <w:shd w:val="clear" w:color="auto" w:fill="FFFFFF" w:themeFill="background1"/>
          </w:tcPr>
          <w:p w14:paraId="087B6C04" w14:textId="6976E6E3" w:rsidR="00F31770" w:rsidRPr="00845FD3" w:rsidRDefault="00F31770" w:rsidP="00F31770">
            <w:pPr>
              <w:jc w:val="center"/>
              <w:rPr>
                <w:sz w:val="22"/>
                <w:szCs w:val="22"/>
                <w:highlight w:val="cyan"/>
              </w:rPr>
            </w:pPr>
            <w:r w:rsidRPr="008449CF">
              <w:rPr>
                <w:b/>
                <w:bCs/>
              </w:rPr>
              <w:t>Key Concepts</w:t>
            </w:r>
          </w:p>
        </w:tc>
        <w:tc>
          <w:tcPr>
            <w:tcW w:w="7861" w:type="dxa"/>
            <w:gridSpan w:val="2"/>
            <w:tcBorders>
              <w:top w:val="single" w:sz="12" w:space="0" w:color="auto"/>
            </w:tcBorders>
            <w:shd w:val="clear" w:color="auto" w:fill="FFFFFF" w:themeFill="background1"/>
          </w:tcPr>
          <w:p w14:paraId="01EB832A" w14:textId="0703424A" w:rsidR="00F31770" w:rsidRPr="00B27187" w:rsidRDefault="00F31770" w:rsidP="00F31770">
            <w:pPr>
              <w:jc w:val="center"/>
              <w:rPr>
                <w:sz w:val="22"/>
                <w:szCs w:val="22"/>
              </w:rPr>
            </w:pPr>
            <w:r w:rsidRPr="008449CF">
              <w:rPr>
                <w:b/>
                <w:bCs/>
              </w:rPr>
              <w:t>Precis</w:t>
            </w:r>
          </w:p>
        </w:tc>
      </w:tr>
      <w:tr w:rsidR="00F31770" w14:paraId="1E0C7B55" w14:textId="77777777" w:rsidTr="001F2553">
        <w:tc>
          <w:tcPr>
            <w:tcW w:w="1190" w:type="dxa"/>
            <w:shd w:val="clear" w:color="auto" w:fill="FFFFFF" w:themeFill="background1"/>
          </w:tcPr>
          <w:p w14:paraId="47B291B2" w14:textId="77777777" w:rsidR="00F31770" w:rsidRDefault="00F31770" w:rsidP="00B23284">
            <w:pPr>
              <w:spacing w:after="120"/>
              <w:jc w:val="center"/>
              <w:rPr>
                <w:b/>
                <w:bCs/>
              </w:rPr>
            </w:pPr>
            <w:r w:rsidRPr="00AF3A4B">
              <w:rPr>
                <w:b/>
                <w:bCs/>
              </w:rPr>
              <w:t>Sum 1</w:t>
            </w:r>
          </w:p>
          <w:p w14:paraId="71F5B710" w14:textId="78C977B8" w:rsidR="00216DA9" w:rsidRDefault="00216DA9" w:rsidP="00216DA9">
            <w:pPr>
              <w:jc w:val="center"/>
              <w:rPr>
                <w:b/>
                <w:bCs/>
              </w:rPr>
            </w:pPr>
            <w:r>
              <w:rPr>
                <w:noProof/>
                <w:lang w:val="en-US"/>
              </w:rPr>
              <w:drawing>
                <wp:inline distT="0" distB="0" distL="0" distR="0" wp14:anchorId="65F65F09" wp14:editId="37A8DAF9">
                  <wp:extent cx="551180" cy="209235"/>
                  <wp:effectExtent l="0" t="0" r="1270" b="635"/>
                  <wp:docPr id="68" name="Picture 6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b="15223"/>
                          <a:stretch/>
                        </pic:blipFill>
                        <pic:spPr bwMode="auto">
                          <a:xfrm>
                            <a:off x="0" y="0"/>
                            <a:ext cx="551180" cy="209235"/>
                          </a:xfrm>
                          <a:prstGeom prst="rect">
                            <a:avLst/>
                          </a:prstGeom>
                          <a:noFill/>
                          <a:ln>
                            <a:noFill/>
                          </a:ln>
                          <a:extLst>
                            <a:ext uri="{53640926-AAD7-44D8-BBD7-CCE9431645EC}">
                              <a14:shadowObscured xmlns:a14="http://schemas.microsoft.com/office/drawing/2010/main"/>
                            </a:ext>
                          </a:extLst>
                        </pic:spPr>
                      </pic:pic>
                    </a:graphicData>
                  </a:graphic>
                </wp:inline>
              </w:drawing>
            </w:r>
          </w:p>
          <w:p w14:paraId="56B7819F" w14:textId="77777777" w:rsidR="00216DA9" w:rsidRDefault="00216DA9" w:rsidP="00216DA9">
            <w:pPr>
              <w:rPr>
                <w:b/>
                <w:bCs/>
              </w:rPr>
            </w:pPr>
            <w:r>
              <w:rPr>
                <w:noProof/>
                <w:lang w:val="en-US"/>
              </w:rPr>
              <w:drawing>
                <wp:inline distT="0" distB="0" distL="0" distR="0" wp14:anchorId="43811CFB" wp14:editId="5F0DF79A">
                  <wp:extent cx="600075" cy="294005"/>
                  <wp:effectExtent l="0" t="0" r="9525" b="0"/>
                  <wp:docPr id="69" name="Picture 6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724371" cy="354903"/>
                          </a:xfrm>
                          <a:prstGeom prst="rect">
                            <a:avLst/>
                          </a:prstGeom>
                          <a:noFill/>
                          <a:ln>
                            <a:noFill/>
                          </a:ln>
                        </pic:spPr>
                      </pic:pic>
                    </a:graphicData>
                  </a:graphic>
                </wp:inline>
              </w:drawing>
            </w:r>
          </w:p>
          <w:p w14:paraId="4BE1DBF9" w14:textId="58F490E5" w:rsidR="00216DA9" w:rsidRPr="00AF3A4B" w:rsidRDefault="00216DA9" w:rsidP="00216DA9">
            <w:pPr>
              <w:rPr>
                <w:b/>
                <w:bCs/>
              </w:rPr>
            </w:pPr>
            <w:r>
              <w:rPr>
                <w:noProof/>
                <w:lang w:val="en-US"/>
              </w:rPr>
              <w:drawing>
                <wp:inline distT="0" distB="0" distL="0" distR="0" wp14:anchorId="39677CC1" wp14:editId="5229D09A">
                  <wp:extent cx="586286" cy="209550"/>
                  <wp:effectExtent l="0" t="0" r="4445" b="0"/>
                  <wp:docPr id="71" name="Picture 7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75" cstate="print">
                            <a:extLst>
                              <a:ext uri="{28A0092B-C50C-407E-A947-70E740481C1C}">
                                <a14:useLocalDpi xmlns:a14="http://schemas.microsoft.com/office/drawing/2010/main" val="0"/>
                              </a:ext>
                            </a:extLst>
                          </a:blip>
                          <a:srcRect l="17308" t="35409" r="19070" b="31929"/>
                          <a:stretch/>
                        </pic:blipFill>
                        <pic:spPr bwMode="auto">
                          <a:xfrm>
                            <a:off x="0" y="0"/>
                            <a:ext cx="619215" cy="22132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50" w:type="dxa"/>
            <w:shd w:val="clear" w:color="auto" w:fill="BDD6EE" w:themeFill="accent5" w:themeFillTint="66"/>
          </w:tcPr>
          <w:p w14:paraId="549451C4" w14:textId="64648DCF" w:rsidR="00F31770" w:rsidRDefault="00F31770" w:rsidP="00F31770">
            <w:r>
              <w:t>Civil War</w:t>
            </w:r>
          </w:p>
          <w:p w14:paraId="00A1236E" w14:textId="77777777" w:rsidR="00F31770" w:rsidRPr="00D2645B" w:rsidRDefault="00F31770" w:rsidP="00F31770">
            <w:pPr>
              <w:rPr>
                <w:i/>
                <w:iCs/>
                <w:sz w:val="10"/>
                <w:szCs w:val="10"/>
              </w:rPr>
            </w:pPr>
          </w:p>
          <w:p w14:paraId="75743369" w14:textId="77777777" w:rsidR="00F31770" w:rsidRDefault="00F31770" w:rsidP="00F31770">
            <w:pPr>
              <w:rPr>
                <w:u w:val="single"/>
              </w:rPr>
            </w:pPr>
            <w:r w:rsidRPr="003B6118">
              <w:rPr>
                <w:highlight w:val="yellow"/>
                <w:u w:val="single"/>
              </w:rPr>
              <w:t>Corfe Castle Visit</w:t>
            </w:r>
          </w:p>
          <w:p w14:paraId="32C0BDDE" w14:textId="05E5327E" w:rsidR="00D2645B" w:rsidRPr="00B27187" w:rsidRDefault="00D2645B" w:rsidP="00F31770">
            <w:pPr>
              <w:rPr>
                <w:u w:val="single"/>
              </w:rPr>
            </w:pPr>
            <w:r w:rsidRPr="00D2645B">
              <w:rPr>
                <w:sz w:val="18"/>
                <w:szCs w:val="18"/>
                <w:highlight w:val="green"/>
              </w:rPr>
              <w:t>* UK Geog here</w:t>
            </w:r>
          </w:p>
        </w:tc>
        <w:tc>
          <w:tcPr>
            <w:tcW w:w="2236" w:type="dxa"/>
            <w:gridSpan w:val="2"/>
            <w:shd w:val="clear" w:color="auto" w:fill="BDD6EE" w:themeFill="accent5" w:themeFillTint="66"/>
          </w:tcPr>
          <w:p w14:paraId="2740C265" w14:textId="732A90F4" w:rsidR="00F31770" w:rsidRPr="00C25F45" w:rsidRDefault="00F31770" w:rsidP="00F31770">
            <w:pPr>
              <w:rPr>
                <w:sz w:val="22"/>
                <w:szCs w:val="22"/>
              </w:rPr>
            </w:pPr>
            <w:r w:rsidRPr="00C25F45">
              <w:rPr>
                <w:sz w:val="22"/>
                <w:szCs w:val="22"/>
              </w:rPr>
              <w:t xml:space="preserve">KQ: Is the King </w:t>
            </w:r>
            <w:proofErr w:type="gramStart"/>
            <w:r w:rsidRPr="00C25F45">
              <w:rPr>
                <w:sz w:val="22"/>
                <w:szCs w:val="22"/>
              </w:rPr>
              <w:t>always</w:t>
            </w:r>
            <w:proofErr w:type="gramEnd"/>
            <w:r w:rsidRPr="00C25F45">
              <w:rPr>
                <w:sz w:val="22"/>
                <w:szCs w:val="22"/>
              </w:rPr>
              <w:t xml:space="preserve"> right?</w:t>
            </w:r>
          </w:p>
        </w:tc>
        <w:tc>
          <w:tcPr>
            <w:tcW w:w="1976" w:type="dxa"/>
            <w:gridSpan w:val="2"/>
            <w:shd w:val="clear" w:color="auto" w:fill="BDD6EE" w:themeFill="accent5" w:themeFillTint="66"/>
          </w:tcPr>
          <w:p w14:paraId="3E500D6C" w14:textId="654E85B2" w:rsidR="00444303" w:rsidRDefault="00783A78" w:rsidP="00F31770">
            <w:pPr>
              <w:jc w:val="center"/>
              <w:rPr>
                <w:sz w:val="22"/>
                <w:szCs w:val="22"/>
                <w:highlight w:val="cyan"/>
              </w:rPr>
            </w:pPr>
            <w:r>
              <w:rPr>
                <w:sz w:val="22"/>
                <w:szCs w:val="22"/>
                <w:highlight w:val="cyan"/>
              </w:rPr>
              <w:t>d</w:t>
            </w:r>
            <w:r w:rsidR="00444303" w:rsidRPr="00444303">
              <w:rPr>
                <w:sz w:val="22"/>
                <w:szCs w:val="22"/>
                <w:highlight w:val="cyan"/>
              </w:rPr>
              <w:t>emocracy</w:t>
            </w:r>
          </w:p>
          <w:p w14:paraId="5D157D9C" w14:textId="180E554F" w:rsidR="00444303" w:rsidRPr="00444303" w:rsidRDefault="00783A78" w:rsidP="00444303">
            <w:pPr>
              <w:jc w:val="center"/>
              <w:rPr>
                <w:sz w:val="22"/>
                <w:szCs w:val="22"/>
                <w:highlight w:val="cyan"/>
              </w:rPr>
            </w:pPr>
            <w:r>
              <w:rPr>
                <w:sz w:val="22"/>
                <w:szCs w:val="22"/>
                <w:highlight w:val="cyan"/>
              </w:rPr>
              <w:t>g</w:t>
            </w:r>
            <w:r w:rsidR="00444303" w:rsidRPr="00444303">
              <w:rPr>
                <w:sz w:val="22"/>
                <w:szCs w:val="22"/>
                <w:highlight w:val="cyan"/>
              </w:rPr>
              <w:t>overnment</w:t>
            </w:r>
          </w:p>
          <w:p w14:paraId="745808E7" w14:textId="7BEB5E76" w:rsidR="00F31770" w:rsidRDefault="00783A78" w:rsidP="00F31770">
            <w:pPr>
              <w:jc w:val="center"/>
              <w:rPr>
                <w:sz w:val="22"/>
                <w:szCs w:val="22"/>
                <w:highlight w:val="cyan"/>
              </w:rPr>
            </w:pPr>
            <w:r>
              <w:rPr>
                <w:sz w:val="22"/>
                <w:szCs w:val="22"/>
                <w:highlight w:val="cyan"/>
              </w:rPr>
              <w:t>p</w:t>
            </w:r>
            <w:r w:rsidR="00F31770" w:rsidRPr="00845FD3">
              <w:rPr>
                <w:sz w:val="22"/>
                <w:szCs w:val="22"/>
                <w:highlight w:val="cyan"/>
              </w:rPr>
              <w:t>arliament</w:t>
            </w:r>
          </w:p>
          <w:p w14:paraId="77F06B89" w14:textId="36C65540" w:rsidR="00444303" w:rsidRPr="00444303" w:rsidRDefault="00783A78" w:rsidP="00444303">
            <w:pPr>
              <w:jc w:val="center"/>
              <w:rPr>
                <w:sz w:val="22"/>
                <w:szCs w:val="22"/>
                <w:highlight w:val="cyan"/>
              </w:rPr>
            </w:pPr>
            <w:r>
              <w:rPr>
                <w:sz w:val="22"/>
                <w:szCs w:val="22"/>
                <w:highlight w:val="cyan"/>
              </w:rPr>
              <w:t>w</w:t>
            </w:r>
            <w:r w:rsidR="00444303">
              <w:rPr>
                <w:sz w:val="22"/>
                <w:szCs w:val="22"/>
                <w:highlight w:val="cyan"/>
              </w:rPr>
              <w:t>ar</w:t>
            </w:r>
          </w:p>
          <w:p w14:paraId="67CA46C7" w14:textId="77777777" w:rsidR="00444303" w:rsidRPr="00845FD3" w:rsidRDefault="00444303" w:rsidP="00F31770">
            <w:pPr>
              <w:jc w:val="center"/>
              <w:rPr>
                <w:sz w:val="22"/>
                <w:szCs w:val="22"/>
                <w:highlight w:val="cyan"/>
              </w:rPr>
            </w:pPr>
          </w:p>
          <w:p w14:paraId="7A6E60DF" w14:textId="6FFE42DF" w:rsidR="00F31770" w:rsidRPr="00845FD3" w:rsidRDefault="00F31770" w:rsidP="00444303">
            <w:pPr>
              <w:jc w:val="center"/>
              <w:rPr>
                <w:sz w:val="22"/>
                <w:szCs w:val="22"/>
                <w:highlight w:val="cyan"/>
              </w:rPr>
            </w:pPr>
          </w:p>
        </w:tc>
        <w:tc>
          <w:tcPr>
            <w:tcW w:w="7861" w:type="dxa"/>
            <w:gridSpan w:val="2"/>
            <w:shd w:val="clear" w:color="auto" w:fill="BDD6EE" w:themeFill="accent5" w:themeFillTint="66"/>
          </w:tcPr>
          <w:p w14:paraId="77875673" w14:textId="37FE27F7" w:rsidR="00F31770" w:rsidRPr="00C25F45" w:rsidRDefault="00F31770" w:rsidP="00C25F45">
            <w:pPr>
              <w:rPr>
                <w:sz w:val="16"/>
                <w:szCs w:val="16"/>
              </w:rPr>
            </w:pPr>
            <w:r w:rsidRPr="00C25F45">
              <w:rPr>
                <w:sz w:val="20"/>
                <w:szCs w:val="20"/>
              </w:rPr>
              <w:t xml:space="preserve">Focus on reasons why the Civil War broke out and the 2 differing opinions between the Roundheads &amp; Cavaliers. Key aspects: - Religion – Monarchy - Freedom of speech – Armies.  Case Study of Corfe Castle and its part in the conflict (Bankes Family – Link to Kingston Lacy – visited in Y4) </w:t>
            </w:r>
            <w:hyperlink r:id="rId76" w:history="1">
              <w:r w:rsidRPr="00C25F45">
                <w:rPr>
                  <w:rStyle w:val="Hyperlink"/>
                  <w:sz w:val="16"/>
                  <w:szCs w:val="16"/>
                </w:rPr>
                <w:t>https://www.nationaltrust.org.uk/corfe-castle/features/brave-dame-mary-and-a-castle-under-siege</w:t>
              </w:r>
            </w:hyperlink>
            <w:r w:rsidRPr="00C25F45">
              <w:rPr>
                <w:sz w:val="16"/>
                <w:szCs w:val="16"/>
              </w:rPr>
              <w:t xml:space="preserve"> </w:t>
            </w:r>
          </w:p>
        </w:tc>
      </w:tr>
      <w:tr w:rsidR="00CE6451" w14:paraId="41D0C04E" w14:textId="77777777" w:rsidTr="001F2553">
        <w:tc>
          <w:tcPr>
            <w:tcW w:w="3340" w:type="dxa"/>
            <w:gridSpan w:val="2"/>
          </w:tcPr>
          <w:p w14:paraId="75FE541B" w14:textId="3B746089" w:rsidR="00CE6451" w:rsidRDefault="00CE6451" w:rsidP="00F31770">
            <w:r w:rsidRPr="004F7B11">
              <w:rPr>
                <w:sz w:val="16"/>
                <w:szCs w:val="16"/>
              </w:rPr>
              <w:t xml:space="preserve">NC </w:t>
            </w:r>
            <w:r>
              <w:rPr>
                <w:sz w:val="16"/>
                <w:szCs w:val="16"/>
              </w:rPr>
              <w:t>History - S</w:t>
            </w:r>
            <w:r w:rsidRPr="004F7B11">
              <w:rPr>
                <w:sz w:val="16"/>
                <w:szCs w:val="16"/>
              </w:rPr>
              <w:t xml:space="preserve">kills, </w:t>
            </w:r>
            <w:r>
              <w:rPr>
                <w:sz w:val="16"/>
                <w:szCs w:val="16"/>
              </w:rPr>
              <w:t>M</w:t>
            </w:r>
            <w:r w:rsidRPr="004F7B11">
              <w:rPr>
                <w:sz w:val="16"/>
                <w:szCs w:val="16"/>
              </w:rPr>
              <w:t xml:space="preserve">atters &amp; </w:t>
            </w:r>
            <w:r>
              <w:rPr>
                <w:sz w:val="16"/>
                <w:szCs w:val="16"/>
              </w:rPr>
              <w:t>P</w:t>
            </w:r>
            <w:r w:rsidRPr="004F7B11">
              <w:rPr>
                <w:sz w:val="16"/>
                <w:szCs w:val="16"/>
              </w:rPr>
              <w:t xml:space="preserve">rocesses </w:t>
            </w:r>
          </w:p>
        </w:tc>
        <w:tc>
          <w:tcPr>
            <w:tcW w:w="12073" w:type="dxa"/>
            <w:gridSpan w:val="6"/>
            <w:shd w:val="clear" w:color="auto" w:fill="FFFFFF" w:themeFill="background1"/>
          </w:tcPr>
          <w:p w14:paraId="49D9C113" w14:textId="1D0C4FC6" w:rsidR="00CE6451" w:rsidRPr="00403F48" w:rsidRDefault="00CE6451" w:rsidP="00CE6451">
            <w:pPr>
              <w:widowControl w:val="0"/>
              <w:spacing w:line="285" w:lineRule="auto"/>
              <w:rPr>
                <w:sz w:val="16"/>
                <w:szCs w:val="16"/>
              </w:rPr>
            </w:pPr>
            <w:r w:rsidRPr="0036168C">
              <w:rPr>
                <w:rFonts w:ascii="Calibri" w:eastAsia="Times New Roman" w:hAnsi="Calibri" w:cs="Calibri"/>
                <w:color w:val="000000"/>
                <w:kern w:val="28"/>
                <w:sz w:val="16"/>
                <w:szCs w:val="16"/>
                <w:lang w:eastAsia="en-GB"/>
              </w:rPr>
              <w:t xml:space="preserve">- To construct informed responses that involve thoughtful selection and organisation of relevant historical information. </w:t>
            </w:r>
          </w:p>
        </w:tc>
      </w:tr>
      <w:tr w:rsidR="00CE6451" w14:paraId="6059B43A" w14:textId="77777777" w:rsidTr="001F2553">
        <w:tc>
          <w:tcPr>
            <w:tcW w:w="3340" w:type="dxa"/>
            <w:gridSpan w:val="2"/>
          </w:tcPr>
          <w:p w14:paraId="07F4FFE8" w14:textId="57D689D5" w:rsidR="00CE6451" w:rsidRDefault="00CE6451" w:rsidP="00F31770">
            <w:r>
              <w:rPr>
                <w:sz w:val="16"/>
                <w:szCs w:val="16"/>
              </w:rPr>
              <w:t>History NC Core Knowledge</w:t>
            </w:r>
          </w:p>
        </w:tc>
        <w:tc>
          <w:tcPr>
            <w:tcW w:w="12073" w:type="dxa"/>
            <w:gridSpan w:val="6"/>
            <w:tcBorders>
              <w:bottom w:val="single" w:sz="12" w:space="0" w:color="auto"/>
            </w:tcBorders>
            <w:shd w:val="clear" w:color="auto" w:fill="FFFFFF" w:themeFill="background1"/>
          </w:tcPr>
          <w:p w14:paraId="211C93AA" w14:textId="78514BB5" w:rsidR="00CE6451" w:rsidRPr="00403F48" w:rsidRDefault="00CE6451" w:rsidP="00CE6451">
            <w:pPr>
              <w:widowControl w:val="0"/>
              <w:spacing w:line="285" w:lineRule="auto"/>
              <w:rPr>
                <w:sz w:val="16"/>
                <w:szCs w:val="16"/>
              </w:rPr>
            </w:pPr>
            <w:r w:rsidRPr="0036168C">
              <w:rPr>
                <w:rFonts w:ascii="Calibri" w:eastAsia="Times New Roman" w:hAnsi="Calibri" w:cs="Calibri"/>
                <w:color w:val="000000"/>
                <w:kern w:val="28"/>
                <w:sz w:val="16"/>
                <w:szCs w:val="16"/>
                <w:lang w:eastAsia="en-GB"/>
              </w:rPr>
              <w:t>- A local history study. - A study of an aspect or theme in British history that extends pupils chronological knowledge beyond 1066.</w:t>
            </w:r>
          </w:p>
        </w:tc>
      </w:tr>
      <w:tr w:rsidR="00F31770" w14:paraId="642BFDE8" w14:textId="77777777" w:rsidTr="00C355F7">
        <w:tc>
          <w:tcPr>
            <w:tcW w:w="1190" w:type="dxa"/>
            <w:tcBorders>
              <w:top w:val="single" w:sz="12" w:space="0" w:color="auto"/>
            </w:tcBorders>
            <w:shd w:val="clear" w:color="auto" w:fill="FFFFFF" w:themeFill="background1"/>
          </w:tcPr>
          <w:p w14:paraId="197EC44B" w14:textId="77777777" w:rsidR="00F31770" w:rsidRDefault="00F31770" w:rsidP="00B23284">
            <w:pPr>
              <w:jc w:val="center"/>
              <w:rPr>
                <w:b/>
                <w:bCs/>
              </w:rPr>
            </w:pPr>
            <w:r w:rsidRPr="00AF3A4B">
              <w:rPr>
                <w:b/>
                <w:bCs/>
              </w:rPr>
              <w:t>Sum 2</w:t>
            </w:r>
          </w:p>
          <w:p w14:paraId="6B566160" w14:textId="77777777" w:rsidR="00216DA9" w:rsidRDefault="00216DA9" w:rsidP="00216DA9">
            <w:pPr>
              <w:jc w:val="center"/>
              <w:rPr>
                <w:b/>
                <w:bCs/>
              </w:rPr>
            </w:pPr>
            <w:r w:rsidRPr="00123982">
              <w:rPr>
                <w:noProof/>
                <w:shd w:val="clear" w:color="auto" w:fill="FFFFFF" w:themeFill="background1"/>
                <w:lang w:val="en-US"/>
              </w:rPr>
              <w:drawing>
                <wp:inline distT="0" distB="0" distL="0" distR="0" wp14:anchorId="5BD86F49" wp14:editId="19322EE5">
                  <wp:extent cx="438150" cy="378402"/>
                  <wp:effectExtent l="0" t="0" r="0" b="3175"/>
                  <wp:docPr id="72" name="Picture 72" descr="Image result for compass and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ass and map"/>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82091" cy="416351"/>
                          </a:xfrm>
                          <a:prstGeom prst="rect">
                            <a:avLst/>
                          </a:prstGeom>
                          <a:noFill/>
                          <a:ln>
                            <a:noFill/>
                          </a:ln>
                        </pic:spPr>
                      </pic:pic>
                    </a:graphicData>
                  </a:graphic>
                </wp:inline>
              </w:drawing>
            </w:r>
          </w:p>
          <w:p w14:paraId="490AE9FC" w14:textId="6BE28267" w:rsidR="00216DA9" w:rsidRPr="00AF3A4B" w:rsidRDefault="00216DA9" w:rsidP="00216DA9">
            <w:pPr>
              <w:jc w:val="center"/>
              <w:rPr>
                <w:b/>
                <w:bCs/>
              </w:rPr>
            </w:pPr>
            <w:r>
              <w:rPr>
                <w:noProof/>
                <w:lang w:val="en-US"/>
              </w:rPr>
              <w:drawing>
                <wp:inline distT="0" distB="0" distL="0" distR="0" wp14:anchorId="6BB1A439" wp14:editId="18F613D3">
                  <wp:extent cx="551180" cy="209235"/>
                  <wp:effectExtent l="0" t="0" r="1270" b="635"/>
                  <wp:docPr id="73" name="Picture 7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b="15223"/>
                          <a:stretch/>
                        </pic:blipFill>
                        <pic:spPr bwMode="auto">
                          <a:xfrm>
                            <a:off x="0" y="0"/>
                            <a:ext cx="551180" cy="20923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50" w:type="dxa"/>
            <w:tcBorders>
              <w:top w:val="single" w:sz="12" w:space="0" w:color="auto"/>
            </w:tcBorders>
            <w:shd w:val="clear" w:color="auto" w:fill="A8D08D" w:themeFill="accent6" w:themeFillTint="99"/>
          </w:tcPr>
          <w:p w14:paraId="0D63C0AC" w14:textId="77777777" w:rsidR="00F31770" w:rsidRDefault="00F31770" w:rsidP="00F31770">
            <w:r>
              <w:t>Jurassic Coast</w:t>
            </w:r>
          </w:p>
          <w:p w14:paraId="1752D71C" w14:textId="77777777" w:rsidR="00F31770" w:rsidRPr="00D2645B" w:rsidRDefault="00F31770" w:rsidP="00F31770">
            <w:pPr>
              <w:rPr>
                <w:i/>
                <w:iCs/>
                <w:sz w:val="10"/>
                <w:szCs w:val="10"/>
              </w:rPr>
            </w:pPr>
          </w:p>
          <w:p w14:paraId="4A18D118" w14:textId="51746FBD" w:rsidR="00F31770" w:rsidRDefault="00F31770" w:rsidP="00F31770">
            <w:pPr>
              <w:rPr>
                <w:u w:val="single"/>
              </w:rPr>
            </w:pPr>
            <w:r w:rsidRPr="003B6118">
              <w:rPr>
                <w:highlight w:val="yellow"/>
                <w:u w:val="single"/>
              </w:rPr>
              <w:t>Lulworth Cove Visit</w:t>
            </w:r>
          </w:p>
          <w:p w14:paraId="7AEF8B2F" w14:textId="77777777" w:rsidR="00D2645B" w:rsidRPr="00D2645B" w:rsidRDefault="00D2645B" w:rsidP="00F31770">
            <w:pPr>
              <w:rPr>
                <w:sz w:val="10"/>
                <w:szCs w:val="10"/>
              </w:rPr>
            </w:pPr>
          </w:p>
          <w:p w14:paraId="42BF31DD" w14:textId="351A6A80" w:rsidR="00D2645B" w:rsidRPr="00B27187" w:rsidRDefault="00D2645B" w:rsidP="00F31770">
            <w:pPr>
              <w:rPr>
                <w:u w:val="single"/>
              </w:rPr>
            </w:pPr>
            <w:r w:rsidRPr="00D2645B">
              <w:rPr>
                <w:sz w:val="18"/>
                <w:szCs w:val="18"/>
                <w:highlight w:val="green"/>
              </w:rPr>
              <w:t>* UK Geog here</w:t>
            </w:r>
          </w:p>
        </w:tc>
        <w:tc>
          <w:tcPr>
            <w:tcW w:w="2236" w:type="dxa"/>
            <w:gridSpan w:val="2"/>
            <w:tcBorders>
              <w:top w:val="single" w:sz="12" w:space="0" w:color="auto"/>
            </w:tcBorders>
            <w:shd w:val="clear" w:color="auto" w:fill="A8D08D" w:themeFill="accent6" w:themeFillTint="99"/>
          </w:tcPr>
          <w:p w14:paraId="3175DCE6" w14:textId="77777777" w:rsidR="00B2270A" w:rsidRPr="00B2270A" w:rsidRDefault="00F31770" w:rsidP="00B2270A">
            <w:pPr>
              <w:rPr>
                <w:sz w:val="22"/>
                <w:szCs w:val="22"/>
                <w:lang w:val="en-US"/>
              </w:rPr>
            </w:pPr>
            <w:r w:rsidRPr="00C25F45">
              <w:rPr>
                <w:sz w:val="22"/>
                <w:szCs w:val="22"/>
              </w:rPr>
              <w:t xml:space="preserve">KQ: </w:t>
            </w:r>
            <w:r w:rsidR="00B2270A" w:rsidRPr="00B2270A">
              <w:rPr>
                <w:sz w:val="22"/>
                <w:szCs w:val="22"/>
              </w:rPr>
              <w:t xml:space="preserve">How and why does the Jurassic coastline change?  </w:t>
            </w:r>
          </w:p>
          <w:p w14:paraId="3BE8CE31" w14:textId="5CD6A49C" w:rsidR="00F31770" w:rsidRPr="00C25F45" w:rsidRDefault="00F31770" w:rsidP="00444303">
            <w:pPr>
              <w:rPr>
                <w:sz w:val="22"/>
                <w:szCs w:val="22"/>
              </w:rPr>
            </w:pPr>
          </w:p>
        </w:tc>
        <w:tc>
          <w:tcPr>
            <w:tcW w:w="1976" w:type="dxa"/>
            <w:gridSpan w:val="2"/>
            <w:tcBorders>
              <w:top w:val="single" w:sz="12" w:space="0" w:color="auto"/>
            </w:tcBorders>
            <w:shd w:val="clear" w:color="auto" w:fill="A8D08D" w:themeFill="accent6" w:themeFillTint="99"/>
          </w:tcPr>
          <w:p w14:paraId="2FD989BA" w14:textId="1F99B7FD" w:rsidR="00F31770" w:rsidRPr="00DB2C86" w:rsidRDefault="00783A78" w:rsidP="00F31770">
            <w:pPr>
              <w:jc w:val="center"/>
              <w:rPr>
                <w:sz w:val="18"/>
                <w:szCs w:val="18"/>
                <w:highlight w:val="green"/>
              </w:rPr>
            </w:pPr>
            <w:r>
              <w:rPr>
                <w:sz w:val="18"/>
                <w:szCs w:val="18"/>
                <w:highlight w:val="green"/>
              </w:rPr>
              <w:t>e</w:t>
            </w:r>
            <w:r w:rsidR="00F31770" w:rsidRPr="00DB2C86">
              <w:rPr>
                <w:sz w:val="18"/>
                <w:szCs w:val="18"/>
                <w:highlight w:val="green"/>
              </w:rPr>
              <w:t>rosion</w:t>
            </w:r>
          </w:p>
          <w:p w14:paraId="0BFF138D" w14:textId="56198E4E" w:rsidR="00B746C7" w:rsidRPr="00C25F45" w:rsidRDefault="00783A78" w:rsidP="00F31770">
            <w:pPr>
              <w:jc w:val="center"/>
              <w:rPr>
                <w:sz w:val="18"/>
                <w:szCs w:val="18"/>
                <w:highlight w:val="green"/>
              </w:rPr>
            </w:pPr>
            <w:r>
              <w:rPr>
                <w:sz w:val="18"/>
                <w:szCs w:val="18"/>
                <w:highlight w:val="green"/>
              </w:rPr>
              <w:t>t</w:t>
            </w:r>
            <w:r w:rsidR="00B746C7">
              <w:rPr>
                <w:sz w:val="18"/>
                <w:szCs w:val="18"/>
                <w:highlight w:val="green"/>
              </w:rPr>
              <w:t>ourism</w:t>
            </w:r>
          </w:p>
          <w:p w14:paraId="411D3577" w14:textId="04CA08B5" w:rsidR="00444303" w:rsidRPr="00C25F45" w:rsidRDefault="00783A78" w:rsidP="00444303">
            <w:pPr>
              <w:jc w:val="center"/>
              <w:rPr>
                <w:sz w:val="18"/>
                <w:szCs w:val="18"/>
                <w:highlight w:val="green"/>
              </w:rPr>
            </w:pPr>
            <w:r>
              <w:rPr>
                <w:sz w:val="18"/>
                <w:szCs w:val="18"/>
                <w:highlight w:val="green"/>
              </w:rPr>
              <w:t>l</w:t>
            </w:r>
            <w:r w:rsidR="00444303" w:rsidRPr="00C25F45">
              <w:rPr>
                <w:sz w:val="18"/>
                <w:szCs w:val="18"/>
                <w:highlight w:val="green"/>
              </w:rPr>
              <w:t>andscape</w:t>
            </w:r>
          </w:p>
          <w:p w14:paraId="6D3AFEA5" w14:textId="504A5DD4" w:rsidR="00F31770" w:rsidRPr="00444303" w:rsidRDefault="00444303" w:rsidP="00F31770">
            <w:pPr>
              <w:jc w:val="center"/>
              <w:rPr>
                <w:sz w:val="18"/>
                <w:szCs w:val="18"/>
              </w:rPr>
            </w:pPr>
            <w:r w:rsidRPr="00444303">
              <w:rPr>
                <w:sz w:val="18"/>
                <w:szCs w:val="18"/>
                <w:highlight w:val="green"/>
              </w:rPr>
              <w:t>World Heritage Site</w:t>
            </w:r>
          </w:p>
        </w:tc>
        <w:tc>
          <w:tcPr>
            <w:tcW w:w="7861" w:type="dxa"/>
            <w:gridSpan w:val="2"/>
            <w:tcBorders>
              <w:top w:val="single" w:sz="12" w:space="0" w:color="auto"/>
            </w:tcBorders>
            <w:shd w:val="clear" w:color="auto" w:fill="A8D08D" w:themeFill="accent6" w:themeFillTint="99"/>
          </w:tcPr>
          <w:p w14:paraId="105C05C4" w14:textId="7F435130" w:rsidR="00F31770" w:rsidRPr="00C25F45" w:rsidRDefault="00F31770" w:rsidP="00F31770">
            <w:pPr>
              <w:rPr>
                <w:sz w:val="16"/>
                <w:szCs w:val="16"/>
              </w:rPr>
            </w:pPr>
            <w:r w:rsidRPr="00C25F45">
              <w:rPr>
                <w:sz w:val="20"/>
                <w:szCs w:val="20"/>
              </w:rPr>
              <w:t xml:space="preserve">Local case study at Lulworth Cove/Durdle Door looking at physical geography especially at the change in landscape through the process of erosion. Specific geology investigated and the importance of this world heritage site. </w:t>
            </w:r>
            <w:hyperlink r:id="rId77" w:history="1">
              <w:r w:rsidRPr="00C25F45">
                <w:rPr>
                  <w:rStyle w:val="Hyperlink"/>
                  <w:sz w:val="16"/>
                  <w:szCs w:val="16"/>
                </w:rPr>
                <w:t>https://en.wikipedia.org/wiki/Lulworth_Cove</w:t>
              </w:r>
            </w:hyperlink>
          </w:p>
          <w:p w14:paraId="0B47FFC6" w14:textId="3D42C31A" w:rsidR="00F31770" w:rsidRPr="00B27187" w:rsidRDefault="00F31770" w:rsidP="00F31770">
            <w:pPr>
              <w:rPr>
                <w:sz w:val="22"/>
                <w:szCs w:val="22"/>
              </w:rPr>
            </w:pPr>
            <w:hyperlink r:id="rId78" w:history="1">
              <w:r w:rsidRPr="00C25F45">
                <w:rPr>
                  <w:rStyle w:val="Hyperlink"/>
                  <w:sz w:val="16"/>
                  <w:szCs w:val="16"/>
                </w:rPr>
                <w:t>https://en.wikipedia.org/wiki/Durdle_Door</w:t>
              </w:r>
            </w:hyperlink>
            <w:r w:rsidRPr="00845FD3">
              <w:rPr>
                <w:sz w:val="20"/>
                <w:szCs w:val="20"/>
              </w:rPr>
              <w:t xml:space="preserve"> </w:t>
            </w:r>
          </w:p>
        </w:tc>
      </w:tr>
      <w:tr w:rsidR="00CE6451" w14:paraId="5BBFA6B3" w14:textId="77777777" w:rsidTr="001F2553">
        <w:tc>
          <w:tcPr>
            <w:tcW w:w="3340" w:type="dxa"/>
            <w:gridSpan w:val="2"/>
          </w:tcPr>
          <w:p w14:paraId="532D487E" w14:textId="19944FEF" w:rsidR="00CE6451" w:rsidRDefault="00CE6451" w:rsidP="00F31770">
            <w:r w:rsidRPr="004F7B11">
              <w:rPr>
                <w:sz w:val="16"/>
                <w:szCs w:val="16"/>
              </w:rPr>
              <w:t xml:space="preserve">NC </w:t>
            </w:r>
            <w:r>
              <w:rPr>
                <w:sz w:val="16"/>
                <w:szCs w:val="16"/>
              </w:rPr>
              <w:t>Geographical skills &amp; fieldwork</w:t>
            </w:r>
          </w:p>
        </w:tc>
        <w:tc>
          <w:tcPr>
            <w:tcW w:w="12073" w:type="dxa"/>
            <w:gridSpan w:val="6"/>
            <w:shd w:val="clear" w:color="auto" w:fill="FFFFFF" w:themeFill="background1"/>
          </w:tcPr>
          <w:p w14:paraId="21A1EAF6" w14:textId="4F8AD9BD" w:rsidR="00CE6451" w:rsidRPr="00403F48" w:rsidRDefault="00CE6451" w:rsidP="00403F48">
            <w:pPr>
              <w:widowControl w:val="0"/>
              <w:spacing w:line="285" w:lineRule="auto"/>
              <w:rPr>
                <w:sz w:val="16"/>
                <w:szCs w:val="16"/>
              </w:rPr>
            </w:pPr>
            <w:r w:rsidRPr="0036168C">
              <w:rPr>
                <w:rFonts w:ascii="Calibri" w:eastAsia="Times New Roman" w:hAnsi="Calibri" w:cs="Calibri"/>
                <w:color w:val="000000"/>
                <w:kern w:val="28"/>
                <w:sz w:val="16"/>
                <w:szCs w:val="16"/>
                <w:lang w:eastAsia="en-GB"/>
              </w:rPr>
              <w:t xml:space="preserve">- To use fieldwork to observe, measure, record and present the human and physical features in the local area using a range of methods, including sketch maps, plans and graphs, and digital technologies. </w:t>
            </w:r>
          </w:p>
        </w:tc>
      </w:tr>
      <w:tr w:rsidR="00CE6451" w14:paraId="14D5448E" w14:textId="77777777" w:rsidTr="001F2553">
        <w:tc>
          <w:tcPr>
            <w:tcW w:w="3340" w:type="dxa"/>
            <w:gridSpan w:val="2"/>
            <w:tcBorders>
              <w:bottom w:val="single" w:sz="12" w:space="0" w:color="auto"/>
            </w:tcBorders>
          </w:tcPr>
          <w:p w14:paraId="3634C19E" w14:textId="69CB487E" w:rsidR="00CE6451" w:rsidRDefault="00CE6451" w:rsidP="00F31770">
            <w:r>
              <w:rPr>
                <w:sz w:val="16"/>
                <w:szCs w:val="16"/>
              </w:rPr>
              <w:t>Geography NC Core Knowledge</w:t>
            </w:r>
          </w:p>
        </w:tc>
        <w:tc>
          <w:tcPr>
            <w:tcW w:w="12073" w:type="dxa"/>
            <w:gridSpan w:val="6"/>
            <w:tcBorders>
              <w:bottom w:val="single" w:sz="12" w:space="0" w:color="auto"/>
            </w:tcBorders>
            <w:shd w:val="clear" w:color="auto" w:fill="FFFFFF" w:themeFill="background1"/>
          </w:tcPr>
          <w:p w14:paraId="09A1876E" w14:textId="553AB099" w:rsidR="00CE6451" w:rsidRPr="0036168C" w:rsidRDefault="00CE6451" w:rsidP="00CE6451">
            <w:pPr>
              <w:widowControl w:val="0"/>
              <w:spacing w:line="285" w:lineRule="auto"/>
              <w:rPr>
                <w:rFonts w:ascii="Calibri" w:eastAsia="Times New Roman" w:hAnsi="Calibri" w:cs="Calibri"/>
                <w:color w:val="000000"/>
                <w:kern w:val="28"/>
                <w:sz w:val="16"/>
                <w:szCs w:val="16"/>
                <w:lang w:eastAsia="en-GB"/>
              </w:rPr>
            </w:pPr>
            <w:r w:rsidRPr="0036168C">
              <w:rPr>
                <w:rFonts w:ascii="Calibri" w:eastAsia="Times New Roman" w:hAnsi="Calibri" w:cs="Calibri"/>
                <w:color w:val="000000"/>
                <w:kern w:val="28"/>
                <w:sz w:val="16"/>
                <w:szCs w:val="16"/>
                <w:lang w:eastAsia="en-GB"/>
              </w:rPr>
              <w:t>- To name and locate countries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tc>
      </w:tr>
      <w:tr w:rsidR="00F31770" w14:paraId="7AB096D9" w14:textId="77777777" w:rsidTr="001F2553">
        <w:tc>
          <w:tcPr>
            <w:tcW w:w="15413" w:type="dxa"/>
            <w:gridSpan w:val="8"/>
            <w:tcBorders>
              <w:bottom w:val="single" w:sz="12" w:space="0" w:color="auto"/>
            </w:tcBorders>
          </w:tcPr>
          <w:p w14:paraId="074199A9" w14:textId="6B4860AF" w:rsidR="00F31770" w:rsidRPr="00B27187" w:rsidRDefault="00F31770" w:rsidP="00F31770">
            <w:pPr>
              <w:jc w:val="center"/>
              <w:rPr>
                <w:sz w:val="22"/>
                <w:szCs w:val="22"/>
              </w:rPr>
            </w:pPr>
            <w:r w:rsidRPr="00764472">
              <w:rPr>
                <w:b/>
                <w:bCs/>
              </w:rPr>
              <w:t xml:space="preserve">Year </w:t>
            </w:r>
            <w:r>
              <w:rPr>
                <w:b/>
                <w:bCs/>
              </w:rPr>
              <w:t>5</w:t>
            </w:r>
            <w:r w:rsidRPr="00764472">
              <w:rPr>
                <w:b/>
                <w:bCs/>
              </w:rPr>
              <w:t xml:space="preserve"> Assessment Fundamentals</w:t>
            </w:r>
            <w:r>
              <w:rPr>
                <w:b/>
                <w:bCs/>
              </w:rPr>
              <w:t xml:space="preserve"> - </w:t>
            </w:r>
            <w:r w:rsidRPr="00764472">
              <w:rPr>
                <w:b/>
                <w:bCs/>
              </w:rPr>
              <w:t xml:space="preserve">The following skills and knowledge should be secure for all pupils by the end of Year </w:t>
            </w:r>
            <w:r>
              <w:rPr>
                <w:b/>
                <w:bCs/>
              </w:rPr>
              <w:t>Five</w:t>
            </w:r>
          </w:p>
        </w:tc>
      </w:tr>
      <w:tr w:rsidR="00F31770" w14:paraId="3452C8C2" w14:textId="77777777" w:rsidTr="00C355F7">
        <w:tc>
          <w:tcPr>
            <w:tcW w:w="7724" w:type="dxa"/>
            <w:gridSpan w:val="7"/>
            <w:tcBorders>
              <w:bottom w:val="single" w:sz="12" w:space="0" w:color="auto"/>
            </w:tcBorders>
            <w:shd w:val="clear" w:color="auto" w:fill="BDD6EE" w:themeFill="accent5" w:themeFillTint="66"/>
          </w:tcPr>
          <w:p w14:paraId="317408BA" w14:textId="34B664F3" w:rsidR="00F31770" w:rsidRDefault="00F31770" w:rsidP="00F31770">
            <w:pPr>
              <w:jc w:val="center"/>
              <w:rPr>
                <w:sz w:val="16"/>
                <w:szCs w:val="16"/>
              </w:rPr>
            </w:pPr>
            <w:r w:rsidRPr="00764472">
              <w:rPr>
                <w:b/>
                <w:bCs/>
              </w:rPr>
              <w:t>HISTORY</w:t>
            </w:r>
          </w:p>
          <w:p w14:paraId="4B7F9F29" w14:textId="77777777" w:rsidR="00F31770" w:rsidRDefault="00F31770" w:rsidP="00F31770">
            <w:pPr>
              <w:rPr>
                <w:sz w:val="16"/>
                <w:szCs w:val="16"/>
              </w:rPr>
            </w:pPr>
          </w:p>
          <w:p w14:paraId="7A09CEB1" w14:textId="12CBD04A" w:rsidR="00F31770" w:rsidRDefault="00F31770" w:rsidP="00F31770">
            <w:pPr>
              <w:pStyle w:val="ListParagraph"/>
              <w:numPr>
                <w:ilvl w:val="0"/>
                <w:numId w:val="2"/>
              </w:numPr>
              <w:rPr>
                <w:sz w:val="16"/>
                <w:szCs w:val="16"/>
              </w:rPr>
            </w:pPr>
            <w:r w:rsidRPr="00B24B69">
              <w:rPr>
                <w:sz w:val="16"/>
                <w:szCs w:val="16"/>
              </w:rPr>
              <w:t>To know, understand and use the following vocabulary accurately and with confidence</w:t>
            </w:r>
            <w:r w:rsidR="005D2B7A" w:rsidRPr="00B24B69">
              <w:rPr>
                <w:sz w:val="16"/>
                <w:szCs w:val="16"/>
              </w:rPr>
              <w:t>: Civilisation, Democracy, Oppression, Society, Immigration, Diversity, Parliament, Government, War</w:t>
            </w:r>
          </w:p>
          <w:p w14:paraId="300260F4" w14:textId="77777777" w:rsidR="00B24B69" w:rsidRPr="00B24B69" w:rsidRDefault="00B24B69" w:rsidP="00B24B69">
            <w:pPr>
              <w:pStyle w:val="ListParagraph"/>
              <w:rPr>
                <w:sz w:val="16"/>
                <w:szCs w:val="16"/>
              </w:rPr>
            </w:pPr>
          </w:p>
          <w:p w14:paraId="71E7C0E0" w14:textId="664E41B6" w:rsidR="00B24B69" w:rsidRDefault="00B24B69" w:rsidP="00F31770">
            <w:pPr>
              <w:pStyle w:val="ListParagraph"/>
              <w:numPr>
                <w:ilvl w:val="0"/>
                <w:numId w:val="2"/>
              </w:numPr>
              <w:rPr>
                <w:sz w:val="16"/>
                <w:szCs w:val="16"/>
              </w:rPr>
            </w:pPr>
            <w:r w:rsidRPr="00B24B69">
              <w:rPr>
                <w:sz w:val="16"/>
                <w:szCs w:val="16"/>
              </w:rPr>
              <w:t>To recognise what a civilisation is, and make comparisons between Ancient Egypt &amp; the Mayans</w:t>
            </w:r>
          </w:p>
          <w:p w14:paraId="633BD17C" w14:textId="24C8DBC9" w:rsidR="00B24B69" w:rsidRPr="00B24B69" w:rsidRDefault="00B24B69" w:rsidP="00B24B69">
            <w:pPr>
              <w:rPr>
                <w:sz w:val="16"/>
                <w:szCs w:val="16"/>
              </w:rPr>
            </w:pPr>
          </w:p>
          <w:p w14:paraId="654B6498" w14:textId="48A477D3" w:rsidR="00F31770" w:rsidRDefault="00B24B69" w:rsidP="00F31770">
            <w:pPr>
              <w:pStyle w:val="ListParagraph"/>
              <w:numPr>
                <w:ilvl w:val="0"/>
                <w:numId w:val="2"/>
              </w:numPr>
              <w:rPr>
                <w:sz w:val="16"/>
                <w:szCs w:val="16"/>
              </w:rPr>
            </w:pPr>
            <w:r w:rsidRPr="00B24B69">
              <w:rPr>
                <w:sz w:val="16"/>
                <w:szCs w:val="16"/>
              </w:rPr>
              <w:t>To explain both sides of an argument, and give clear reasons for your own opinion on a historical event</w:t>
            </w:r>
          </w:p>
          <w:p w14:paraId="6895B044" w14:textId="13D029E6" w:rsidR="00B24B69" w:rsidRPr="00B24B69" w:rsidRDefault="00B24B69" w:rsidP="00B24B69">
            <w:pPr>
              <w:rPr>
                <w:sz w:val="16"/>
                <w:szCs w:val="16"/>
              </w:rPr>
            </w:pPr>
          </w:p>
          <w:p w14:paraId="4E29A584" w14:textId="33E40791" w:rsidR="00B24B69" w:rsidRDefault="00B24B69" w:rsidP="00F31770">
            <w:pPr>
              <w:pStyle w:val="ListParagraph"/>
              <w:numPr>
                <w:ilvl w:val="0"/>
                <w:numId w:val="2"/>
              </w:numPr>
              <w:rPr>
                <w:sz w:val="16"/>
                <w:szCs w:val="16"/>
              </w:rPr>
            </w:pPr>
            <w:r w:rsidRPr="00B24B69">
              <w:rPr>
                <w:sz w:val="16"/>
                <w:szCs w:val="16"/>
              </w:rPr>
              <w:t>To be able to explain how Civil Rights have progressed through American history</w:t>
            </w:r>
          </w:p>
          <w:p w14:paraId="4E030331" w14:textId="537F24AD" w:rsidR="00B24B69" w:rsidRPr="00B24B69" w:rsidRDefault="00B24B69" w:rsidP="00B24B69">
            <w:pPr>
              <w:rPr>
                <w:sz w:val="16"/>
                <w:szCs w:val="16"/>
              </w:rPr>
            </w:pPr>
          </w:p>
          <w:p w14:paraId="770479FD" w14:textId="4FAEDF42" w:rsidR="00B24B69" w:rsidRDefault="00B24B69" w:rsidP="00B24B69">
            <w:pPr>
              <w:pStyle w:val="ListParagraph"/>
              <w:numPr>
                <w:ilvl w:val="0"/>
                <w:numId w:val="2"/>
              </w:numPr>
              <w:rPr>
                <w:sz w:val="16"/>
                <w:szCs w:val="16"/>
              </w:rPr>
            </w:pPr>
            <w:r w:rsidRPr="00B24B69">
              <w:rPr>
                <w:sz w:val="16"/>
                <w:szCs w:val="16"/>
              </w:rPr>
              <w:t xml:space="preserve">To be able to explain why the Mayan are important historical people to learn about. </w:t>
            </w:r>
          </w:p>
          <w:p w14:paraId="5DA96C64" w14:textId="77777777" w:rsidR="00B24B69" w:rsidRPr="00B24B69" w:rsidRDefault="00B24B69" w:rsidP="00B24B69">
            <w:pPr>
              <w:pStyle w:val="ListParagraph"/>
              <w:rPr>
                <w:sz w:val="16"/>
                <w:szCs w:val="16"/>
              </w:rPr>
            </w:pPr>
          </w:p>
          <w:p w14:paraId="02B7BBB9" w14:textId="46893046" w:rsidR="00B24B69" w:rsidRDefault="00B24B69" w:rsidP="00B24B69">
            <w:pPr>
              <w:pStyle w:val="ListParagraph"/>
              <w:numPr>
                <w:ilvl w:val="0"/>
                <w:numId w:val="2"/>
              </w:numPr>
              <w:rPr>
                <w:sz w:val="16"/>
                <w:szCs w:val="16"/>
              </w:rPr>
            </w:pPr>
            <w:r>
              <w:rPr>
                <w:sz w:val="16"/>
                <w:szCs w:val="16"/>
              </w:rPr>
              <w:t xml:space="preserve">To discuss key figures from each historical </w:t>
            </w:r>
            <w:proofErr w:type="gramStart"/>
            <w:r>
              <w:rPr>
                <w:sz w:val="16"/>
                <w:szCs w:val="16"/>
              </w:rPr>
              <w:t>time period</w:t>
            </w:r>
            <w:proofErr w:type="gramEnd"/>
            <w:r>
              <w:rPr>
                <w:sz w:val="16"/>
                <w:szCs w:val="16"/>
              </w:rPr>
              <w:t xml:space="preserve"> studied (i.e. Martin Luther King, Oliver Cromwell etc)</w:t>
            </w:r>
          </w:p>
          <w:p w14:paraId="657F9E45" w14:textId="77777777" w:rsidR="00B24B69" w:rsidRPr="00B24B69" w:rsidRDefault="00B24B69" w:rsidP="00B24B69">
            <w:pPr>
              <w:pStyle w:val="ListParagraph"/>
              <w:rPr>
                <w:sz w:val="16"/>
                <w:szCs w:val="16"/>
              </w:rPr>
            </w:pPr>
          </w:p>
          <w:p w14:paraId="180DD3B6" w14:textId="67815BF7" w:rsidR="00B24B69" w:rsidRPr="00B24B69" w:rsidRDefault="00B24B69" w:rsidP="00B24B69">
            <w:pPr>
              <w:pStyle w:val="ListParagraph"/>
              <w:numPr>
                <w:ilvl w:val="0"/>
                <w:numId w:val="2"/>
              </w:numPr>
              <w:rPr>
                <w:sz w:val="16"/>
                <w:szCs w:val="16"/>
              </w:rPr>
            </w:pPr>
            <w:r>
              <w:rPr>
                <w:sz w:val="16"/>
                <w:szCs w:val="16"/>
              </w:rPr>
              <w:t>Show an increasing ability to demonstrate understanding, based on previous history topics studied</w:t>
            </w:r>
          </w:p>
          <w:p w14:paraId="683AB3CF" w14:textId="77777777" w:rsidR="00B24B69" w:rsidRPr="00B24B69" w:rsidRDefault="00B24B69" w:rsidP="00B24B69">
            <w:pPr>
              <w:pStyle w:val="ListParagraph"/>
              <w:rPr>
                <w:sz w:val="16"/>
                <w:szCs w:val="16"/>
              </w:rPr>
            </w:pPr>
          </w:p>
          <w:p w14:paraId="185F04A5" w14:textId="77777777" w:rsidR="00F31770" w:rsidRDefault="00F31770" w:rsidP="00F31770">
            <w:pPr>
              <w:rPr>
                <w:sz w:val="16"/>
                <w:szCs w:val="16"/>
              </w:rPr>
            </w:pPr>
          </w:p>
          <w:p w14:paraId="1041F739" w14:textId="77777777" w:rsidR="00F31770" w:rsidRDefault="00F31770" w:rsidP="00F31770">
            <w:pPr>
              <w:rPr>
                <w:sz w:val="16"/>
                <w:szCs w:val="16"/>
              </w:rPr>
            </w:pPr>
          </w:p>
          <w:p w14:paraId="4DB611E9" w14:textId="77777777" w:rsidR="00F31770" w:rsidRDefault="00F31770" w:rsidP="00F31770">
            <w:pPr>
              <w:rPr>
                <w:sz w:val="16"/>
                <w:szCs w:val="16"/>
              </w:rPr>
            </w:pPr>
          </w:p>
          <w:p w14:paraId="5CD9E711" w14:textId="77777777" w:rsidR="00F31770" w:rsidRDefault="00F31770" w:rsidP="00F31770">
            <w:pPr>
              <w:rPr>
                <w:sz w:val="16"/>
                <w:szCs w:val="16"/>
              </w:rPr>
            </w:pPr>
          </w:p>
          <w:p w14:paraId="5B84346E" w14:textId="77777777" w:rsidR="00F31770" w:rsidRDefault="00F31770" w:rsidP="00F31770">
            <w:pPr>
              <w:rPr>
                <w:sz w:val="16"/>
                <w:szCs w:val="16"/>
              </w:rPr>
            </w:pPr>
          </w:p>
          <w:p w14:paraId="18FD802C" w14:textId="77777777" w:rsidR="00F31770" w:rsidRPr="00B27187" w:rsidRDefault="00F31770" w:rsidP="00F31770">
            <w:pPr>
              <w:rPr>
                <w:sz w:val="22"/>
                <w:szCs w:val="22"/>
              </w:rPr>
            </w:pPr>
          </w:p>
        </w:tc>
        <w:tc>
          <w:tcPr>
            <w:tcW w:w="7689" w:type="dxa"/>
            <w:tcBorders>
              <w:bottom w:val="single" w:sz="12" w:space="0" w:color="auto"/>
            </w:tcBorders>
            <w:shd w:val="clear" w:color="auto" w:fill="A8D08D" w:themeFill="accent6" w:themeFillTint="99"/>
          </w:tcPr>
          <w:p w14:paraId="79DC46D6" w14:textId="4CD93EA2" w:rsidR="00F31770" w:rsidRDefault="00F31770" w:rsidP="00F31770">
            <w:pPr>
              <w:jc w:val="center"/>
              <w:rPr>
                <w:sz w:val="16"/>
                <w:szCs w:val="16"/>
              </w:rPr>
            </w:pPr>
            <w:r w:rsidRPr="00764472">
              <w:rPr>
                <w:b/>
                <w:bCs/>
              </w:rPr>
              <w:t>GEOGRAPHY</w:t>
            </w:r>
          </w:p>
          <w:p w14:paraId="129668A5" w14:textId="77777777" w:rsidR="00F31770" w:rsidRDefault="00F31770" w:rsidP="00F31770">
            <w:pPr>
              <w:rPr>
                <w:sz w:val="16"/>
                <w:szCs w:val="16"/>
              </w:rPr>
            </w:pPr>
          </w:p>
          <w:p w14:paraId="35F48B75" w14:textId="77777777" w:rsidR="001250A9" w:rsidRDefault="001250A9" w:rsidP="001250A9">
            <w:pPr>
              <w:pStyle w:val="ListParagraph"/>
              <w:numPr>
                <w:ilvl w:val="0"/>
                <w:numId w:val="2"/>
              </w:numPr>
              <w:rPr>
                <w:sz w:val="20"/>
                <w:szCs w:val="20"/>
              </w:rPr>
            </w:pPr>
            <w:r w:rsidRPr="005D2B7A">
              <w:rPr>
                <w:sz w:val="20"/>
                <w:szCs w:val="20"/>
              </w:rPr>
              <w:t>To know, understand and use the following vocabulary accurately and with confidence: Climate, Weather, Biome, Atmosphere, Sustainability, Natural Resources, Global Citizenship, Culture, Hazard, Settlement, Landscape, Erosion, Source, Evidence, Tourism</w:t>
            </w:r>
            <w:r>
              <w:rPr>
                <w:sz w:val="20"/>
                <w:szCs w:val="20"/>
              </w:rPr>
              <w:t>.</w:t>
            </w:r>
          </w:p>
          <w:p w14:paraId="0196C7B9" w14:textId="77777777" w:rsidR="001250A9" w:rsidRDefault="001250A9" w:rsidP="001250A9">
            <w:pPr>
              <w:pStyle w:val="ListParagraph"/>
              <w:rPr>
                <w:sz w:val="20"/>
                <w:szCs w:val="20"/>
              </w:rPr>
            </w:pPr>
          </w:p>
          <w:p w14:paraId="1078AAE0" w14:textId="77777777" w:rsidR="001250A9" w:rsidRDefault="001250A9" w:rsidP="001250A9">
            <w:pPr>
              <w:pStyle w:val="ListParagraph"/>
              <w:numPr>
                <w:ilvl w:val="0"/>
                <w:numId w:val="2"/>
              </w:numPr>
              <w:rPr>
                <w:sz w:val="20"/>
                <w:szCs w:val="20"/>
              </w:rPr>
            </w:pPr>
            <w:r>
              <w:rPr>
                <w:sz w:val="20"/>
                <w:szCs w:val="20"/>
              </w:rPr>
              <w:t xml:space="preserve">To explain the causes and impacts of climate change and make reasoned judgement on ways that we can prevent the rapid growth of global warming. </w:t>
            </w:r>
          </w:p>
          <w:p w14:paraId="003FFC5E" w14:textId="77777777" w:rsidR="001250A9" w:rsidRPr="00D11FD4" w:rsidRDefault="001250A9" w:rsidP="001250A9">
            <w:pPr>
              <w:rPr>
                <w:sz w:val="20"/>
                <w:szCs w:val="20"/>
              </w:rPr>
            </w:pPr>
          </w:p>
          <w:p w14:paraId="31C1487A" w14:textId="77777777" w:rsidR="001250A9" w:rsidRDefault="001250A9" w:rsidP="001250A9">
            <w:pPr>
              <w:pStyle w:val="ListParagraph"/>
              <w:numPr>
                <w:ilvl w:val="0"/>
                <w:numId w:val="2"/>
              </w:numPr>
              <w:rPr>
                <w:sz w:val="20"/>
                <w:szCs w:val="20"/>
              </w:rPr>
            </w:pPr>
            <w:r>
              <w:rPr>
                <w:sz w:val="20"/>
                <w:szCs w:val="20"/>
              </w:rPr>
              <w:t>To be able to identify the types of erosion and the impact it has on the Jurassic Coastline.</w:t>
            </w:r>
          </w:p>
          <w:p w14:paraId="5F06337E" w14:textId="77777777" w:rsidR="001250A9" w:rsidRPr="00D11FD4" w:rsidRDefault="001250A9" w:rsidP="001250A9">
            <w:pPr>
              <w:rPr>
                <w:sz w:val="20"/>
                <w:szCs w:val="20"/>
              </w:rPr>
            </w:pPr>
          </w:p>
          <w:p w14:paraId="3932AA63" w14:textId="3D48ADF3" w:rsidR="00F31770" w:rsidRDefault="001250A9" w:rsidP="007D00B0">
            <w:pPr>
              <w:pStyle w:val="ListParagraph"/>
              <w:numPr>
                <w:ilvl w:val="0"/>
                <w:numId w:val="5"/>
              </w:numPr>
              <w:rPr>
                <w:sz w:val="16"/>
                <w:szCs w:val="16"/>
              </w:rPr>
            </w:pPr>
            <w:r>
              <w:rPr>
                <w:sz w:val="20"/>
                <w:szCs w:val="20"/>
              </w:rPr>
              <w:t xml:space="preserve">To recognise the location and impacts of earthquakes and </w:t>
            </w:r>
            <w:r w:rsidR="007D00B0">
              <w:rPr>
                <w:sz w:val="20"/>
                <w:szCs w:val="20"/>
              </w:rPr>
              <w:t>what causes them</w:t>
            </w:r>
            <w:r>
              <w:rPr>
                <w:sz w:val="20"/>
                <w:szCs w:val="20"/>
              </w:rPr>
              <w:t>.</w:t>
            </w:r>
          </w:p>
          <w:p w14:paraId="67BF6630" w14:textId="77777777" w:rsidR="00F31770" w:rsidRDefault="00F31770" w:rsidP="00F31770">
            <w:pPr>
              <w:rPr>
                <w:sz w:val="16"/>
                <w:szCs w:val="16"/>
              </w:rPr>
            </w:pPr>
          </w:p>
          <w:p w14:paraId="34C0318E" w14:textId="77777777" w:rsidR="00F31770" w:rsidRDefault="00F31770" w:rsidP="00F31770">
            <w:pPr>
              <w:rPr>
                <w:sz w:val="16"/>
                <w:szCs w:val="16"/>
              </w:rPr>
            </w:pPr>
          </w:p>
          <w:p w14:paraId="4C39E090" w14:textId="77777777" w:rsidR="00F31770" w:rsidRDefault="00F31770" w:rsidP="00F31770">
            <w:pPr>
              <w:rPr>
                <w:sz w:val="16"/>
                <w:szCs w:val="16"/>
              </w:rPr>
            </w:pPr>
          </w:p>
          <w:p w14:paraId="6368D531" w14:textId="77777777" w:rsidR="00F31770" w:rsidRDefault="00F31770" w:rsidP="00F31770">
            <w:pPr>
              <w:rPr>
                <w:sz w:val="16"/>
                <w:szCs w:val="16"/>
              </w:rPr>
            </w:pPr>
          </w:p>
          <w:p w14:paraId="47C7B3AF" w14:textId="77777777" w:rsidR="00F31770" w:rsidRDefault="00F31770" w:rsidP="00F31770">
            <w:pPr>
              <w:rPr>
                <w:sz w:val="16"/>
                <w:szCs w:val="16"/>
              </w:rPr>
            </w:pPr>
          </w:p>
          <w:p w14:paraId="53451637" w14:textId="77777777" w:rsidR="00F31770" w:rsidRDefault="00F31770" w:rsidP="00F31770">
            <w:pPr>
              <w:rPr>
                <w:sz w:val="16"/>
                <w:szCs w:val="16"/>
              </w:rPr>
            </w:pPr>
          </w:p>
          <w:p w14:paraId="1C722D6D" w14:textId="77777777" w:rsidR="00F31770" w:rsidRDefault="00F31770" w:rsidP="00F31770">
            <w:pPr>
              <w:rPr>
                <w:sz w:val="16"/>
                <w:szCs w:val="16"/>
              </w:rPr>
            </w:pPr>
          </w:p>
          <w:p w14:paraId="24C4FE0C" w14:textId="6C4E7578" w:rsidR="00F31770" w:rsidRPr="00B27187" w:rsidRDefault="00F31770" w:rsidP="00F31770">
            <w:pPr>
              <w:rPr>
                <w:sz w:val="22"/>
                <w:szCs w:val="22"/>
              </w:rPr>
            </w:pPr>
          </w:p>
        </w:tc>
      </w:tr>
      <w:tr w:rsidR="00F31770" w14:paraId="745B4E52" w14:textId="77777777" w:rsidTr="001F2553">
        <w:tc>
          <w:tcPr>
            <w:tcW w:w="15413" w:type="dxa"/>
            <w:gridSpan w:val="8"/>
            <w:shd w:val="clear" w:color="auto" w:fill="BF8F00" w:themeFill="accent4" w:themeFillShade="BF"/>
          </w:tcPr>
          <w:p w14:paraId="0864D688" w14:textId="77777777" w:rsidR="00F31770" w:rsidRDefault="00F31770" w:rsidP="00F31770">
            <w:pPr>
              <w:jc w:val="center"/>
              <w:rPr>
                <w:b/>
                <w:color w:val="FFFFFF" w:themeColor="background1"/>
              </w:rPr>
            </w:pPr>
            <w:r w:rsidRPr="00DD1ABB">
              <w:rPr>
                <w:b/>
                <w:color w:val="FFFFFF" w:themeColor="background1"/>
              </w:rPr>
              <w:lastRenderedPageBreak/>
              <w:t>History &amp; Geography 20/20 curriculum</w:t>
            </w:r>
          </w:p>
          <w:p w14:paraId="14042661" w14:textId="77777777" w:rsidR="00F31770" w:rsidRPr="008449CF" w:rsidRDefault="00F31770" w:rsidP="00F31770">
            <w:pPr>
              <w:jc w:val="center"/>
              <w:rPr>
                <w:b/>
                <w:i/>
                <w:iCs/>
                <w:color w:val="FFFFFF" w:themeColor="background1"/>
                <w:sz w:val="10"/>
                <w:szCs w:val="10"/>
              </w:rPr>
            </w:pPr>
          </w:p>
          <w:p w14:paraId="1F8CE86E" w14:textId="3FD8440E" w:rsidR="00F31770" w:rsidRDefault="00F31770" w:rsidP="00F31770">
            <w:pPr>
              <w:jc w:val="center"/>
              <w:rPr>
                <w:b/>
                <w:color w:val="FFFFFF" w:themeColor="background1"/>
                <w:sz w:val="20"/>
                <w:szCs w:val="20"/>
              </w:rPr>
            </w:pPr>
            <w:r>
              <w:rPr>
                <w:b/>
                <w:color w:val="FFFFFF" w:themeColor="background1"/>
                <w:sz w:val="20"/>
                <w:szCs w:val="20"/>
              </w:rPr>
              <w:t xml:space="preserve">Historical and geographical </w:t>
            </w:r>
            <w:r w:rsidRPr="004F7B11">
              <w:rPr>
                <w:b/>
                <w:color w:val="FFFFFF" w:themeColor="background1"/>
                <w:sz w:val="20"/>
                <w:szCs w:val="20"/>
              </w:rPr>
              <w:t>vocabulary e</w:t>
            </w:r>
            <w:r>
              <w:rPr>
                <w:b/>
                <w:color w:val="FFFFFF" w:themeColor="background1"/>
                <w:sz w:val="20"/>
                <w:szCs w:val="20"/>
              </w:rPr>
              <w:t>xplicitly t</w:t>
            </w:r>
            <w:r w:rsidRPr="004F7B11">
              <w:rPr>
                <w:b/>
                <w:color w:val="FFFFFF" w:themeColor="background1"/>
                <w:sz w:val="20"/>
                <w:szCs w:val="20"/>
              </w:rPr>
              <w:t>aught across all units of work</w:t>
            </w:r>
            <w:r>
              <w:rPr>
                <w:b/>
                <w:color w:val="FFFFFF" w:themeColor="background1"/>
                <w:sz w:val="20"/>
                <w:szCs w:val="20"/>
              </w:rPr>
              <w:t>.</w:t>
            </w:r>
          </w:p>
          <w:p w14:paraId="121CC26B" w14:textId="23451E15" w:rsidR="00F31770" w:rsidRDefault="00A830A4" w:rsidP="00F31770">
            <w:pPr>
              <w:jc w:val="center"/>
            </w:pPr>
            <w:r>
              <w:rPr>
                <w:b/>
                <w:color w:val="FFFFFF" w:themeColor="background1"/>
                <w:sz w:val="20"/>
                <w:szCs w:val="20"/>
              </w:rPr>
              <w:t>All History units to: Develop a chronologically secure knowledge and understanding of British, local and world history, establishing clear narratives across the periods they study.</w:t>
            </w:r>
          </w:p>
        </w:tc>
      </w:tr>
      <w:tr w:rsidR="00F31770" w14:paraId="40437210" w14:textId="77777777" w:rsidTr="001F2553">
        <w:tc>
          <w:tcPr>
            <w:tcW w:w="3340" w:type="dxa"/>
            <w:gridSpan w:val="2"/>
            <w:shd w:val="clear" w:color="auto" w:fill="FFFFFF" w:themeFill="background1"/>
          </w:tcPr>
          <w:p w14:paraId="46E66617" w14:textId="097DC609" w:rsidR="00F31770" w:rsidRPr="001055A8" w:rsidRDefault="00F31770" w:rsidP="00F31770">
            <w:pPr>
              <w:jc w:val="center"/>
              <w:rPr>
                <w:b/>
                <w:bCs/>
              </w:rPr>
            </w:pPr>
            <w:r w:rsidRPr="001055A8">
              <w:rPr>
                <w:b/>
                <w:bCs/>
              </w:rPr>
              <w:t>Year 6</w:t>
            </w:r>
          </w:p>
        </w:tc>
        <w:tc>
          <w:tcPr>
            <w:tcW w:w="2236" w:type="dxa"/>
            <w:gridSpan w:val="2"/>
            <w:shd w:val="clear" w:color="auto" w:fill="FFFFFF" w:themeFill="background1"/>
          </w:tcPr>
          <w:p w14:paraId="0FE74DE9" w14:textId="604D1E99" w:rsidR="00F31770" w:rsidRPr="001055A8" w:rsidRDefault="00F31770" w:rsidP="00F31770">
            <w:pPr>
              <w:jc w:val="center"/>
              <w:rPr>
                <w:b/>
                <w:bCs/>
              </w:rPr>
            </w:pPr>
            <w:r w:rsidRPr="001055A8">
              <w:rPr>
                <w:b/>
                <w:bCs/>
              </w:rPr>
              <w:t>Overarching Question</w:t>
            </w:r>
          </w:p>
        </w:tc>
        <w:tc>
          <w:tcPr>
            <w:tcW w:w="1976" w:type="dxa"/>
            <w:gridSpan w:val="2"/>
            <w:shd w:val="clear" w:color="auto" w:fill="FFFFFF" w:themeFill="background1"/>
          </w:tcPr>
          <w:p w14:paraId="42459684" w14:textId="7814258C" w:rsidR="00F31770" w:rsidRPr="001055A8" w:rsidRDefault="00F31770" w:rsidP="00F31770">
            <w:pPr>
              <w:jc w:val="center"/>
              <w:rPr>
                <w:b/>
                <w:bCs/>
              </w:rPr>
            </w:pPr>
            <w:r w:rsidRPr="001055A8">
              <w:rPr>
                <w:b/>
                <w:bCs/>
              </w:rPr>
              <w:t>Key Concepts</w:t>
            </w:r>
          </w:p>
        </w:tc>
        <w:tc>
          <w:tcPr>
            <w:tcW w:w="7861" w:type="dxa"/>
            <w:gridSpan w:val="2"/>
            <w:shd w:val="clear" w:color="auto" w:fill="FFFFFF" w:themeFill="background1"/>
          </w:tcPr>
          <w:p w14:paraId="37A4970C" w14:textId="7C053C88" w:rsidR="00F31770" w:rsidRPr="001055A8" w:rsidRDefault="00F31770" w:rsidP="00F31770">
            <w:pPr>
              <w:jc w:val="center"/>
              <w:rPr>
                <w:b/>
                <w:bCs/>
              </w:rPr>
            </w:pPr>
            <w:r w:rsidRPr="001055A8">
              <w:rPr>
                <w:b/>
                <w:bCs/>
              </w:rPr>
              <w:t>Precis</w:t>
            </w:r>
          </w:p>
        </w:tc>
      </w:tr>
      <w:tr w:rsidR="00F31770" w14:paraId="3487E594" w14:textId="77777777" w:rsidTr="001F2553">
        <w:tc>
          <w:tcPr>
            <w:tcW w:w="1190" w:type="dxa"/>
            <w:shd w:val="clear" w:color="auto" w:fill="FFFFFF" w:themeFill="background1"/>
          </w:tcPr>
          <w:p w14:paraId="72796975" w14:textId="1C8C37E8" w:rsidR="00F31770" w:rsidRDefault="00F31770" w:rsidP="00B23284">
            <w:pPr>
              <w:spacing w:after="120"/>
              <w:jc w:val="center"/>
              <w:rPr>
                <w:b/>
                <w:bCs/>
              </w:rPr>
            </w:pPr>
            <w:proofErr w:type="spellStart"/>
            <w:r w:rsidRPr="001055A8">
              <w:rPr>
                <w:b/>
                <w:bCs/>
              </w:rPr>
              <w:t>Aut</w:t>
            </w:r>
            <w:proofErr w:type="spellEnd"/>
            <w:r w:rsidRPr="001055A8">
              <w:rPr>
                <w:b/>
                <w:bCs/>
              </w:rPr>
              <w:t xml:space="preserve"> 1</w:t>
            </w:r>
          </w:p>
          <w:p w14:paraId="4B94E577" w14:textId="6A5A5B93" w:rsidR="00545FA2" w:rsidRPr="001055A8" w:rsidRDefault="00545FA2" w:rsidP="00545FA2">
            <w:pPr>
              <w:rPr>
                <w:b/>
                <w:bCs/>
              </w:rPr>
            </w:pPr>
            <w:r>
              <w:rPr>
                <w:noProof/>
                <w:lang w:val="en-US"/>
              </w:rPr>
              <w:drawing>
                <wp:inline distT="0" distB="0" distL="0" distR="0" wp14:anchorId="46234D43" wp14:editId="5357CCD8">
                  <wp:extent cx="600075" cy="294005"/>
                  <wp:effectExtent l="0" t="0" r="9525" b="0"/>
                  <wp:docPr id="74" name="Picture 7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724371" cy="354903"/>
                          </a:xfrm>
                          <a:prstGeom prst="rect">
                            <a:avLst/>
                          </a:prstGeom>
                          <a:noFill/>
                          <a:ln>
                            <a:noFill/>
                          </a:ln>
                        </pic:spPr>
                      </pic:pic>
                    </a:graphicData>
                  </a:graphic>
                </wp:inline>
              </w:drawing>
            </w:r>
          </w:p>
        </w:tc>
        <w:tc>
          <w:tcPr>
            <w:tcW w:w="2150" w:type="dxa"/>
            <w:shd w:val="clear" w:color="auto" w:fill="BDD6EE" w:themeFill="accent5" w:themeFillTint="66"/>
          </w:tcPr>
          <w:p w14:paraId="2A33EA43" w14:textId="1D343D63" w:rsidR="00F31770" w:rsidRDefault="00F31770" w:rsidP="00F31770">
            <w:r>
              <w:t>Ancient Greeks</w:t>
            </w:r>
          </w:p>
        </w:tc>
        <w:tc>
          <w:tcPr>
            <w:tcW w:w="2236" w:type="dxa"/>
            <w:gridSpan w:val="2"/>
            <w:shd w:val="clear" w:color="auto" w:fill="BDD6EE" w:themeFill="accent5" w:themeFillTint="66"/>
          </w:tcPr>
          <w:p w14:paraId="24AED2A0" w14:textId="127AEC3D" w:rsidR="00F31770" w:rsidRDefault="00F31770" w:rsidP="00F31770">
            <w:r w:rsidRPr="00282ED0">
              <w:t xml:space="preserve">KQ: </w:t>
            </w:r>
            <w:r>
              <w:t xml:space="preserve">What did we learn from the Ancient Greeks? </w:t>
            </w:r>
          </w:p>
        </w:tc>
        <w:tc>
          <w:tcPr>
            <w:tcW w:w="1976" w:type="dxa"/>
            <w:gridSpan w:val="2"/>
            <w:shd w:val="clear" w:color="auto" w:fill="BDD6EE" w:themeFill="accent5" w:themeFillTint="66"/>
          </w:tcPr>
          <w:p w14:paraId="27EAA1B2" w14:textId="4650421F" w:rsidR="007C305A" w:rsidRPr="007C305A" w:rsidRDefault="00783A78" w:rsidP="007C305A">
            <w:pPr>
              <w:jc w:val="center"/>
              <w:rPr>
                <w:sz w:val="22"/>
                <w:szCs w:val="22"/>
                <w:highlight w:val="cyan"/>
              </w:rPr>
            </w:pPr>
            <w:r>
              <w:rPr>
                <w:sz w:val="22"/>
                <w:szCs w:val="22"/>
                <w:highlight w:val="cyan"/>
              </w:rPr>
              <w:t>c</w:t>
            </w:r>
            <w:r w:rsidR="007C305A" w:rsidRPr="007C305A">
              <w:rPr>
                <w:sz w:val="22"/>
                <w:szCs w:val="22"/>
                <w:highlight w:val="cyan"/>
              </w:rPr>
              <w:t>ivilisation</w:t>
            </w:r>
          </w:p>
          <w:p w14:paraId="4B71711D" w14:textId="3B713E39" w:rsidR="00F31770" w:rsidRPr="00A830A4" w:rsidRDefault="00783A78" w:rsidP="00F31770">
            <w:pPr>
              <w:jc w:val="center"/>
              <w:rPr>
                <w:sz w:val="22"/>
                <w:szCs w:val="22"/>
                <w:highlight w:val="cyan"/>
              </w:rPr>
            </w:pPr>
            <w:r>
              <w:rPr>
                <w:sz w:val="22"/>
                <w:szCs w:val="22"/>
                <w:highlight w:val="cyan"/>
              </w:rPr>
              <w:t>d</w:t>
            </w:r>
            <w:r w:rsidR="00F31770" w:rsidRPr="00A830A4">
              <w:rPr>
                <w:sz w:val="22"/>
                <w:szCs w:val="22"/>
                <w:highlight w:val="cyan"/>
              </w:rPr>
              <w:t>emocracy</w:t>
            </w:r>
          </w:p>
          <w:p w14:paraId="61D30623" w14:textId="27970CB9" w:rsidR="00F31770" w:rsidRDefault="00783A78" w:rsidP="00F31770">
            <w:pPr>
              <w:jc w:val="center"/>
            </w:pPr>
            <w:r>
              <w:rPr>
                <w:sz w:val="22"/>
                <w:szCs w:val="22"/>
                <w:highlight w:val="cyan"/>
              </w:rPr>
              <w:t>s</w:t>
            </w:r>
            <w:r w:rsidR="00F31770" w:rsidRPr="00A830A4">
              <w:rPr>
                <w:sz w:val="22"/>
                <w:szCs w:val="22"/>
                <w:highlight w:val="cyan"/>
              </w:rPr>
              <w:t>ociety</w:t>
            </w:r>
          </w:p>
        </w:tc>
        <w:tc>
          <w:tcPr>
            <w:tcW w:w="7861" w:type="dxa"/>
            <w:gridSpan w:val="2"/>
            <w:shd w:val="clear" w:color="auto" w:fill="BDD6EE" w:themeFill="accent5" w:themeFillTint="66"/>
          </w:tcPr>
          <w:p w14:paraId="6CDE7B05" w14:textId="77777777" w:rsidR="00F31770" w:rsidRPr="00A830A4" w:rsidRDefault="00F31770" w:rsidP="00F31770">
            <w:pPr>
              <w:rPr>
                <w:sz w:val="20"/>
                <w:szCs w:val="20"/>
              </w:rPr>
            </w:pPr>
            <w:r w:rsidRPr="00A830A4">
              <w:rPr>
                <w:sz w:val="20"/>
                <w:szCs w:val="20"/>
              </w:rPr>
              <w:t>A focus on Greek civilisation, and its impacts on today’s society:</w:t>
            </w:r>
          </w:p>
          <w:p w14:paraId="779F4786" w14:textId="2122C4D8" w:rsidR="00F31770" w:rsidRPr="00A32922" w:rsidRDefault="00F31770" w:rsidP="00A830A4">
            <w:pPr>
              <w:rPr>
                <w:sz w:val="20"/>
                <w:szCs w:val="20"/>
              </w:rPr>
            </w:pPr>
            <w:r w:rsidRPr="00A830A4">
              <w:rPr>
                <w:sz w:val="20"/>
                <w:szCs w:val="20"/>
              </w:rPr>
              <w:t>Key elements will include: - Democracy - Myths -  Olympics - Religion (Roman) – philosophy – constellations – Medicine (Socrates) Compare and contrast with achievements of Ancient Egyptians / Mayans / Romans</w:t>
            </w:r>
            <w:r w:rsidR="00A830A4">
              <w:rPr>
                <w:sz w:val="20"/>
                <w:szCs w:val="20"/>
              </w:rPr>
              <w:t xml:space="preserve"> </w:t>
            </w:r>
            <w:hyperlink r:id="rId79" w:history="1">
              <w:r w:rsidRPr="00A32922">
                <w:rPr>
                  <w:rStyle w:val="Hyperlink"/>
                  <w:sz w:val="20"/>
                  <w:szCs w:val="20"/>
                </w:rPr>
                <w:t>https://www.bbc.com/bitesize/articles/z8q8wmn</w:t>
              </w:r>
            </w:hyperlink>
            <w:r w:rsidRPr="00A32922">
              <w:rPr>
                <w:sz w:val="20"/>
                <w:szCs w:val="20"/>
              </w:rPr>
              <w:t xml:space="preserve"> </w:t>
            </w:r>
          </w:p>
        </w:tc>
      </w:tr>
      <w:tr w:rsidR="00F31770" w14:paraId="3A4F9287" w14:textId="77777777" w:rsidTr="001F2553">
        <w:tc>
          <w:tcPr>
            <w:tcW w:w="3340" w:type="dxa"/>
            <w:gridSpan w:val="2"/>
            <w:shd w:val="clear" w:color="auto" w:fill="FFFFFF" w:themeFill="background1"/>
          </w:tcPr>
          <w:p w14:paraId="58C93B47" w14:textId="772E6749" w:rsidR="00F31770" w:rsidRDefault="00F31770" w:rsidP="00F31770">
            <w:r w:rsidRPr="004F7B11">
              <w:rPr>
                <w:sz w:val="16"/>
                <w:szCs w:val="16"/>
              </w:rPr>
              <w:t xml:space="preserve">NC </w:t>
            </w:r>
            <w:r>
              <w:rPr>
                <w:sz w:val="16"/>
                <w:szCs w:val="16"/>
              </w:rPr>
              <w:t>History - S</w:t>
            </w:r>
            <w:r w:rsidRPr="004F7B11">
              <w:rPr>
                <w:sz w:val="16"/>
                <w:szCs w:val="16"/>
              </w:rPr>
              <w:t xml:space="preserve">kills, </w:t>
            </w:r>
            <w:r>
              <w:rPr>
                <w:sz w:val="16"/>
                <w:szCs w:val="16"/>
              </w:rPr>
              <w:t>M</w:t>
            </w:r>
            <w:r w:rsidRPr="004F7B11">
              <w:rPr>
                <w:sz w:val="16"/>
                <w:szCs w:val="16"/>
              </w:rPr>
              <w:t xml:space="preserve">atters &amp; </w:t>
            </w:r>
            <w:r>
              <w:rPr>
                <w:sz w:val="16"/>
                <w:szCs w:val="16"/>
              </w:rPr>
              <w:t>P</w:t>
            </w:r>
            <w:r w:rsidRPr="004F7B11">
              <w:rPr>
                <w:sz w:val="16"/>
                <w:szCs w:val="16"/>
              </w:rPr>
              <w:t xml:space="preserve">rocesses. </w:t>
            </w:r>
          </w:p>
        </w:tc>
        <w:tc>
          <w:tcPr>
            <w:tcW w:w="12073" w:type="dxa"/>
            <w:gridSpan w:val="6"/>
            <w:shd w:val="clear" w:color="auto" w:fill="FFFFFF" w:themeFill="background1"/>
          </w:tcPr>
          <w:p w14:paraId="340B988F" w14:textId="77777777" w:rsidR="006553E2" w:rsidRPr="0036168C" w:rsidRDefault="006553E2" w:rsidP="006553E2">
            <w:pPr>
              <w:widowControl w:val="0"/>
              <w:spacing w:line="285" w:lineRule="auto"/>
              <w:rPr>
                <w:rFonts w:ascii="Calibri" w:eastAsia="Times New Roman" w:hAnsi="Calibri" w:cs="Calibri"/>
                <w:color w:val="000000"/>
                <w:kern w:val="28"/>
                <w:sz w:val="16"/>
                <w:szCs w:val="16"/>
                <w:lang w:eastAsia="en-GB"/>
              </w:rPr>
            </w:pPr>
            <w:r w:rsidRPr="0036168C">
              <w:rPr>
                <w:rFonts w:ascii="Calibri" w:eastAsia="Times New Roman" w:hAnsi="Calibri" w:cs="Calibri"/>
                <w:color w:val="000000"/>
                <w:kern w:val="28"/>
                <w:sz w:val="16"/>
                <w:szCs w:val="16"/>
                <w:lang w:eastAsia="en-GB"/>
              </w:rPr>
              <w:t xml:space="preserve">- To regularly address and sometimes devise historically valid questions about change, cause, similarity and difference, and significance. </w:t>
            </w:r>
          </w:p>
          <w:p w14:paraId="618EB200" w14:textId="7DC3117C" w:rsidR="00F31770" w:rsidRPr="0036168C" w:rsidRDefault="006553E2" w:rsidP="006553E2">
            <w:pPr>
              <w:widowControl w:val="0"/>
              <w:spacing w:line="285" w:lineRule="auto"/>
              <w:rPr>
                <w:rFonts w:ascii="Calibri" w:eastAsia="Times New Roman" w:hAnsi="Calibri" w:cs="Calibri"/>
                <w:color w:val="000000"/>
                <w:kern w:val="28"/>
                <w:sz w:val="16"/>
                <w:szCs w:val="16"/>
                <w:lang w:eastAsia="en-GB"/>
              </w:rPr>
            </w:pPr>
            <w:r w:rsidRPr="0036168C">
              <w:rPr>
                <w:rFonts w:ascii="Calibri" w:eastAsia="Times New Roman" w:hAnsi="Calibri" w:cs="Calibri"/>
                <w:color w:val="000000"/>
                <w:kern w:val="28"/>
                <w:sz w:val="16"/>
                <w:szCs w:val="16"/>
                <w:lang w:eastAsia="en-GB"/>
              </w:rPr>
              <w:t xml:space="preserve">- To construct informed responses that involve thoughtful selection and organisation of relevant historical information. </w:t>
            </w:r>
          </w:p>
        </w:tc>
      </w:tr>
      <w:tr w:rsidR="00F31770" w14:paraId="38EC1280" w14:textId="77777777" w:rsidTr="001F2553">
        <w:tc>
          <w:tcPr>
            <w:tcW w:w="3340" w:type="dxa"/>
            <w:gridSpan w:val="2"/>
            <w:tcBorders>
              <w:bottom w:val="single" w:sz="12" w:space="0" w:color="auto"/>
            </w:tcBorders>
          </w:tcPr>
          <w:p w14:paraId="7EA5BBF8" w14:textId="4A3D617E" w:rsidR="00F31770" w:rsidRDefault="00F31770" w:rsidP="00F31770">
            <w:r>
              <w:rPr>
                <w:sz w:val="16"/>
                <w:szCs w:val="16"/>
              </w:rPr>
              <w:t>History NC Core Knowledge</w:t>
            </w:r>
          </w:p>
        </w:tc>
        <w:tc>
          <w:tcPr>
            <w:tcW w:w="12073" w:type="dxa"/>
            <w:gridSpan w:val="6"/>
            <w:shd w:val="clear" w:color="auto" w:fill="FFFFFF" w:themeFill="background1"/>
          </w:tcPr>
          <w:p w14:paraId="3D607818" w14:textId="23AE60FE" w:rsidR="00F31770" w:rsidRPr="00A830A4" w:rsidRDefault="006553E2" w:rsidP="006553E2">
            <w:pPr>
              <w:widowControl w:val="0"/>
              <w:spacing w:line="285" w:lineRule="auto"/>
              <w:rPr>
                <w:sz w:val="16"/>
                <w:szCs w:val="16"/>
              </w:rPr>
            </w:pPr>
            <w:r w:rsidRPr="0036168C">
              <w:rPr>
                <w:rFonts w:ascii="Calibri" w:eastAsia="Times New Roman" w:hAnsi="Calibri" w:cs="Calibri"/>
                <w:color w:val="000000"/>
                <w:kern w:val="28"/>
                <w:sz w:val="16"/>
                <w:szCs w:val="16"/>
                <w:lang w:eastAsia="en-GB"/>
              </w:rPr>
              <w:t>- The achievements of the earliest civilisations.</w:t>
            </w:r>
          </w:p>
        </w:tc>
      </w:tr>
      <w:tr w:rsidR="00F31770" w14:paraId="371DD110" w14:textId="77777777" w:rsidTr="00C355F7">
        <w:tc>
          <w:tcPr>
            <w:tcW w:w="1190" w:type="dxa"/>
            <w:tcBorders>
              <w:top w:val="single" w:sz="12" w:space="0" w:color="auto"/>
            </w:tcBorders>
            <w:shd w:val="clear" w:color="auto" w:fill="FFFFFF" w:themeFill="background1"/>
          </w:tcPr>
          <w:p w14:paraId="419E314C" w14:textId="5F8FDE1D" w:rsidR="00F31770" w:rsidRDefault="00F31770" w:rsidP="00B23284">
            <w:pPr>
              <w:jc w:val="center"/>
              <w:rPr>
                <w:b/>
                <w:bCs/>
              </w:rPr>
            </w:pPr>
            <w:proofErr w:type="spellStart"/>
            <w:r w:rsidRPr="001055A8">
              <w:rPr>
                <w:b/>
                <w:bCs/>
              </w:rPr>
              <w:t>Aut</w:t>
            </w:r>
            <w:proofErr w:type="spellEnd"/>
            <w:r w:rsidRPr="001055A8">
              <w:rPr>
                <w:b/>
                <w:bCs/>
              </w:rPr>
              <w:t xml:space="preserve"> 2</w:t>
            </w:r>
          </w:p>
          <w:p w14:paraId="2D48F632" w14:textId="77777777" w:rsidR="00545FA2" w:rsidRPr="00545FA2" w:rsidRDefault="00545FA2" w:rsidP="00F31770">
            <w:pPr>
              <w:rPr>
                <w:b/>
                <w:bCs/>
                <w:sz w:val="6"/>
                <w:szCs w:val="6"/>
              </w:rPr>
            </w:pPr>
          </w:p>
          <w:p w14:paraId="685086FC" w14:textId="09EE3349" w:rsidR="00545FA2" w:rsidRDefault="00545FA2" w:rsidP="00F31770">
            <w:pPr>
              <w:rPr>
                <w:b/>
                <w:bCs/>
              </w:rPr>
            </w:pPr>
          </w:p>
          <w:p w14:paraId="5C1A7FC0" w14:textId="77777777" w:rsidR="00545FA2" w:rsidRPr="00545FA2" w:rsidRDefault="00545FA2" w:rsidP="00F31770">
            <w:pPr>
              <w:rPr>
                <w:b/>
                <w:bCs/>
                <w:sz w:val="4"/>
                <w:szCs w:val="4"/>
              </w:rPr>
            </w:pPr>
          </w:p>
          <w:p w14:paraId="64FC5C19" w14:textId="185EDA6D" w:rsidR="00545FA2" w:rsidRPr="001055A8" w:rsidRDefault="00545FA2" w:rsidP="00545FA2">
            <w:pPr>
              <w:jc w:val="center"/>
              <w:rPr>
                <w:b/>
                <w:bCs/>
              </w:rPr>
            </w:pPr>
          </w:p>
        </w:tc>
        <w:tc>
          <w:tcPr>
            <w:tcW w:w="2150" w:type="dxa"/>
            <w:tcBorders>
              <w:top w:val="single" w:sz="12" w:space="0" w:color="auto"/>
            </w:tcBorders>
            <w:shd w:val="clear" w:color="auto" w:fill="A8D08D" w:themeFill="accent6" w:themeFillTint="99"/>
          </w:tcPr>
          <w:p w14:paraId="70B7F78B" w14:textId="4C8A7651" w:rsidR="00D2645B" w:rsidRDefault="000C20ED" w:rsidP="00F31770">
            <w:r>
              <w:t>UK Geog: Food, Farming &amp; Trade</w:t>
            </w:r>
          </w:p>
          <w:p w14:paraId="3CCC0B11" w14:textId="7AD16C81" w:rsidR="00F31770" w:rsidRDefault="00F31770" w:rsidP="00F31770"/>
          <w:p w14:paraId="6253C5E9" w14:textId="77777777" w:rsidR="00F31770" w:rsidRDefault="00F31770" w:rsidP="00F31770"/>
          <w:p w14:paraId="4B5A4447" w14:textId="77777777" w:rsidR="00F31770" w:rsidRPr="00282ED0" w:rsidRDefault="00F31770" w:rsidP="00F31770">
            <w:pPr>
              <w:jc w:val="center"/>
            </w:pPr>
          </w:p>
        </w:tc>
        <w:tc>
          <w:tcPr>
            <w:tcW w:w="2236" w:type="dxa"/>
            <w:gridSpan w:val="2"/>
            <w:tcBorders>
              <w:top w:val="single" w:sz="12" w:space="0" w:color="auto"/>
            </w:tcBorders>
            <w:shd w:val="clear" w:color="auto" w:fill="A8D08D" w:themeFill="accent6" w:themeFillTint="99"/>
          </w:tcPr>
          <w:p w14:paraId="60FA3F58" w14:textId="053CDB22" w:rsidR="00F31770" w:rsidRDefault="00F31770" w:rsidP="00B24B69">
            <w:r w:rsidRPr="00282ED0">
              <w:t xml:space="preserve">KQ: </w:t>
            </w:r>
            <w:r w:rsidR="00CD73E7" w:rsidRPr="00CD73E7">
              <w:t>How do we feed ourselves and look after the land?</w:t>
            </w:r>
          </w:p>
        </w:tc>
        <w:tc>
          <w:tcPr>
            <w:tcW w:w="1976" w:type="dxa"/>
            <w:gridSpan w:val="2"/>
            <w:tcBorders>
              <w:top w:val="single" w:sz="12" w:space="0" w:color="auto"/>
            </w:tcBorders>
            <w:shd w:val="clear" w:color="auto" w:fill="A8D08D" w:themeFill="accent6" w:themeFillTint="99"/>
          </w:tcPr>
          <w:p w14:paraId="54F2DF26" w14:textId="75393907" w:rsidR="00F31770" w:rsidRPr="00CD73E7" w:rsidRDefault="00CD73E7" w:rsidP="007C305A">
            <w:pPr>
              <w:jc w:val="center"/>
              <w:rPr>
                <w:sz w:val="20"/>
                <w:szCs w:val="20"/>
                <w:highlight w:val="green"/>
              </w:rPr>
            </w:pPr>
            <w:r w:rsidRPr="00CD73E7">
              <w:rPr>
                <w:sz w:val="20"/>
                <w:szCs w:val="20"/>
                <w:highlight w:val="green"/>
              </w:rPr>
              <w:t>agriculture</w:t>
            </w:r>
          </w:p>
          <w:p w14:paraId="1229B0C7" w14:textId="54033A3C" w:rsidR="00CD73E7" w:rsidRPr="00CD73E7" w:rsidRDefault="00CD73E7" w:rsidP="007C305A">
            <w:pPr>
              <w:jc w:val="center"/>
              <w:rPr>
                <w:sz w:val="20"/>
                <w:szCs w:val="20"/>
                <w:highlight w:val="green"/>
              </w:rPr>
            </w:pPr>
            <w:r w:rsidRPr="00CD73E7">
              <w:rPr>
                <w:sz w:val="20"/>
                <w:szCs w:val="20"/>
                <w:highlight w:val="green"/>
              </w:rPr>
              <w:t>land use</w:t>
            </w:r>
          </w:p>
          <w:p w14:paraId="79C51D90" w14:textId="504FED41" w:rsidR="00CD73E7" w:rsidRPr="00CD73E7" w:rsidRDefault="00CD73E7" w:rsidP="007C305A">
            <w:pPr>
              <w:jc w:val="center"/>
              <w:rPr>
                <w:sz w:val="20"/>
                <w:szCs w:val="20"/>
                <w:highlight w:val="green"/>
              </w:rPr>
            </w:pPr>
            <w:r w:rsidRPr="00CD73E7">
              <w:rPr>
                <w:sz w:val="20"/>
                <w:szCs w:val="20"/>
                <w:highlight w:val="green"/>
              </w:rPr>
              <w:t>trade</w:t>
            </w:r>
          </w:p>
          <w:p w14:paraId="4A62A447" w14:textId="318DF745" w:rsidR="00CD73E7" w:rsidRPr="00CD73E7" w:rsidRDefault="00CD73E7" w:rsidP="007C305A">
            <w:pPr>
              <w:jc w:val="center"/>
              <w:rPr>
                <w:sz w:val="20"/>
                <w:szCs w:val="20"/>
                <w:highlight w:val="green"/>
              </w:rPr>
            </w:pPr>
            <w:r w:rsidRPr="00CD73E7">
              <w:rPr>
                <w:sz w:val="20"/>
                <w:szCs w:val="20"/>
                <w:highlight w:val="green"/>
              </w:rPr>
              <w:t>seasonality</w:t>
            </w:r>
          </w:p>
          <w:p w14:paraId="21D36ED5" w14:textId="6212B188" w:rsidR="00CD73E7" w:rsidRDefault="00CD73E7" w:rsidP="007C305A">
            <w:pPr>
              <w:jc w:val="center"/>
            </w:pPr>
            <w:r w:rsidRPr="00CD73E7">
              <w:rPr>
                <w:sz w:val="20"/>
                <w:szCs w:val="20"/>
                <w:highlight w:val="green"/>
              </w:rPr>
              <w:t>food miles</w:t>
            </w:r>
          </w:p>
        </w:tc>
        <w:tc>
          <w:tcPr>
            <w:tcW w:w="7861" w:type="dxa"/>
            <w:gridSpan w:val="2"/>
            <w:tcBorders>
              <w:top w:val="single" w:sz="12" w:space="0" w:color="auto"/>
            </w:tcBorders>
            <w:shd w:val="clear" w:color="auto" w:fill="A8D08D" w:themeFill="accent6" w:themeFillTint="99"/>
          </w:tcPr>
          <w:p w14:paraId="7B5CEDDA" w14:textId="7072FDDF" w:rsidR="00F31770" w:rsidRDefault="00CD73E7" w:rsidP="00CD73E7">
            <w:r>
              <w:rPr>
                <w:sz w:val="20"/>
                <w:szCs w:val="20"/>
              </w:rPr>
              <w:t>C</w:t>
            </w:r>
            <w:r w:rsidRPr="00CD73E7">
              <w:rPr>
                <w:sz w:val="20"/>
                <w:szCs w:val="20"/>
              </w:rPr>
              <w:t xml:space="preserve">hildren consider land use in the UK and how much land globally is given over to agriculture and the production of food. They learn how the physical geography of a place determines its suitability for food production, particularly in terms of landscape and climate. </w:t>
            </w:r>
            <w:r>
              <w:rPr>
                <w:sz w:val="20"/>
                <w:szCs w:val="20"/>
              </w:rPr>
              <w:t>C</w:t>
            </w:r>
            <w:r w:rsidRPr="00CD73E7">
              <w:rPr>
                <w:sz w:val="20"/>
                <w:szCs w:val="20"/>
              </w:rPr>
              <w:t>hildren must understand the journey of food from the field to the table, with an awareness of the different processes involved depending on the type of produce. They will learn about</w:t>
            </w:r>
            <w:r>
              <w:rPr>
                <w:sz w:val="20"/>
                <w:szCs w:val="20"/>
              </w:rPr>
              <w:t>:</w:t>
            </w:r>
            <w:r w:rsidRPr="00CD73E7">
              <w:rPr>
                <w:sz w:val="20"/>
                <w:szCs w:val="20"/>
              </w:rPr>
              <w:t xml:space="preserve"> seasonality and why locally produced, seasonal food is preferable to importing food from thousands of miles away</w:t>
            </w:r>
            <w:r>
              <w:rPr>
                <w:sz w:val="20"/>
                <w:szCs w:val="20"/>
              </w:rPr>
              <w:t>;</w:t>
            </w:r>
            <w:r w:rsidRPr="00CD73E7">
              <w:rPr>
                <w:sz w:val="20"/>
                <w:szCs w:val="20"/>
              </w:rPr>
              <w:t xml:space="preserve"> different types of farming and farming practices. </w:t>
            </w:r>
          </w:p>
        </w:tc>
      </w:tr>
      <w:tr w:rsidR="00F31770" w14:paraId="42E432A6" w14:textId="77777777" w:rsidTr="001F2553">
        <w:tc>
          <w:tcPr>
            <w:tcW w:w="3340" w:type="dxa"/>
            <w:gridSpan w:val="2"/>
            <w:shd w:val="clear" w:color="auto" w:fill="FFFFFF" w:themeFill="background1"/>
          </w:tcPr>
          <w:p w14:paraId="1F8CC5FD" w14:textId="1EFF509E" w:rsidR="00F31770" w:rsidRDefault="00F31770" w:rsidP="00F31770">
            <w:r w:rsidRPr="004F7B11">
              <w:rPr>
                <w:sz w:val="16"/>
                <w:szCs w:val="16"/>
              </w:rPr>
              <w:t xml:space="preserve">NC </w:t>
            </w:r>
            <w:r w:rsidR="000C20ED">
              <w:rPr>
                <w:sz w:val="16"/>
                <w:szCs w:val="16"/>
              </w:rPr>
              <w:t>Geography</w:t>
            </w:r>
            <w:r>
              <w:rPr>
                <w:sz w:val="16"/>
                <w:szCs w:val="16"/>
              </w:rPr>
              <w:t xml:space="preserve"> - S</w:t>
            </w:r>
            <w:r w:rsidRPr="004F7B11">
              <w:rPr>
                <w:sz w:val="16"/>
                <w:szCs w:val="16"/>
              </w:rPr>
              <w:t xml:space="preserve">kills, </w:t>
            </w:r>
            <w:r>
              <w:rPr>
                <w:sz w:val="16"/>
                <w:szCs w:val="16"/>
              </w:rPr>
              <w:t>M</w:t>
            </w:r>
            <w:r w:rsidRPr="004F7B11">
              <w:rPr>
                <w:sz w:val="16"/>
                <w:szCs w:val="16"/>
              </w:rPr>
              <w:t xml:space="preserve">atters &amp; </w:t>
            </w:r>
            <w:r>
              <w:rPr>
                <w:sz w:val="16"/>
                <w:szCs w:val="16"/>
              </w:rPr>
              <w:t>P</w:t>
            </w:r>
            <w:r w:rsidRPr="004F7B11">
              <w:rPr>
                <w:sz w:val="16"/>
                <w:szCs w:val="16"/>
              </w:rPr>
              <w:t xml:space="preserve">rocesses. </w:t>
            </w:r>
          </w:p>
        </w:tc>
        <w:tc>
          <w:tcPr>
            <w:tcW w:w="12073" w:type="dxa"/>
            <w:gridSpan w:val="6"/>
            <w:shd w:val="clear" w:color="auto" w:fill="FFFFFF" w:themeFill="background1"/>
          </w:tcPr>
          <w:p w14:paraId="7CA43723" w14:textId="0A7FA705" w:rsidR="00F31770" w:rsidRPr="0036168C" w:rsidRDefault="006553E2" w:rsidP="00CD73E7">
            <w:pPr>
              <w:widowControl w:val="0"/>
              <w:spacing w:line="285" w:lineRule="auto"/>
              <w:rPr>
                <w:rFonts w:ascii="Calibri" w:eastAsia="Times New Roman" w:hAnsi="Calibri" w:cs="Calibri"/>
                <w:color w:val="000000"/>
                <w:kern w:val="28"/>
                <w:sz w:val="16"/>
                <w:szCs w:val="16"/>
                <w:lang w:eastAsia="en-GB"/>
              </w:rPr>
            </w:pPr>
            <w:r w:rsidRPr="0036168C">
              <w:rPr>
                <w:rFonts w:ascii="Calibri" w:eastAsia="Times New Roman" w:hAnsi="Calibri" w:cs="Calibri"/>
                <w:color w:val="000000"/>
                <w:kern w:val="28"/>
                <w:sz w:val="16"/>
                <w:szCs w:val="16"/>
                <w:lang w:eastAsia="en-GB"/>
              </w:rPr>
              <w:t>-</w:t>
            </w:r>
            <w:r w:rsidR="00CD73E7" w:rsidRPr="00CD73E7">
              <w:rPr>
                <w:rFonts w:ascii="Calibri" w:eastAsia="Times New Roman" w:hAnsi="Calibri" w:cs="Calibri"/>
                <w:color w:val="000000"/>
                <w:kern w:val="28"/>
                <w:sz w:val="16"/>
                <w:szCs w:val="16"/>
                <w:lang w:eastAsia="en-GB"/>
              </w:rPr>
              <w:t xml:space="preserve"> Observe, measure, record and present the human and physical features using a range of methods, including sketch maps, plans and graphs and digital technologies.</w:t>
            </w:r>
            <w:r w:rsidRPr="0036168C">
              <w:rPr>
                <w:rFonts w:ascii="Calibri" w:eastAsia="Times New Roman" w:hAnsi="Calibri" w:cs="Calibri"/>
                <w:color w:val="000000"/>
                <w:kern w:val="28"/>
                <w:sz w:val="16"/>
                <w:szCs w:val="16"/>
                <w:lang w:eastAsia="en-GB"/>
              </w:rPr>
              <w:t xml:space="preserve"> </w:t>
            </w:r>
          </w:p>
        </w:tc>
      </w:tr>
      <w:tr w:rsidR="00F31770" w14:paraId="6049FCC2" w14:textId="77777777" w:rsidTr="001F2553">
        <w:tc>
          <w:tcPr>
            <w:tcW w:w="3340" w:type="dxa"/>
            <w:gridSpan w:val="2"/>
            <w:tcBorders>
              <w:bottom w:val="single" w:sz="12" w:space="0" w:color="auto"/>
            </w:tcBorders>
          </w:tcPr>
          <w:p w14:paraId="62416D73" w14:textId="2FE99068" w:rsidR="00F31770" w:rsidRDefault="000C20ED" w:rsidP="00F31770">
            <w:r>
              <w:rPr>
                <w:sz w:val="16"/>
                <w:szCs w:val="16"/>
              </w:rPr>
              <w:t xml:space="preserve">Geography </w:t>
            </w:r>
            <w:r w:rsidR="00F31770">
              <w:rPr>
                <w:sz w:val="16"/>
                <w:szCs w:val="16"/>
              </w:rPr>
              <w:t>NC Core Knowledge</w:t>
            </w:r>
          </w:p>
        </w:tc>
        <w:tc>
          <w:tcPr>
            <w:tcW w:w="12073" w:type="dxa"/>
            <w:gridSpan w:val="6"/>
            <w:shd w:val="clear" w:color="auto" w:fill="FFFFFF" w:themeFill="background1"/>
          </w:tcPr>
          <w:p w14:paraId="2B4A6679" w14:textId="7146AEA4" w:rsidR="00F31770" w:rsidRPr="00A830A4" w:rsidRDefault="006553E2" w:rsidP="006553E2">
            <w:pPr>
              <w:widowControl w:val="0"/>
              <w:spacing w:line="285" w:lineRule="auto"/>
              <w:rPr>
                <w:sz w:val="16"/>
                <w:szCs w:val="16"/>
              </w:rPr>
            </w:pPr>
            <w:r w:rsidRPr="0036168C">
              <w:rPr>
                <w:rFonts w:ascii="Calibri" w:eastAsia="Times New Roman" w:hAnsi="Calibri" w:cs="Calibri"/>
                <w:color w:val="000000"/>
                <w:kern w:val="28"/>
                <w:sz w:val="16"/>
                <w:szCs w:val="16"/>
                <w:lang w:eastAsia="en-GB"/>
              </w:rPr>
              <w:t>-</w:t>
            </w:r>
            <w:r w:rsidR="00CD73E7" w:rsidRPr="00CD73E7">
              <w:rPr>
                <w:rFonts w:ascii="Calibri" w:eastAsia="Times New Roman" w:hAnsi="Calibri" w:cs="Calibri"/>
                <w:color w:val="000000"/>
                <w:kern w:val="28"/>
                <w:sz w:val="16"/>
                <w:szCs w:val="16"/>
                <w:lang w:eastAsia="en-GB"/>
              </w:rPr>
              <w:t xml:space="preserve"> Describe and understand key aspects of human geography, </w:t>
            </w:r>
            <w:proofErr w:type="gramStart"/>
            <w:r w:rsidR="00CD73E7" w:rsidRPr="00CD73E7">
              <w:rPr>
                <w:rFonts w:ascii="Calibri" w:eastAsia="Times New Roman" w:hAnsi="Calibri" w:cs="Calibri"/>
                <w:color w:val="000000"/>
                <w:kern w:val="28"/>
                <w:sz w:val="16"/>
                <w:szCs w:val="16"/>
                <w:lang w:eastAsia="en-GB"/>
              </w:rPr>
              <w:t>including:</w:t>
            </w:r>
            <w:proofErr w:type="gramEnd"/>
            <w:r w:rsidR="00CD73E7" w:rsidRPr="00CD73E7">
              <w:rPr>
                <w:rFonts w:ascii="Calibri" w:eastAsia="Times New Roman" w:hAnsi="Calibri" w:cs="Calibri"/>
                <w:color w:val="000000"/>
                <w:kern w:val="28"/>
                <w:sz w:val="16"/>
                <w:szCs w:val="16"/>
                <w:lang w:eastAsia="en-GB"/>
              </w:rPr>
              <w:t xml:space="preserve"> types of settlement and land use, economic activity including trade links.</w:t>
            </w:r>
          </w:p>
        </w:tc>
      </w:tr>
      <w:tr w:rsidR="00F31770" w14:paraId="29E6917D" w14:textId="77777777" w:rsidTr="001F2553">
        <w:tc>
          <w:tcPr>
            <w:tcW w:w="1190" w:type="dxa"/>
            <w:tcBorders>
              <w:top w:val="single" w:sz="12" w:space="0" w:color="auto"/>
            </w:tcBorders>
            <w:shd w:val="clear" w:color="auto" w:fill="FFFFFF" w:themeFill="background1"/>
          </w:tcPr>
          <w:p w14:paraId="6D40E034" w14:textId="77777777" w:rsidR="00F31770" w:rsidRDefault="00F31770" w:rsidP="00B23284">
            <w:pPr>
              <w:jc w:val="center"/>
              <w:rPr>
                <w:b/>
                <w:bCs/>
              </w:rPr>
            </w:pPr>
            <w:r w:rsidRPr="001055A8">
              <w:rPr>
                <w:b/>
                <w:bCs/>
              </w:rPr>
              <w:t>Spr 1</w:t>
            </w:r>
          </w:p>
          <w:p w14:paraId="7ABB18F3" w14:textId="1603759A" w:rsidR="00545FA2" w:rsidRPr="001055A8" w:rsidRDefault="00545FA2" w:rsidP="00545FA2">
            <w:pPr>
              <w:jc w:val="center"/>
              <w:rPr>
                <w:b/>
                <w:bCs/>
              </w:rPr>
            </w:pPr>
            <w:r>
              <w:rPr>
                <w:noProof/>
                <w:lang w:val="en-US"/>
              </w:rPr>
              <w:drawing>
                <wp:inline distT="0" distB="0" distL="0" distR="0" wp14:anchorId="544112C7" wp14:editId="390D8D29">
                  <wp:extent cx="421458" cy="266700"/>
                  <wp:effectExtent l="0" t="0" r="0" b="0"/>
                  <wp:docPr id="77" name="Picture 7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16076" cy="326574"/>
                          </a:xfrm>
                          <a:prstGeom prst="rect">
                            <a:avLst/>
                          </a:prstGeom>
                          <a:noFill/>
                          <a:ln>
                            <a:noFill/>
                          </a:ln>
                        </pic:spPr>
                      </pic:pic>
                    </a:graphicData>
                  </a:graphic>
                </wp:inline>
              </w:drawing>
            </w:r>
            <w:r>
              <w:rPr>
                <w:noProof/>
                <w:lang w:val="en-US"/>
              </w:rPr>
              <w:drawing>
                <wp:inline distT="0" distB="0" distL="0" distR="0" wp14:anchorId="1DC35E14" wp14:editId="3019AB6D">
                  <wp:extent cx="612594" cy="218953"/>
                  <wp:effectExtent l="0" t="0" r="0" b="0"/>
                  <wp:docPr id="78" name="Picture 7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80" cstate="print">
                            <a:extLst>
                              <a:ext uri="{28A0092B-C50C-407E-A947-70E740481C1C}">
                                <a14:useLocalDpi xmlns:a14="http://schemas.microsoft.com/office/drawing/2010/main" val="0"/>
                              </a:ext>
                            </a:extLst>
                          </a:blip>
                          <a:srcRect l="17308" t="35409" r="19070" b="31929"/>
                          <a:stretch/>
                        </pic:blipFill>
                        <pic:spPr bwMode="auto">
                          <a:xfrm>
                            <a:off x="0" y="0"/>
                            <a:ext cx="661946" cy="23659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50" w:type="dxa"/>
            <w:tcBorders>
              <w:top w:val="single" w:sz="12" w:space="0" w:color="auto"/>
            </w:tcBorders>
            <w:shd w:val="clear" w:color="auto" w:fill="BDD6EE" w:themeFill="accent5" w:themeFillTint="66"/>
          </w:tcPr>
          <w:p w14:paraId="126009B2" w14:textId="7E5A3CB2" w:rsidR="00F31770" w:rsidRDefault="00F31770" w:rsidP="00F31770">
            <w:r>
              <w:t>WWII</w:t>
            </w:r>
          </w:p>
          <w:p w14:paraId="5F525DB8" w14:textId="49C78BBE" w:rsidR="00D2645B" w:rsidRDefault="003B6118" w:rsidP="00F31770">
            <w:proofErr w:type="spellStart"/>
            <w:r w:rsidRPr="003B6118">
              <w:rPr>
                <w:highlight w:val="yellow"/>
              </w:rPr>
              <w:t>Tynham</w:t>
            </w:r>
            <w:proofErr w:type="spellEnd"/>
            <w:r w:rsidRPr="003B6118">
              <w:rPr>
                <w:highlight w:val="yellow"/>
              </w:rPr>
              <w:t xml:space="preserve"> Village Trip</w:t>
            </w:r>
          </w:p>
          <w:p w14:paraId="76B90A20" w14:textId="2B5E0817" w:rsidR="00D2645B" w:rsidRDefault="00D2645B" w:rsidP="00F31770">
            <w:r w:rsidRPr="00D2645B">
              <w:rPr>
                <w:sz w:val="18"/>
                <w:szCs w:val="18"/>
                <w:highlight w:val="green"/>
              </w:rPr>
              <w:t>* UK Geog here</w:t>
            </w:r>
          </w:p>
        </w:tc>
        <w:tc>
          <w:tcPr>
            <w:tcW w:w="2236" w:type="dxa"/>
            <w:gridSpan w:val="2"/>
            <w:tcBorders>
              <w:top w:val="single" w:sz="12" w:space="0" w:color="auto"/>
            </w:tcBorders>
            <w:shd w:val="clear" w:color="auto" w:fill="BDD6EE" w:themeFill="accent5" w:themeFillTint="66"/>
          </w:tcPr>
          <w:p w14:paraId="33C6648A" w14:textId="30200937" w:rsidR="00F31770" w:rsidRPr="00282ED0" w:rsidRDefault="00F31770" w:rsidP="00F31770">
            <w:r w:rsidRPr="00282ED0">
              <w:t>KQ: How was Great Britain affected by WW2?</w:t>
            </w:r>
          </w:p>
        </w:tc>
        <w:tc>
          <w:tcPr>
            <w:tcW w:w="1976" w:type="dxa"/>
            <w:gridSpan w:val="2"/>
            <w:tcBorders>
              <w:top w:val="single" w:sz="12" w:space="0" w:color="auto"/>
            </w:tcBorders>
            <w:shd w:val="clear" w:color="auto" w:fill="BDD6EE" w:themeFill="accent5" w:themeFillTint="66"/>
          </w:tcPr>
          <w:p w14:paraId="18F4CCBA" w14:textId="1D4002A9" w:rsidR="00F31770" w:rsidRPr="00A830A4" w:rsidRDefault="00783A78" w:rsidP="00F31770">
            <w:pPr>
              <w:jc w:val="center"/>
              <w:rPr>
                <w:sz w:val="22"/>
                <w:szCs w:val="22"/>
                <w:highlight w:val="cyan"/>
              </w:rPr>
            </w:pPr>
            <w:r>
              <w:rPr>
                <w:sz w:val="22"/>
                <w:szCs w:val="22"/>
                <w:highlight w:val="cyan"/>
              </w:rPr>
              <w:t>g</w:t>
            </w:r>
            <w:r w:rsidR="00F31770" w:rsidRPr="00A830A4">
              <w:rPr>
                <w:sz w:val="22"/>
                <w:szCs w:val="22"/>
                <w:highlight w:val="cyan"/>
              </w:rPr>
              <w:t>overnment</w:t>
            </w:r>
          </w:p>
          <w:p w14:paraId="1898F985" w14:textId="577DB011" w:rsidR="00F31770" w:rsidRDefault="00783A78" w:rsidP="00F31770">
            <w:pPr>
              <w:jc w:val="center"/>
              <w:rPr>
                <w:sz w:val="22"/>
                <w:szCs w:val="22"/>
              </w:rPr>
            </w:pPr>
            <w:r>
              <w:rPr>
                <w:sz w:val="22"/>
                <w:szCs w:val="22"/>
                <w:highlight w:val="cyan"/>
              </w:rPr>
              <w:t>p</w:t>
            </w:r>
            <w:r w:rsidR="00F31770" w:rsidRPr="00A830A4">
              <w:rPr>
                <w:sz w:val="22"/>
                <w:szCs w:val="22"/>
                <w:highlight w:val="cyan"/>
              </w:rPr>
              <w:t>arliament</w:t>
            </w:r>
          </w:p>
          <w:p w14:paraId="2EDEAB12" w14:textId="04FE4DEA" w:rsidR="00AE4731" w:rsidRPr="00A830A4" w:rsidRDefault="00783A78" w:rsidP="00F31770">
            <w:pPr>
              <w:jc w:val="center"/>
              <w:rPr>
                <w:sz w:val="22"/>
                <w:szCs w:val="22"/>
              </w:rPr>
            </w:pPr>
            <w:r>
              <w:rPr>
                <w:sz w:val="22"/>
                <w:szCs w:val="22"/>
                <w:highlight w:val="cyan"/>
              </w:rPr>
              <w:t>s</w:t>
            </w:r>
            <w:r w:rsidR="00AE4731" w:rsidRPr="00AE4731">
              <w:rPr>
                <w:sz w:val="22"/>
                <w:szCs w:val="22"/>
                <w:highlight w:val="cyan"/>
              </w:rPr>
              <w:t>ources</w:t>
            </w:r>
          </w:p>
          <w:p w14:paraId="5D0BBFCC" w14:textId="2FDE722D" w:rsidR="00F31770" w:rsidRDefault="00783A78" w:rsidP="00F31770">
            <w:pPr>
              <w:jc w:val="center"/>
            </w:pPr>
            <w:r>
              <w:rPr>
                <w:sz w:val="22"/>
                <w:szCs w:val="22"/>
                <w:highlight w:val="cyan"/>
              </w:rPr>
              <w:t>w</w:t>
            </w:r>
            <w:r w:rsidR="00F31770" w:rsidRPr="00A830A4">
              <w:rPr>
                <w:sz w:val="22"/>
                <w:szCs w:val="22"/>
                <w:highlight w:val="cyan"/>
              </w:rPr>
              <w:t>ar</w:t>
            </w:r>
          </w:p>
        </w:tc>
        <w:tc>
          <w:tcPr>
            <w:tcW w:w="7861" w:type="dxa"/>
            <w:gridSpan w:val="2"/>
            <w:tcBorders>
              <w:top w:val="single" w:sz="12" w:space="0" w:color="auto"/>
            </w:tcBorders>
            <w:shd w:val="clear" w:color="auto" w:fill="BDD6EE" w:themeFill="accent5" w:themeFillTint="66"/>
          </w:tcPr>
          <w:p w14:paraId="73B94B5D" w14:textId="39A8383E" w:rsidR="00F31770" w:rsidRDefault="00F31770" w:rsidP="00F31770">
            <w:r>
              <w:t>The main effects of WW2 on GB including:</w:t>
            </w:r>
          </w:p>
          <w:p w14:paraId="11889183" w14:textId="0952A0AC" w:rsidR="00F31770" w:rsidRDefault="00F31770" w:rsidP="00F31770">
            <w:r>
              <w:t xml:space="preserve">- Rationing - The Blitz – Evacuees - Battle </w:t>
            </w:r>
            <w:proofErr w:type="gramStart"/>
            <w:r>
              <w:t>Of</w:t>
            </w:r>
            <w:proofErr w:type="gramEnd"/>
            <w:r>
              <w:t xml:space="preserve"> Britain – Propaganda</w:t>
            </w:r>
          </w:p>
          <w:p w14:paraId="5A0367D8" w14:textId="52E81951" w:rsidR="00D461F6" w:rsidRDefault="00D461F6" w:rsidP="00F31770">
            <w:r>
              <w:t xml:space="preserve">Children will learn about key figures and key events of WW2 and how these directly impacted on Britain. </w:t>
            </w:r>
          </w:p>
          <w:p w14:paraId="430A8522" w14:textId="77777777" w:rsidR="00D461F6" w:rsidRPr="00D461F6" w:rsidRDefault="00D461F6" w:rsidP="00F31770">
            <w:pPr>
              <w:rPr>
                <w:sz w:val="6"/>
                <w:szCs w:val="6"/>
              </w:rPr>
            </w:pPr>
          </w:p>
          <w:p w14:paraId="694000E7" w14:textId="77777777" w:rsidR="00F31770" w:rsidRDefault="00F31770" w:rsidP="00F31770">
            <w:pPr>
              <w:rPr>
                <w:sz w:val="20"/>
                <w:szCs w:val="20"/>
              </w:rPr>
            </w:pPr>
            <w:hyperlink r:id="rId81" w:history="1">
              <w:r w:rsidRPr="00A32922">
                <w:rPr>
                  <w:rStyle w:val="Hyperlink"/>
                  <w:sz w:val="20"/>
                  <w:szCs w:val="20"/>
                </w:rPr>
                <w:t>https://www.bbc.com/bitesize/guides/z6ctyrd/revision/2</w:t>
              </w:r>
            </w:hyperlink>
            <w:r w:rsidRPr="00A32922">
              <w:rPr>
                <w:sz w:val="20"/>
                <w:szCs w:val="20"/>
              </w:rPr>
              <w:t xml:space="preserve"> </w:t>
            </w:r>
          </w:p>
          <w:p w14:paraId="26C9E1C2" w14:textId="64A27CAD" w:rsidR="00CD73E7" w:rsidRPr="00A32922" w:rsidRDefault="00F31770" w:rsidP="00D461F6">
            <w:pPr>
              <w:rPr>
                <w:sz w:val="20"/>
                <w:szCs w:val="20"/>
              </w:rPr>
            </w:pPr>
            <w:hyperlink r:id="rId82" w:history="1">
              <w:r w:rsidRPr="00714D38">
                <w:rPr>
                  <w:rStyle w:val="Hyperlink"/>
                  <w:sz w:val="20"/>
                  <w:szCs w:val="20"/>
                </w:rPr>
                <w:t>https://www.ducksters.com/history/world_war_ii/battle_of_britain.php</w:t>
              </w:r>
            </w:hyperlink>
            <w:r>
              <w:rPr>
                <w:sz w:val="20"/>
                <w:szCs w:val="20"/>
              </w:rPr>
              <w:t xml:space="preserve"> </w:t>
            </w:r>
          </w:p>
        </w:tc>
      </w:tr>
      <w:tr w:rsidR="00F31770" w14:paraId="52BEF6A1" w14:textId="77777777" w:rsidTr="001F2553">
        <w:tc>
          <w:tcPr>
            <w:tcW w:w="3340" w:type="dxa"/>
            <w:gridSpan w:val="2"/>
            <w:shd w:val="clear" w:color="auto" w:fill="FFFFFF" w:themeFill="background1"/>
          </w:tcPr>
          <w:p w14:paraId="1B4070D2" w14:textId="160B2E76" w:rsidR="00F31770" w:rsidRDefault="00F31770" w:rsidP="00F31770">
            <w:r w:rsidRPr="004F7B11">
              <w:rPr>
                <w:sz w:val="16"/>
                <w:szCs w:val="16"/>
              </w:rPr>
              <w:t xml:space="preserve">NC </w:t>
            </w:r>
            <w:r>
              <w:rPr>
                <w:sz w:val="16"/>
                <w:szCs w:val="16"/>
              </w:rPr>
              <w:t>History - S</w:t>
            </w:r>
            <w:r w:rsidRPr="004F7B11">
              <w:rPr>
                <w:sz w:val="16"/>
                <w:szCs w:val="16"/>
              </w:rPr>
              <w:t xml:space="preserve">kills, </w:t>
            </w:r>
            <w:r>
              <w:rPr>
                <w:sz w:val="16"/>
                <w:szCs w:val="16"/>
              </w:rPr>
              <w:t>M</w:t>
            </w:r>
            <w:r w:rsidRPr="004F7B11">
              <w:rPr>
                <w:sz w:val="16"/>
                <w:szCs w:val="16"/>
              </w:rPr>
              <w:t xml:space="preserve">atters &amp; </w:t>
            </w:r>
            <w:r>
              <w:rPr>
                <w:sz w:val="16"/>
                <w:szCs w:val="16"/>
              </w:rPr>
              <w:t>P</w:t>
            </w:r>
            <w:r w:rsidRPr="004F7B11">
              <w:rPr>
                <w:sz w:val="16"/>
                <w:szCs w:val="16"/>
              </w:rPr>
              <w:t xml:space="preserve">rocesses. </w:t>
            </w:r>
          </w:p>
        </w:tc>
        <w:tc>
          <w:tcPr>
            <w:tcW w:w="12073" w:type="dxa"/>
            <w:gridSpan w:val="6"/>
            <w:shd w:val="clear" w:color="auto" w:fill="FFFFFF" w:themeFill="background1"/>
          </w:tcPr>
          <w:p w14:paraId="30E4C292" w14:textId="6C820CE2" w:rsidR="006553E2" w:rsidRPr="0036168C" w:rsidRDefault="006553E2" w:rsidP="006553E2">
            <w:pPr>
              <w:widowControl w:val="0"/>
              <w:spacing w:line="285" w:lineRule="auto"/>
              <w:rPr>
                <w:rFonts w:ascii="Calibri" w:eastAsia="Times New Roman" w:hAnsi="Calibri" w:cs="Calibri"/>
                <w:color w:val="000000"/>
                <w:kern w:val="28"/>
                <w:sz w:val="16"/>
                <w:szCs w:val="16"/>
                <w:lang w:eastAsia="en-GB"/>
              </w:rPr>
            </w:pPr>
            <w:r w:rsidRPr="0036168C">
              <w:rPr>
                <w:rFonts w:ascii="Calibri" w:eastAsia="Times New Roman" w:hAnsi="Calibri" w:cs="Calibri"/>
                <w:color w:val="000000"/>
                <w:kern w:val="28"/>
                <w:sz w:val="16"/>
                <w:szCs w:val="16"/>
                <w:lang w:eastAsia="en-GB"/>
              </w:rPr>
              <w:t xml:space="preserve">- To construct informed responses that involve thoughtful selection and organisation of relevant historical information. </w:t>
            </w:r>
          </w:p>
          <w:p w14:paraId="611737A7" w14:textId="09B6A7A9" w:rsidR="00F31770" w:rsidRPr="00A830A4" w:rsidRDefault="006553E2" w:rsidP="006553E2">
            <w:pPr>
              <w:widowControl w:val="0"/>
              <w:spacing w:line="285" w:lineRule="auto"/>
              <w:rPr>
                <w:sz w:val="16"/>
                <w:szCs w:val="16"/>
              </w:rPr>
            </w:pPr>
            <w:r w:rsidRPr="0036168C">
              <w:rPr>
                <w:rFonts w:ascii="Calibri" w:eastAsia="Times New Roman" w:hAnsi="Calibri" w:cs="Calibri"/>
                <w:color w:val="000000"/>
                <w:kern w:val="28"/>
                <w:sz w:val="16"/>
                <w:szCs w:val="16"/>
                <w:lang w:eastAsia="en-GB"/>
              </w:rPr>
              <w:t xml:space="preserve">- To understand how our knowledge of the past is constructed from a range of sources. </w:t>
            </w:r>
          </w:p>
        </w:tc>
      </w:tr>
      <w:tr w:rsidR="00F31770" w14:paraId="3E329C4F" w14:textId="77777777" w:rsidTr="001F2553">
        <w:tc>
          <w:tcPr>
            <w:tcW w:w="3340" w:type="dxa"/>
            <w:gridSpan w:val="2"/>
            <w:tcBorders>
              <w:bottom w:val="single" w:sz="12" w:space="0" w:color="auto"/>
            </w:tcBorders>
          </w:tcPr>
          <w:p w14:paraId="385051B0" w14:textId="460225A5" w:rsidR="00F31770" w:rsidRDefault="00F31770" w:rsidP="00F31770">
            <w:r>
              <w:rPr>
                <w:sz w:val="16"/>
                <w:szCs w:val="16"/>
              </w:rPr>
              <w:t>History NC Core Knowledge</w:t>
            </w:r>
          </w:p>
        </w:tc>
        <w:tc>
          <w:tcPr>
            <w:tcW w:w="12073" w:type="dxa"/>
            <w:gridSpan w:val="6"/>
            <w:tcBorders>
              <w:bottom w:val="single" w:sz="12" w:space="0" w:color="auto"/>
            </w:tcBorders>
            <w:shd w:val="clear" w:color="auto" w:fill="FFFFFF" w:themeFill="background1"/>
          </w:tcPr>
          <w:p w14:paraId="3E0AC4F4" w14:textId="63F87A87" w:rsidR="00F31770" w:rsidRPr="00A830A4" w:rsidRDefault="00D461F6" w:rsidP="00F31770">
            <w:pPr>
              <w:rPr>
                <w:sz w:val="16"/>
                <w:szCs w:val="16"/>
              </w:rPr>
            </w:pPr>
            <w:r>
              <w:rPr>
                <w:rFonts w:ascii="Calibri" w:eastAsia="Times New Roman" w:hAnsi="Calibri" w:cs="Calibri"/>
                <w:color w:val="000000"/>
                <w:kern w:val="28"/>
                <w:sz w:val="16"/>
                <w:szCs w:val="16"/>
                <w:lang w:eastAsia="en-GB"/>
              </w:rPr>
              <w:t xml:space="preserve">War </w:t>
            </w:r>
            <w:r w:rsidR="006553E2" w:rsidRPr="0036168C">
              <w:rPr>
                <w:rFonts w:ascii="Calibri" w:eastAsia="Times New Roman" w:hAnsi="Calibri" w:cs="Calibri"/>
                <w:color w:val="000000"/>
                <w:kern w:val="28"/>
                <w:sz w:val="16"/>
                <w:szCs w:val="16"/>
                <w:lang w:eastAsia="en-GB"/>
              </w:rPr>
              <w:t>- A study of an aspect or theme in British history that extends pupils chronological knowledge beyond 1066.</w:t>
            </w:r>
          </w:p>
        </w:tc>
      </w:tr>
      <w:tr w:rsidR="00393F23" w14:paraId="270DB811" w14:textId="77777777" w:rsidTr="00777784">
        <w:tc>
          <w:tcPr>
            <w:tcW w:w="1190" w:type="dxa"/>
            <w:shd w:val="clear" w:color="auto" w:fill="FFFFFF" w:themeFill="background1"/>
          </w:tcPr>
          <w:p w14:paraId="522C186C" w14:textId="08026F23" w:rsidR="00393F23" w:rsidRDefault="00393F23" w:rsidP="00393F23">
            <w:pPr>
              <w:spacing w:after="120"/>
              <w:jc w:val="center"/>
              <w:rPr>
                <w:b/>
                <w:bCs/>
              </w:rPr>
            </w:pPr>
            <w:r w:rsidRPr="00AF3A4B">
              <w:rPr>
                <w:b/>
                <w:bCs/>
              </w:rPr>
              <w:t>S</w:t>
            </w:r>
            <w:r>
              <w:rPr>
                <w:b/>
                <w:bCs/>
              </w:rPr>
              <w:t>pr</w:t>
            </w:r>
            <w:r w:rsidRPr="00AF3A4B">
              <w:rPr>
                <w:b/>
                <w:bCs/>
              </w:rPr>
              <w:t xml:space="preserve"> 1</w:t>
            </w:r>
          </w:p>
          <w:p w14:paraId="00B1C80C" w14:textId="77777777" w:rsidR="00393F23" w:rsidRDefault="00393F23" w:rsidP="00393F23">
            <w:pPr>
              <w:rPr>
                <w:b/>
                <w:bCs/>
              </w:rPr>
            </w:pPr>
            <w:r>
              <w:rPr>
                <w:noProof/>
                <w:lang w:val="en-US"/>
              </w:rPr>
              <w:drawing>
                <wp:inline distT="0" distB="0" distL="0" distR="0" wp14:anchorId="18B1A3A1" wp14:editId="71DF074A">
                  <wp:extent cx="333375" cy="237482"/>
                  <wp:effectExtent l="0" t="0" r="0" b="0"/>
                  <wp:docPr id="856122717" name="Picture 85612271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421662" cy="300374"/>
                          </a:xfrm>
                          <a:prstGeom prst="rect">
                            <a:avLst/>
                          </a:prstGeom>
                          <a:noFill/>
                          <a:ln>
                            <a:noFill/>
                          </a:ln>
                        </pic:spPr>
                      </pic:pic>
                    </a:graphicData>
                  </a:graphic>
                </wp:inline>
              </w:drawing>
            </w:r>
            <w:r>
              <w:rPr>
                <w:noProof/>
                <w:lang w:val="en-US"/>
              </w:rPr>
              <w:drawing>
                <wp:inline distT="0" distB="0" distL="0" distR="0" wp14:anchorId="14279DBE" wp14:editId="4EDB3F3D">
                  <wp:extent cx="266700" cy="266700"/>
                  <wp:effectExtent l="0" t="0" r="0" b="0"/>
                  <wp:docPr id="1106109372" name="Picture 110610937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inline>
              </w:drawing>
            </w:r>
          </w:p>
          <w:p w14:paraId="25395F03" w14:textId="3F541B8C" w:rsidR="00393F23" w:rsidRPr="001055A8" w:rsidRDefault="00393F23" w:rsidP="00393F23">
            <w:pPr>
              <w:jc w:val="center"/>
              <w:rPr>
                <w:b/>
                <w:bCs/>
              </w:rPr>
            </w:pPr>
            <w:r>
              <w:rPr>
                <w:noProof/>
                <w:lang w:val="en-US"/>
              </w:rPr>
              <w:drawing>
                <wp:inline distT="0" distB="0" distL="0" distR="0" wp14:anchorId="4C15F05C" wp14:editId="00B2D42A">
                  <wp:extent cx="657405" cy="295275"/>
                  <wp:effectExtent l="0" t="0" r="9525" b="0"/>
                  <wp:docPr id="915724252" name="Picture 91572425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e the source image"/>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685153" cy="307738"/>
                          </a:xfrm>
                          <a:prstGeom prst="rect">
                            <a:avLst/>
                          </a:prstGeom>
                          <a:noFill/>
                          <a:ln>
                            <a:noFill/>
                          </a:ln>
                        </pic:spPr>
                      </pic:pic>
                    </a:graphicData>
                  </a:graphic>
                </wp:inline>
              </w:drawing>
            </w:r>
          </w:p>
        </w:tc>
        <w:tc>
          <w:tcPr>
            <w:tcW w:w="2150" w:type="dxa"/>
            <w:shd w:val="clear" w:color="auto" w:fill="BDD6EE" w:themeFill="accent5" w:themeFillTint="66"/>
          </w:tcPr>
          <w:p w14:paraId="4994DD55" w14:textId="017EDA2C" w:rsidR="00393F23" w:rsidRDefault="00393F23" w:rsidP="00393F23">
            <w:r>
              <w:t xml:space="preserve">India </w:t>
            </w:r>
          </w:p>
        </w:tc>
        <w:tc>
          <w:tcPr>
            <w:tcW w:w="2236" w:type="dxa"/>
            <w:gridSpan w:val="2"/>
            <w:shd w:val="clear" w:color="auto" w:fill="BDD6EE" w:themeFill="accent5" w:themeFillTint="66"/>
          </w:tcPr>
          <w:p w14:paraId="6EFBDA9F" w14:textId="4874A20A" w:rsidR="00393F23" w:rsidRDefault="00393F23" w:rsidP="00393F23">
            <w:r w:rsidRPr="006A07D4">
              <w:t xml:space="preserve">KQ: How </w:t>
            </w:r>
            <w:r>
              <w:t xml:space="preserve">and why </w:t>
            </w:r>
            <w:r w:rsidRPr="006A07D4">
              <w:t>did India gain their independence?</w:t>
            </w:r>
          </w:p>
        </w:tc>
        <w:tc>
          <w:tcPr>
            <w:tcW w:w="1976" w:type="dxa"/>
            <w:gridSpan w:val="2"/>
            <w:shd w:val="clear" w:color="auto" w:fill="BDD6EE" w:themeFill="accent5" w:themeFillTint="66"/>
          </w:tcPr>
          <w:p w14:paraId="6E0EB6BF" w14:textId="77777777" w:rsidR="00393F23" w:rsidRPr="004B44A4" w:rsidRDefault="00393F23" w:rsidP="00393F23">
            <w:pPr>
              <w:jc w:val="center"/>
              <w:rPr>
                <w:highlight w:val="cyan"/>
              </w:rPr>
            </w:pPr>
            <w:r>
              <w:rPr>
                <w:highlight w:val="cyan"/>
              </w:rPr>
              <w:t>e</w:t>
            </w:r>
            <w:r w:rsidRPr="004B44A4">
              <w:rPr>
                <w:highlight w:val="cyan"/>
              </w:rPr>
              <w:t>mpire</w:t>
            </w:r>
          </w:p>
          <w:p w14:paraId="4585B499" w14:textId="77777777" w:rsidR="00393F23" w:rsidRPr="004B44A4" w:rsidRDefault="00393F23" w:rsidP="00393F23">
            <w:pPr>
              <w:jc w:val="center"/>
              <w:rPr>
                <w:highlight w:val="cyan"/>
              </w:rPr>
            </w:pPr>
            <w:r>
              <w:rPr>
                <w:highlight w:val="cyan"/>
              </w:rPr>
              <w:t>o</w:t>
            </w:r>
            <w:r w:rsidRPr="004B44A4">
              <w:rPr>
                <w:highlight w:val="cyan"/>
              </w:rPr>
              <w:t>ppression</w:t>
            </w:r>
          </w:p>
          <w:p w14:paraId="553C2525" w14:textId="356E2B1F" w:rsidR="00393F23" w:rsidRDefault="00393F23" w:rsidP="00393F23">
            <w:pPr>
              <w:jc w:val="center"/>
            </w:pPr>
            <w:r>
              <w:rPr>
                <w:highlight w:val="cyan"/>
              </w:rPr>
              <w:t>r</w:t>
            </w:r>
            <w:r w:rsidRPr="004B44A4">
              <w:rPr>
                <w:highlight w:val="cyan"/>
              </w:rPr>
              <w:t>ebellion</w:t>
            </w:r>
          </w:p>
        </w:tc>
        <w:tc>
          <w:tcPr>
            <w:tcW w:w="7861" w:type="dxa"/>
            <w:gridSpan w:val="2"/>
            <w:shd w:val="clear" w:color="auto" w:fill="BDD6EE" w:themeFill="accent5" w:themeFillTint="66"/>
          </w:tcPr>
          <w:p w14:paraId="67DDB91B" w14:textId="77777777" w:rsidR="00393F23" w:rsidRPr="00A830A4" w:rsidRDefault="00393F23" w:rsidP="00393F23">
            <w:pPr>
              <w:rPr>
                <w:sz w:val="22"/>
                <w:szCs w:val="22"/>
              </w:rPr>
            </w:pPr>
            <w:r w:rsidRPr="00A830A4">
              <w:rPr>
                <w:sz w:val="22"/>
                <w:szCs w:val="22"/>
              </w:rPr>
              <w:t>A focus on India in the 20th Century, and its journey from British Empire to Independence, through the leadership of Gandhi. Compare with previous year on USA and their respective journeys. Case study on Gandhi himself.</w:t>
            </w:r>
          </w:p>
          <w:p w14:paraId="401333E6" w14:textId="77777777" w:rsidR="00393F23" w:rsidRDefault="00393F23" w:rsidP="00393F23">
            <w:pPr>
              <w:rPr>
                <w:sz w:val="20"/>
                <w:szCs w:val="20"/>
              </w:rPr>
            </w:pPr>
            <w:hyperlink r:id="rId85" w:history="1">
              <w:r w:rsidRPr="004B44A4">
                <w:rPr>
                  <w:rStyle w:val="Hyperlink"/>
                  <w:sz w:val="20"/>
                  <w:szCs w:val="20"/>
                </w:rPr>
                <w:t>https://www.bbc.co.uk/history/british/modern/independence1947_01.shtml</w:t>
              </w:r>
            </w:hyperlink>
            <w:r w:rsidRPr="004B44A4">
              <w:rPr>
                <w:sz w:val="20"/>
                <w:szCs w:val="20"/>
              </w:rPr>
              <w:t xml:space="preserve"> </w:t>
            </w:r>
          </w:p>
          <w:p w14:paraId="4EFEFBC6" w14:textId="3BBAD865" w:rsidR="00393F23" w:rsidRDefault="00393F23" w:rsidP="00393F23">
            <w:hyperlink r:id="rId86" w:history="1">
              <w:r w:rsidRPr="00714D38">
                <w:rPr>
                  <w:rStyle w:val="Hyperlink"/>
                  <w:sz w:val="20"/>
                  <w:szCs w:val="20"/>
                </w:rPr>
                <w:t>https://www.history.com/topics/india/mahatma-gandhi</w:t>
              </w:r>
            </w:hyperlink>
            <w:r>
              <w:rPr>
                <w:sz w:val="20"/>
                <w:szCs w:val="20"/>
              </w:rPr>
              <w:t xml:space="preserve"> </w:t>
            </w:r>
          </w:p>
        </w:tc>
      </w:tr>
      <w:tr w:rsidR="00393F23" w14:paraId="46862E39" w14:textId="77777777" w:rsidTr="003A38F8">
        <w:tc>
          <w:tcPr>
            <w:tcW w:w="3340" w:type="dxa"/>
            <w:gridSpan w:val="2"/>
            <w:shd w:val="clear" w:color="auto" w:fill="FFFFFF" w:themeFill="background1"/>
          </w:tcPr>
          <w:p w14:paraId="02B88BBB" w14:textId="397BB5E0" w:rsidR="00393F23" w:rsidRDefault="00393F23" w:rsidP="00393F23">
            <w:r w:rsidRPr="004F7B11">
              <w:rPr>
                <w:sz w:val="16"/>
                <w:szCs w:val="16"/>
              </w:rPr>
              <w:t xml:space="preserve">NC </w:t>
            </w:r>
            <w:r>
              <w:rPr>
                <w:sz w:val="16"/>
                <w:szCs w:val="16"/>
              </w:rPr>
              <w:t>History - S</w:t>
            </w:r>
            <w:r w:rsidRPr="004F7B11">
              <w:rPr>
                <w:sz w:val="16"/>
                <w:szCs w:val="16"/>
              </w:rPr>
              <w:t xml:space="preserve">kills, </w:t>
            </w:r>
            <w:r>
              <w:rPr>
                <w:sz w:val="16"/>
                <w:szCs w:val="16"/>
              </w:rPr>
              <w:t>M</w:t>
            </w:r>
            <w:r w:rsidRPr="004F7B11">
              <w:rPr>
                <w:sz w:val="16"/>
                <w:szCs w:val="16"/>
              </w:rPr>
              <w:t xml:space="preserve">atters &amp; </w:t>
            </w:r>
            <w:r>
              <w:rPr>
                <w:sz w:val="16"/>
                <w:szCs w:val="16"/>
              </w:rPr>
              <w:t>P</w:t>
            </w:r>
            <w:r w:rsidRPr="004F7B11">
              <w:rPr>
                <w:sz w:val="16"/>
                <w:szCs w:val="16"/>
              </w:rPr>
              <w:t xml:space="preserve">rocesses. </w:t>
            </w:r>
          </w:p>
        </w:tc>
        <w:tc>
          <w:tcPr>
            <w:tcW w:w="12073" w:type="dxa"/>
            <w:gridSpan w:val="6"/>
            <w:shd w:val="clear" w:color="auto" w:fill="FFFFFF" w:themeFill="background1"/>
          </w:tcPr>
          <w:p w14:paraId="59FD1E20" w14:textId="77777777" w:rsidR="00393F23" w:rsidRPr="0036168C" w:rsidRDefault="00393F23" w:rsidP="00393F23">
            <w:pPr>
              <w:widowControl w:val="0"/>
              <w:spacing w:line="285" w:lineRule="auto"/>
              <w:rPr>
                <w:rFonts w:ascii="Calibri" w:eastAsia="Times New Roman" w:hAnsi="Calibri" w:cs="Calibri"/>
                <w:color w:val="000000"/>
                <w:kern w:val="28"/>
                <w:sz w:val="16"/>
                <w:szCs w:val="16"/>
                <w:lang w:eastAsia="en-GB"/>
              </w:rPr>
            </w:pPr>
            <w:r w:rsidRPr="0036168C">
              <w:rPr>
                <w:rFonts w:ascii="Calibri" w:eastAsia="Times New Roman" w:hAnsi="Calibri" w:cs="Calibri"/>
                <w:color w:val="000000"/>
                <w:kern w:val="28"/>
                <w:sz w:val="16"/>
                <w:szCs w:val="16"/>
                <w:lang w:eastAsia="en-GB"/>
              </w:rPr>
              <w:t xml:space="preserve">- To note connections, contrasts and trends over time and develop the appropriate use of historical terms. </w:t>
            </w:r>
          </w:p>
          <w:p w14:paraId="010C0E1D" w14:textId="5E79A3F7" w:rsidR="00393F23" w:rsidRPr="00A830A4" w:rsidRDefault="00393F23" w:rsidP="00393F23">
            <w:pPr>
              <w:widowControl w:val="0"/>
              <w:spacing w:line="285" w:lineRule="auto"/>
              <w:rPr>
                <w:sz w:val="16"/>
                <w:szCs w:val="16"/>
              </w:rPr>
            </w:pPr>
            <w:r w:rsidRPr="0036168C">
              <w:rPr>
                <w:rFonts w:ascii="Calibri" w:eastAsia="Times New Roman" w:hAnsi="Calibri" w:cs="Calibri"/>
                <w:color w:val="000000"/>
                <w:kern w:val="28"/>
                <w:sz w:val="16"/>
                <w:szCs w:val="16"/>
                <w:lang w:eastAsia="en-GB"/>
              </w:rPr>
              <w:t xml:space="preserve">- To regularly address and sometimes devise historically valid questions about change, cause, similarity and difference, and significance. </w:t>
            </w:r>
          </w:p>
        </w:tc>
      </w:tr>
      <w:tr w:rsidR="00393F23" w14:paraId="2ACA823D" w14:textId="77777777" w:rsidTr="001F2553">
        <w:tc>
          <w:tcPr>
            <w:tcW w:w="3340" w:type="dxa"/>
            <w:gridSpan w:val="2"/>
            <w:tcBorders>
              <w:bottom w:val="single" w:sz="12" w:space="0" w:color="auto"/>
            </w:tcBorders>
          </w:tcPr>
          <w:p w14:paraId="1408FBCE" w14:textId="7BF42A8D" w:rsidR="00393F23" w:rsidRDefault="00393F23" w:rsidP="00393F23">
            <w:r>
              <w:rPr>
                <w:sz w:val="16"/>
                <w:szCs w:val="16"/>
              </w:rPr>
              <w:t>History NC Core Knowledge</w:t>
            </w:r>
          </w:p>
        </w:tc>
        <w:tc>
          <w:tcPr>
            <w:tcW w:w="12073" w:type="dxa"/>
            <w:gridSpan w:val="6"/>
            <w:shd w:val="clear" w:color="auto" w:fill="FFFFFF" w:themeFill="background1"/>
          </w:tcPr>
          <w:p w14:paraId="77EF1A22" w14:textId="3DE5054E" w:rsidR="00393F23" w:rsidRPr="00A830A4" w:rsidRDefault="00393F23" w:rsidP="00393F23">
            <w:pPr>
              <w:widowControl w:val="0"/>
              <w:rPr>
                <w:sz w:val="16"/>
                <w:szCs w:val="16"/>
              </w:rPr>
            </w:pPr>
            <w:r>
              <w:rPr>
                <w:rFonts w:ascii="Calibri" w:eastAsia="Times New Roman" w:hAnsi="Calibri" w:cs="Calibri"/>
                <w:color w:val="000000"/>
                <w:kern w:val="28"/>
                <w:sz w:val="16"/>
                <w:szCs w:val="16"/>
                <w:lang w:eastAsia="en-GB"/>
              </w:rPr>
              <w:t xml:space="preserve">Empire &amp; Independence </w:t>
            </w:r>
            <w:r w:rsidRPr="0036168C">
              <w:rPr>
                <w:rFonts w:ascii="Calibri" w:eastAsia="Times New Roman" w:hAnsi="Calibri" w:cs="Calibri"/>
                <w:color w:val="000000"/>
                <w:kern w:val="28"/>
                <w:sz w:val="16"/>
                <w:szCs w:val="16"/>
                <w:lang w:eastAsia="en-GB"/>
              </w:rPr>
              <w:t>- A study of an aspect or theme in British history that extends pupils chronological knowledge beyond 1066.</w:t>
            </w:r>
          </w:p>
        </w:tc>
      </w:tr>
      <w:tr w:rsidR="00F31770" w14:paraId="6ABD4BFE" w14:textId="77777777" w:rsidTr="001F2553">
        <w:tc>
          <w:tcPr>
            <w:tcW w:w="3340" w:type="dxa"/>
            <w:gridSpan w:val="2"/>
            <w:tcBorders>
              <w:top w:val="single" w:sz="12" w:space="0" w:color="auto"/>
            </w:tcBorders>
            <w:shd w:val="clear" w:color="auto" w:fill="FFFFFF" w:themeFill="background1"/>
          </w:tcPr>
          <w:p w14:paraId="0A7290EC" w14:textId="28021CF2" w:rsidR="00F31770" w:rsidRDefault="00F31770" w:rsidP="00F31770">
            <w:pPr>
              <w:jc w:val="center"/>
            </w:pPr>
            <w:r w:rsidRPr="001055A8">
              <w:rPr>
                <w:b/>
                <w:bCs/>
              </w:rPr>
              <w:lastRenderedPageBreak/>
              <w:t>Year 6</w:t>
            </w:r>
          </w:p>
        </w:tc>
        <w:tc>
          <w:tcPr>
            <w:tcW w:w="2236" w:type="dxa"/>
            <w:gridSpan w:val="2"/>
            <w:tcBorders>
              <w:top w:val="single" w:sz="12" w:space="0" w:color="auto"/>
            </w:tcBorders>
            <w:shd w:val="clear" w:color="auto" w:fill="FFFFFF" w:themeFill="background1"/>
          </w:tcPr>
          <w:p w14:paraId="682E6508" w14:textId="741D404F" w:rsidR="00F31770" w:rsidRPr="006A07D4" w:rsidRDefault="00F31770" w:rsidP="00F31770">
            <w:pPr>
              <w:jc w:val="center"/>
            </w:pPr>
            <w:r w:rsidRPr="001055A8">
              <w:rPr>
                <w:b/>
                <w:bCs/>
              </w:rPr>
              <w:t>Overarching Question</w:t>
            </w:r>
          </w:p>
        </w:tc>
        <w:tc>
          <w:tcPr>
            <w:tcW w:w="1976" w:type="dxa"/>
            <w:gridSpan w:val="2"/>
            <w:tcBorders>
              <w:top w:val="single" w:sz="12" w:space="0" w:color="auto"/>
            </w:tcBorders>
            <w:shd w:val="clear" w:color="auto" w:fill="FFFFFF" w:themeFill="background1"/>
          </w:tcPr>
          <w:p w14:paraId="56E6BFB1" w14:textId="21391315" w:rsidR="00F31770" w:rsidRPr="004B44A4" w:rsidRDefault="00F31770" w:rsidP="00F31770">
            <w:pPr>
              <w:jc w:val="center"/>
              <w:rPr>
                <w:highlight w:val="cyan"/>
              </w:rPr>
            </w:pPr>
            <w:r w:rsidRPr="001055A8">
              <w:rPr>
                <w:b/>
                <w:bCs/>
              </w:rPr>
              <w:t>Key Concepts</w:t>
            </w:r>
          </w:p>
        </w:tc>
        <w:tc>
          <w:tcPr>
            <w:tcW w:w="7861" w:type="dxa"/>
            <w:gridSpan w:val="2"/>
            <w:tcBorders>
              <w:top w:val="single" w:sz="12" w:space="0" w:color="auto"/>
            </w:tcBorders>
            <w:shd w:val="clear" w:color="auto" w:fill="FFFFFF" w:themeFill="background1"/>
          </w:tcPr>
          <w:p w14:paraId="6D54D6B2" w14:textId="259DD430" w:rsidR="00F31770" w:rsidRPr="006A07D4" w:rsidRDefault="00F31770" w:rsidP="00F31770">
            <w:pPr>
              <w:jc w:val="center"/>
            </w:pPr>
            <w:r w:rsidRPr="001055A8">
              <w:rPr>
                <w:b/>
                <w:bCs/>
              </w:rPr>
              <w:t>Precis</w:t>
            </w:r>
          </w:p>
        </w:tc>
      </w:tr>
      <w:tr w:rsidR="00393F23" w14:paraId="7A81B7B5" w14:textId="77777777" w:rsidTr="00B5586A">
        <w:tc>
          <w:tcPr>
            <w:tcW w:w="1190" w:type="dxa"/>
            <w:shd w:val="clear" w:color="auto" w:fill="FFFFFF" w:themeFill="background1"/>
          </w:tcPr>
          <w:p w14:paraId="5995227C" w14:textId="422A936F" w:rsidR="00393F23" w:rsidRDefault="00393F23" w:rsidP="00393F23">
            <w:pPr>
              <w:spacing w:after="120"/>
              <w:jc w:val="center"/>
              <w:rPr>
                <w:b/>
                <w:bCs/>
              </w:rPr>
            </w:pPr>
            <w:r w:rsidRPr="00AF3A4B">
              <w:rPr>
                <w:b/>
                <w:bCs/>
              </w:rPr>
              <w:t xml:space="preserve">Sum </w:t>
            </w:r>
            <w:r>
              <w:rPr>
                <w:b/>
                <w:bCs/>
              </w:rPr>
              <w:t>1</w:t>
            </w:r>
          </w:p>
          <w:p w14:paraId="4958DB18" w14:textId="77777777" w:rsidR="00393F23" w:rsidRDefault="00393F23" w:rsidP="00393F23">
            <w:pPr>
              <w:jc w:val="center"/>
              <w:rPr>
                <w:b/>
                <w:bCs/>
              </w:rPr>
            </w:pPr>
            <w:r w:rsidRPr="00123982">
              <w:rPr>
                <w:noProof/>
                <w:shd w:val="clear" w:color="auto" w:fill="FFFFFF" w:themeFill="background1"/>
                <w:lang w:val="en-US"/>
              </w:rPr>
              <w:drawing>
                <wp:inline distT="0" distB="0" distL="0" distR="0" wp14:anchorId="760D6188" wp14:editId="7A63A14E">
                  <wp:extent cx="516255" cy="377825"/>
                  <wp:effectExtent l="0" t="0" r="0" b="3175"/>
                  <wp:docPr id="652493501" name="Picture 652493501" descr="Image result for compass and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ass and map"/>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68896" cy="416351"/>
                          </a:xfrm>
                          <a:prstGeom prst="rect">
                            <a:avLst/>
                          </a:prstGeom>
                          <a:noFill/>
                          <a:ln>
                            <a:noFill/>
                          </a:ln>
                        </pic:spPr>
                      </pic:pic>
                    </a:graphicData>
                  </a:graphic>
                </wp:inline>
              </w:drawing>
            </w:r>
          </w:p>
          <w:p w14:paraId="667E787E" w14:textId="70D9FEB5" w:rsidR="00393F23" w:rsidRDefault="00393F23" w:rsidP="00393F23">
            <w:pPr>
              <w:rPr>
                <w:b/>
                <w:bCs/>
              </w:rPr>
            </w:pPr>
            <w:r>
              <w:rPr>
                <w:noProof/>
                <w:lang w:val="en-US"/>
              </w:rPr>
              <w:drawing>
                <wp:inline distT="0" distB="0" distL="0" distR="0" wp14:anchorId="5B3013C3" wp14:editId="5E73055E">
                  <wp:extent cx="551180" cy="209235"/>
                  <wp:effectExtent l="0" t="0" r="1270" b="635"/>
                  <wp:docPr id="1953945605" name="Picture 195394560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b="15223"/>
                          <a:stretch/>
                        </pic:blipFill>
                        <pic:spPr bwMode="auto">
                          <a:xfrm>
                            <a:off x="0" y="0"/>
                            <a:ext cx="551180" cy="209235"/>
                          </a:xfrm>
                          <a:prstGeom prst="rect">
                            <a:avLst/>
                          </a:prstGeom>
                          <a:noFill/>
                          <a:ln>
                            <a:noFill/>
                          </a:ln>
                          <a:extLst>
                            <a:ext uri="{53640926-AAD7-44D8-BBD7-CCE9431645EC}">
                              <a14:shadowObscured xmlns:a14="http://schemas.microsoft.com/office/drawing/2010/main"/>
                            </a:ext>
                          </a:extLst>
                        </pic:spPr>
                      </pic:pic>
                    </a:graphicData>
                  </a:graphic>
                </wp:inline>
              </w:drawing>
            </w:r>
          </w:p>
          <w:p w14:paraId="6D58B282" w14:textId="007FB5C4" w:rsidR="00393F23" w:rsidRPr="00AF3A4B" w:rsidRDefault="00393F23" w:rsidP="00393F23">
            <w:pPr>
              <w:rPr>
                <w:b/>
                <w:bCs/>
              </w:rPr>
            </w:pPr>
          </w:p>
        </w:tc>
        <w:tc>
          <w:tcPr>
            <w:tcW w:w="2150" w:type="dxa"/>
            <w:tcBorders>
              <w:top w:val="single" w:sz="12" w:space="0" w:color="auto"/>
            </w:tcBorders>
            <w:shd w:val="clear" w:color="auto" w:fill="A8D08D" w:themeFill="accent6" w:themeFillTint="99"/>
          </w:tcPr>
          <w:p w14:paraId="6F21F35E" w14:textId="77777777" w:rsidR="00393F23" w:rsidRDefault="00393F23" w:rsidP="00393F23">
            <w:r>
              <w:t>Local Study</w:t>
            </w:r>
          </w:p>
          <w:p w14:paraId="048246A7" w14:textId="77777777" w:rsidR="00393F23" w:rsidRDefault="00393F23" w:rsidP="00393F23">
            <w:r w:rsidRPr="00363478">
              <w:rPr>
                <w:highlight w:val="yellow"/>
              </w:rPr>
              <w:t>Forest/Coast/Heath</w:t>
            </w:r>
          </w:p>
          <w:p w14:paraId="14DD1E8E" w14:textId="77777777" w:rsidR="00393F23" w:rsidRDefault="00393F23" w:rsidP="00393F23">
            <w:r w:rsidRPr="003B6118">
              <w:rPr>
                <w:highlight w:val="yellow"/>
              </w:rPr>
              <w:t>Trips</w:t>
            </w:r>
          </w:p>
          <w:p w14:paraId="01E9F5AC" w14:textId="77777777" w:rsidR="00393F23" w:rsidRDefault="00393F23" w:rsidP="00393F23"/>
          <w:p w14:paraId="7EC50B0D" w14:textId="078270EC" w:rsidR="00393F23" w:rsidRDefault="00393F23" w:rsidP="00393F23">
            <w:r w:rsidRPr="00D2645B">
              <w:rPr>
                <w:sz w:val="18"/>
                <w:szCs w:val="18"/>
                <w:highlight w:val="green"/>
              </w:rPr>
              <w:t>* UK Geog here</w:t>
            </w:r>
          </w:p>
        </w:tc>
        <w:tc>
          <w:tcPr>
            <w:tcW w:w="2236" w:type="dxa"/>
            <w:gridSpan w:val="2"/>
            <w:tcBorders>
              <w:top w:val="single" w:sz="12" w:space="0" w:color="auto"/>
            </w:tcBorders>
            <w:shd w:val="clear" w:color="auto" w:fill="A8D08D" w:themeFill="accent6" w:themeFillTint="99"/>
          </w:tcPr>
          <w:p w14:paraId="6845EC3A" w14:textId="62BD5FAA" w:rsidR="00393F23" w:rsidRDefault="00393F23" w:rsidP="00393F23">
            <w:r>
              <w:t xml:space="preserve">KQ – </w:t>
            </w:r>
            <w:r w:rsidRPr="00A52E68">
              <w:t>What can I discover about my local area using my fieldwork skills?</w:t>
            </w:r>
          </w:p>
        </w:tc>
        <w:tc>
          <w:tcPr>
            <w:tcW w:w="1976" w:type="dxa"/>
            <w:gridSpan w:val="2"/>
            <w:tcBorders>
              <w:top w:val="single" w:sz="12" w:space="0" w:color="auto"/>
            </w:tcBorders>
            <w:shd w:val="clear" w:color="auto" w:fill="A8D08D" w:themeFill="accent6" w:themeFillTint="99"/>
          </w:tcPr>
          <w:p w14:paraId="638B7B3B" w14:textId="77777777" w:rsidR="00393F23" w:rsidRPr="00DB2C86" w:rsidRDefault="00393F23" w:rsidP="00393F23">
            <w:pPr>
              <w:jc w:val="center"/>
              <w:rPr>
                <w:i/>
                <w:iCs/>
                <w:sz w:val="18"/>
                <w:szCs w:val="18"/>
                <w:highlight w:val="green"/>
              </w:rPr>
            </w:pPr>
            <w:r>
              <w:rPr>
                <w:i/>
                <w:iCs/>
                <w:sz w:val="18"/>
                <w:szCs w:val="18"/>
                <w:highlight w:val="green"/>
              </w:rPr>
              <w:t>c</w:t>
            </w:r>
            <w:r w:rsidRPr="00DB2C86">
              <w:rPr>
                <w:i/>
                <w:iCs/>
                <w:sz w:val="18"/>
                <w:szCs w:val="18"/>
                <w:highlight w:val="green"/>
              </w:rPr>
              <w:t>oast</w:t>
            </w:r>
          </w:p>
          <w:p w14:paraId="79036ECE" w14:textId="77777777" w:rsidR="00393F23" w:rsidRPr="00DB2C86" w:rsidRDefault="00393F23" w:rsidP="00393F23">
            <w:pPr>
              <w:jc w:val="center"/>
              <w:rPr>
                <w:i/>
                <w:iCs/>
                <w:sz w:val="18"/>
                <w:szCs w:val="18"/>
                <w:highlight w:val="green"/>
              </w:rPr>
            </w:pPr>
            <w:r>
              <w:rPr>
                <w:i/>
                <w:iCs/>
                <w:sz w:val="18"/>
                <w:szCs w:val="18"/>
                <w:highlight w:val="green"/>
              </w:rPr>
              <w:t>f</w:t>
            </w:r>
            <w:r w:rsidRPr="00DB2C86">
              <w:rPr>
                <w:i/>
                <w:iCs/>
                <w:sz w:val="18"/>
                <w:szCs w:val="18"/>
                <w:highlight w:val="green"/>
              </w:rPr>
              <w:t>orest</w:t>
            </w:r>
          </w:p>
          <w:p w14:paraId="13BED604" w14:textId="77777777" w:rsidR="00393F23" w:rsidRPr="00DB2C86" w:rsidRDefault="00393F23" w:rsidP="00393F23">
            <w:pPr>
              <w:jc w:val="center"/>
              <w:rPr>
                <w:i/>
                <w:iCs/>
                <w:sz w:val="18"/>
                <w:szCs w:val="18"/>
                <w:highlight w:val="green"/>
              </w:rPr>
            </w:pPr>
            <w:r>
              <w:rPr>
                <w:i/>
                <w:iCs/>
                <w:sz w:val="18"/>
                <w:szCs w:val="18"/>
                <w:highlight w:val="green"/>
              </w:rPr>
              <w:t>h</w:t>
            </w:r>
            <w:r w:rsidRPr="00DB2C86">
              <w:rPr>
                <w:i/>
                <w:iCs/>
                <w:sz w:val="18"/>
                <w:szCs w:val="18"/>
                <w:highlight w:val="green"/>
              </w:rPr>
              <w:t>eath</w:t>
            </w:r>
          </w:p>
          <w:p w14:paraId="1B2510A0" w14:textId="77777777" w:rsidR="00393F23" w:rsidRPr="00A830A4" w:rsidRDefault="00393F23" w:rsidP="00393F23">
            <w:pPr>
              <w:jc w:val="center"/>
              <w:rPr>
                <w:sz w:val="22"/>
                <w:szCs w:val="22"/>
                <w:highlight w:val="green"/>
              </w:rPr>
            </w:pPr>
            <w:r>
              <w:rPr>
                <w:sz w:val="22"/>
                <w:szCs w:val="22"/>
                <w:highlight w:val="green"/>
              </w:rPr>
              <w:t>f</w:t>
            </w:r>
            <w:r w:rsidRPr="00A830A4">
              <w:rPr>
                <w:sz w:val="22"/>
                <w:szCs w:val="22"/>
                <w:highlight w:val="green"/>
              </w:rPr>
              <w:t>ertile</w:t>
            </w:r>
          </w:p>
          <w:p w14:paraId="5D846CAC" w14:textId="77FB944D" w:rsidR="00393F23" w:rsidRDefault="00393F23" w:rsidP="00393F23">
            <w:pPr>
              <w:jc w:val="center"/>
            </w:pPr>
            <w:r>
              <w:rPr>
                <w:sz w:val="22"/>
                <w:szCs w:val="22"/>
                <w:highlight w:val="green"/>
              </w:rPr>
              <w:t>v</w:t>
            </w:r>
            <w:r w:rsidRPr="00A830A4">
              <w:rPr>
                <w:sz w:val="22"/>
                <w:szCs w:val="22"/>
                <w:highlight w:val="green"/>
              </w:rPr>
              <w:t>egetation</w:t>
            </w:r>
          </w:p>
        </w:tc>
        <w:tc>
          <w:tcPr>
            <w:tcW w:w="7861" w:type="dxa"/>
            <w:gridSpan w:val="2"/>
            <w:tcBorders>
              <w:top w:val="single" w:sz="12" w:space="0" w:color="auto"/>
            </w:tcBorders>
            <w:shd w:val="clear" w:color="auto" w:fill="A8D08D" w:themeFill="accent6" w:themeFillTint="99"/>
          </w:tcPr>
          <w:p w14:paraId="734231BB" w14:textId="5EB3B219" w:rsidR="00393F23" w:rsidRPr="00A830A4" w:rsidRDefault="00393F23" w:rsidP="00393F23">
            <w:pPr>
              <w:rPr>
                <w:sz w:val="22"/>
                <w:szCs w:val="22"/>
              </w:rPr>
            </w:pPr>
            <w:r>
              <w:rPr>
                <w:sz w:val="22"/>
                <w:szCs w:val="22"/>
              </w:rPr>
              <w:t>C</w:t>
            </w:r>
            <w:r w:rsidRPr="00A830A4">
              <w:rPr>
                <w:sz w:val="22"/>
                <w:szCs w:val="22"/>
              </w:rPr>
              <w:t xml:space="preserve">hildren will use geographical skills and fieldwork (compass, grid references) for map work. Children to look at the heath, </w:t>
            </w:r>
            <w:proofErr w:type="gramStart"/>
            <w:r w:rsidRPr="00A830A4">
              <w:rPr>
                <w:sz w:val="22"/>
                <w:szCs w:val="22"/>
              </w:rPr>
              <w:t>New</w:t>
            </w:r>
            <w:proofErr w:type="gramEnd"/>
            <w:r w:rsidRPr="00A830A4">
              <w:rPr>
                <w:sz w:val="22"/>
                <w:szCs w:val="22"/>
              </w:rPr>
              <w:t xml:space="preserve"> forest and coast to explore the differences in habitat, the vegetation and sustainability. Geographical skills and fieldwork. 8 points of the compass. 4 and 6 grid references.</w:t>
            </w:r>
            <w:r>
              <w:rPr>
                <w:sz w:val="22"/>
                <w:szCs w:val="22"/>
              </w:rPr>
              <w:t xml:space="preserve"> It spans across the whole summer</w:t>
            </w:r>
          </w:p>
          <w:p w14:paraId="4D7ACCEB" w14:textId="77777777" w:rsidR="00393F23" w:rsidRPr="004B44A4" w:rsidRDefault="00393F23" w:rsidP="00393F23">
            <w:pPr>
              <w:rPr>
                <w:sz w:val="20"/>
                <w:szCs w:val="20"/>
              </w:rPr>
            </w:pPr>
            <w:hyperlink r:id="rId87" w:history="1">
              <w:r w:rsidRPr="004B44A4">
                <w:rPr>
                  <w:rStyle w:val="Hyperlink"/>
                  <w:sz w:val="20"/>
                  <w:szCs w:val="20"/>
                </w:rPr>
                <w:t>https://en.wikipedia.org/wiki/New_Forest</w:t>
              </w:r>
            </w:hyperlink>
            <w:r w:rsidRPr="004B44A4">
              <w:rPr>
                <w:sz w:val="20"/>
                <w:szCs w:val="20"/>
              </w:rPr>
              <w:t xml:space="preserve"> </w:t>
            </w:r>
            <w:r>
              <w:rPr>
                <w:sz w:val="20"/>
                <w:szCs w:val="20"/>
              </w:rPr>
              <w:t xml:space="preserve"> </w:t>
            </w:r>
            <w:r>
              <w:t xml:space="preserve">  </w:t>
            </w:r>
            <w:hyperlink r:id="rId88" w:history="1">
              <w:r w:rsidRPr="004B44A4">
                <w:rPr>
                  <w:rStyle w:val="Hyperlink"/>
                  <w:sz w:val="20"/>
                  <w:szCs w:val="20"/>
                </w:rPr>
                <w:t>http://talbotproject.org/key-objectives/ecology</w:t>
              </w:r>
            </w:hyperlink>
            <w:r w:rsidRPr="004B44A4">
              <w:rPr>
                <w:sz w:val="20"/>
                <w:szCs w:val="20"/>
              </w:rPr>
              <w:t xml:space="preserve"> </w:t>
            </w:r>
          </w:p>
          <w:p w14:paraId="3C49E923" w14:textId="7B14221E" w:rsidR="00393F23" w:rsidRPr="004B44A4" w:rsidRDefault="00393F23" w:rsidP="00393F23">
            <w:pPr>
              <w:rPr>
                <w:sz w:val="20"/>
                <w:szCs w:val="20"/>
              </w:rPr>
            </w:pPr>
            <w:hyperlink r:id="rId89" w:history="1">
              <w:r w:rsidRPr="004B44A4">
                <w:rPr>
                  <w:rStyle w:val="Hyperlink"/>
                  <w:sz w:val="20"/>
                  <w:szCs w:val="20"/>
                </w:rPr>
                <w:t>https://jurassiccoast.org/</w:t>
              </w:r>
            </w:hyperlink>
            <w:r>
              <w:t xml:space="preserve"> </w:t>
            </w:r>
          </w:p>
        </w:tc>
      </w:tr>
      <w:tr w:rsidR="00F31770" w14:paraId="350A81A9" w14:textId="77777777" w:rsidTr="001F2553">
        <w:tc>
          <w:tcPr>
            <w:tcW w:w="3340" w:type="dxa"/>
            <w:gridSpan w:val="2"/>
            <w:shd w:val="clear" w:color="auto" w:fill="FFFFFF" w:themeFill="background1"/>
          </w:tcPr>
          <w:p w14:paraId="56836297" w14:textId="7074B51D" w:rsidR="00F31770" w:rsidRDefault="00F31770" w:rsidP="00F31770">
            <w:r w:rsidRPr="004F7B11">
              <w:rPr>
                <w:sz w:val="16"/>
                <w:szCs w:val="16"/>
              </w:rPr>
              <w:t xml:space="preserve">NC </w:t>
            </w:r>
            <w:r>
              <w:rPr>
                <w:sz w:val="16"/>
                <w:szCs w:val="16"/>
              </w:rPr>
              <w:t>History - S</w:t>
            </w:r>
            <w:r w:rsidRPr="004F7B11">
              <w:rPr>
                <w:sz w:val="16"/>
                <w:szCs w:val="16"/>
              </w:rPr>
              <w:t xml:space="preserve">kills, </w:t>
            </w:r>
            <w:r>
              <w:rPr>
                <w:sz w:val="16"/>
                <w:szCs w:val="16"/>
              </w:rPr>
              <w:t>M</w:t>
            </w:r>
            <w:r w:rsidRPr="004F7B11">
              <w:rPr>
                <w:sz w:val="16"/>
                <w:szCs w:val="16"/>
              </w:rPr>
              <w:t xml:space="preserve">atters &amp; </w:t>
            </w:r>
            <w:r>
              <w:rPr>
                <w:sz w:val="16"/>
                <w:szCs w:val="16"/>
              </w:rPr>
              <w:t>P</w:t>
            </w:r>
            <w:r w:rsidRPr="004F7B11">
              <w:rPr>
                <w:sz w:val="16"/>
                <w:szCs w:val="16"/>
              </w:rPr>
              <w:t xml:space="preserve">rocesses. </w:t>
            </w:r>
          </w:p>
        </w:tc>
        <w:tc>
          <w:tcPr>
            <w:tcW w:w="12073" w:type="dxa"/>
            <w:gridSpan w:val="6"/>
            <w:shd w:val="clear" w:color="auto" w:fill="FFFFFF" w:themeFill="background1"/>
          </w:tcPr>
          <w:p w14:paraId="6C11ACC4" w14:textId="77777777" w:rsidR="006553E2" w:rsidRPr="0036168C" w:rsidRDefault="006553E2" w:rsidP="006553E2">
            <w:pPr>
              <w:widowControl w:val="0"/>
              <w:spacing w:line="285" w:lineRule="auto"/>
              <w:rPr>
                <w:rFonts w:ascii="Calibri" w:eastAsia="Times New Roman" w:hAnsi="Calibri" w:cs="Calibri"/>
                <w:color w:val="000000"/>
                <w:kern w:val="28"/>
                <w:sz w:val="16"/>
                <w:szCs w:val="16"/>
                <w:lang w:eastAsia="en-GB"/>
              </w:rPr>
            </w:pPr>
            <w:r w:rsidRPr="0036168C">
              <w:rPr>
                <w:rFonts w:ascii="Calibri" w:eastAsia="Times New Roman" w:hAnsi="Calibri" w:cs="Calibri"/>
                <w:color w:val="000000"/>
                <w:kern w:val="28"/>
                <w:sz w:val="16"/>
                <w:szCs w:val="16"/>
                <w:lang w:eastAsia="en-GB"/>
              </w:rPr>
              <w:t xml:space="preserve">- To note connections, contrasts and trends over time and develop the appropriate use of historical terms. </w:t>
            </w:r>
          </w:p>
          <w:p w14:paraId="72475165" w14:textId="6D7EA310" w:rsidR="00F31770" w:rsidRPr="0036168C" w:rsidRDefault="006553E2" w:rsidP="006553E2">
            <w:pPr>
              <w:widowControl w:val="0"/>
              <w:spacing w:line="285" w:lineRule="auto"/>
              <w:rPr>
                <w:rFonts w:ascii="Calibri" w:eastAsia="Times New Roman" w:hAnsi="Calibri" w:cs="Calibri"/>
                <w:color w:val="000000"/>
                <w:kern w:val="28"/>
                <w:sz w:val="16"/>
                <w:szCs w:val="16"/>
                <w:lang w:eastAsia="en-GB"/>
              </w:rPr>
            </w:pPr>
            <w:r w:rsidRPr="0036168C">
              <w:rPr>
                <w:rFonts w:ascii="Calibri" w:eastAsia="Times New Roman" w:hAnsi="Calibri" w:cs="Calibri"/>
                <w:color w:val="000000"/>
                <w:kern w:val="28"/>
                <w:sz w:val="16"/>
                <w:szCs w:val="16"/>
                <w:lang w:eastAsia="en-GB"/>
              </w:rPr>
              <w:t xml:space="preserve">- To regularly address and sometimes devise historically valid questions about change, cause, similarity and difference, and significance. </w:t>
            </w:r>
          </w:p>
        </w:tc>
      </w:tr>
      <w:tr w:rsidR="00F31770" w14:paraId="5317FC38" w14:textId="77777777" w:rsidTr="001F2553">
        <w:tc>
          <w:tcPr>
            <w:tcW w:w="3340" w:type="dxa"/>
            <w:gridSpan w:val="2"/>
            <w:tcBorders>
              <w:bottom w:val="single" w:sz="12" w:space="0" w:color="auto"/>
            </w:tcBorders>
          </w:tcPr>
          <w:p w14:paraId="37B4E2E3" w14:textId="48551C0F" w:rsidR="00F31770" w:rsidRDefault="00F31770" w:rsidP="00F31770">
            <w:r>
              <w:rPr>
                <w:sz w:val="16"/>
                <w:szCs w:val="16"/>
              </w:rPr>
              <w:t>History NC Core Knowledge</w:t>
            </w:r>
          </w:p>
        </w:tc>
        <w:tc>
          <w:tcPr>
            <w:tcW w:w="12073" w:type="dxa"/>
            <w:gridSpan w:val="6"/>
            <w:shd w:val="clear" w:color="auto" w:fill="FFFFFF" w:themeFill="background1"/>
          </w:tcPr>
          <w:p w14:paraId="6AAB9249" w14:textId="4BF905B8" w:rsidR="00F31770" w:rsidRPr="00A830A4" w:rsidRDefault="006553E2" w:rsidP="006553E2">
            <w:pPr>
              <w:widowControl w:val="0"/>
              <w:spacing w:line="285" w:lineRule="auto"/>
              <w:rPr>
                <w:sz w:val="16"/>
                <w:szCs w:val="16"/>
              </w:rPr>
            </w:pPr>
            <w:r w:rsidRPr="0036168C">
              <w:rPr>
                <w:rFonts w:ascii="Calibri" w:eastAsia="Times New Roman" w:hAnsi="Calibri" w:cs="Calibri"/>
                <w:color w:val="000000"/>
                <w:kern w:val="28"/>
                <w:sz w:val="16"/>
                <w:szCs w:val="16"/>
                <w:lang w:eastAsia="en-GB"/>
              </w:rPr>
              <w:t>- A study of an aspect or theme in British history that extends pupils chronological knowledge beyond 1066.</w:t>
            </w:r>
          </w:p>
        </w:tc>
      </w:tr>
      <w:tr w:rsidR="00F31770" w14:paraId="1F0A852F" w14:textId="77777777" w:rsidTr="00C355F7">
        <w:tc>
          <w:tcPr>
            <w:tcW w:w="1190" w:type="dxa"/>
            <w:tcBorders>
              <w:top w:val="single" w:sz="12" w:space="0" w:color="auto"/>
            </w:tcBorders>
            <w:shd w:val="clear" w:color="auto" w:fill="FFFFFF" w:themeFill="background1"/>
          </w:tcPr>
          <w:p w14:paraId="34385995" w14:textId="720CE6FE" w:rsidR="00F31770" w:rsidRDefault="00F31770" w:rsidP="00B23284">
            <w:pPr>
              <w:spacing w:after="120"/>
              <w:jc w:val="center"/>
              <w:rPr>
                <w:b/>
                <w:bCs/>
              </w:rPr>
            </w:pPr>
            <w:r w:rsidRPr="00AF3A4B">
              <w:rPr>
                <w:b/>
                <w:bCs/>
              </w:rPr>
              <w:t>Sum 2</w:t>
            </w:r>
          </w:p>
          <w:p w14:paraId="487FD0EE" w14:textId="77777777" w:rsidR="005A0CF1" w:rsidRDefault="005A0CF1" w:rsidP="005A0CF1">
            <w:pPr>
              <w:jc w:val="center"/>
              <w:rPr>
                <w:b/>
                <w:bCs/>
              </w:rPr>
            </w:pPr>
            <w:r w:rsidRPr="00123982">
              <w:rPr>
                <w:noProof/>
                <w:shd w:val="clear" w:color="auto" w:fill="FFFFFF" w:themeFill="background1"/>
                <w:lang w:val="en-US"/>
              </w:rPr>
              <w:drawing>
                <wp:inline distT="0" distB="0" distL="0" distR="0" wp14:anchorId="7CD3BC70" wp14:editId="61F1181C">
                  <wp:extent cx="516255" cy="377825"/>
                  <wp:effectExtent l="0" t="0" r="0" b="3175"/>
                  <wp:docPr id="84" name="Picture 84" descr="Image result for compass and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ass and map"/>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68896" cy="416351"/>
                          </a:xfrm>
                          <a:prstGeom prst="rect">
                            <a:avLst/>
                          </a:prstGeom>
                          <a:noFill/>
                          <a:ln>
                            <a:noFill/>
                          </a:ln>
                        </pic:spPr>
                      </pic:pic>
                    </a:graphicData>
                  </a:graphic>
                </wp:inline>
              </w:drawing>
            </w:r>
          </w:p>
          <w:p w14:paraId="5AAA5B1A" w14:textId="5D367AD9" w:rsidR="005A0CF1" w:rsidRPr="00AF3A4B" w:rsidRDefault="005A0CF1" w:rsidP="005A0CF1">
            <w:pPr>
              <w:jc w:val="center"/>
              <w:rPr>
                <w:b/>
                <w:bCs/>
              </w:rPr>
            </w:pPr>
            <w:r>
              <w:rPr>
                <w:noProof/>
                <w:lang w:val="en-US"/>
              </w:rPr>
              <w:drawing>
                <wp:inline distT="0" distB="0" distL="0" distR="0" wp14:anchorId="0E13C0DC" wp14:editId="26DA6C39">
                  <wp:extent cx="551180" cy="209235"/>
                  <wp:effectExtent l="0" t="0" r="1270" b="635"/>
                  <wp:docPr id="85" name="Picture 8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b="15223"/>
                          <a:stretch/>
                        </pic:blipFill>
                        <pic:spPr bwMode="auto">
                          <a:xfrm>
                            <a:off x="0" y="0"/>
                            <a:ext cx="551180" cy="20923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50" w:type="dxa"/>
            <w:tcBorders>
              <w:top w:val="single" w:sz="12" w:space="0" w:color="auto"/>
            </w:tcBorders>
            <w:shd w:val="clear" w:color="auto" w:fill="A8D08D" w:themeFill="accent6" w:themeFillTint="99"/>
          </w:tcPr>
          <w:p w14:paraId="75B97F44" w14:textId="77777777" w:rsidR="00F31770" w:rsidRDefault="00F31770" w:rsidP="00F31770">
            <w:r>
              <w:t>Local Study</w:t>
            </w:r>
          </w:p>
          <w:p w14:paraId="47C2DBDA" w14:textId="7A8EECF8" w:rsidR="00F31770" w:rsidRDefault="00F31770" w:rsidP="00F31770">
            <w:r w:rsidRPr="00363478">
              <w:rPr>
                <w:highlight w:val="yellow"/>
              </w:rPr>
              <w:t>Forest/Coast/Heath</w:t>
            </w:r>
          </w:p>
          <w:p w14:paraId="5825DE21" w14:textId="5AF12B4D" w:rsidR="003B6118" w:rsidRDefault="003B6118" w:rsidP="00F31770">
            <w:r w:rsidRPr="003B6118">
              <w:rPr>
                <w:highlight w:val="yellow"/>
              </w:rPr>
              <w:t>Trips</w:t>
            </w:r>
          </w:p>
          <w:p w14:paraId="57AE9029" w14:textId="77777777" w:rsidR="00D2645B" w:rsidRDefault="00D2645B" w:rsidP="00F31770"/>
          <w:p w14:paraId="1D052AC5" w14:textId="2A6582DE" w:rsidR="00D2645B" w:rsidRDefault="00D2645B" w:rsidP="00F31770">
            <w:r w:rsidRPr="00D2645B">
              <w:rPr>
                <w:sz w:val="18"/>
                <w:szCs w:val="18"/>
                <w:highlight w:val="green"/>
              </w:rPr>
              <w:t>* UK Geog here</w:t>
            </w:r>
          </w:p>
        </w:tc>
        <w:tc>
          <w:tcPr>
            <w:tcW w:w="2236" w:type="dxa"/>
            <w:gridSpan w:val="2"/>
            <w:tcBorders>
              <w:top w:val="single" w:sz="12" w:space="0" w:color="auto"/>
            </w:tcBorders>
            <w:shd w:val="clear" w:color="auto" w:fill="A8D08D" w:themeFill="accent6" w:themeFillTint="99"/>
          </w:tcPr>
          <w:p w14:paraId="6A467B44" w14:textId="628CAFD5" w:rsidR="00F31770" w:rsidRPr="006A07D4" w:rsidRDefault="00F31770" w:rsidP="00F31770">
            <w:r>
              <w:t xml:space="preserve">KQ – </w:t>
            </w:r>
            <w:r w:rsidR="00A52E68" w:rsidRPr="00A52E68">
              <w:t>What can I discover about my local area using my fieldwork skills?</w:t>
            </w:r>
          </w:p>
        </w:tc>
        <w:tc>
          <w:tcPr>
            <w:tcW w:w="1976" w:type="dxa"/>
            <w:gridSpan w:val="2"/>
            <w:tcBorders>
              <w:top w:val="single" w:sz="12" w:space="0" w:color="auto"/>
            </w:tcBorders>
            <w:shd w:val="clear" w:color="auto" w:fill="A8D08D" w:themeFill="accent6" w:themeFillTint="99"/>
          </w:tcPr>
          <w:p w14:paraId="21A8B3A9" w14:textId="0BA510BC" w:rsidR="00F31770" w:rsidRPr="00DB2C86" w:rsidRDefault="00783A78" w:rsidP="00F31770">
            <w:pPr>
              <w:jc w:val="center"/>
              <w:rPr>
                <w:i/>
                <w:iCs/>
                <w:sz w:val="18"/>
                <w:szCs w:val="18"/>
                <w:highlight w:val="green"/>
              </w:rPr>
            </w:pPr>
            <w:r>
              <w:rPr>
                <w:i/>
                <w:iCs/>
                <w:sz w:val="18"/>
                <w:szCs w:val="18"/>
                <w:highlight w:val="green"/>
              </w:rPr>
              <w:t>c</w:t>
            </w:r>
            <w:r w:rsidR="00F31770" w:rsidRPr="00DB2C86">
              <w:rPr>
                <w:i/>
                <w:iCs/>
                <w:sz w:val="18"/>
                <w:szCs w:val="18"/>
                <w:highlight w:val="green"/>
              </w:rPr>
              <w:t>oast</w:t>
            </w:r>
          </w:p>
          <w:p w14:paraId="4ABB4025" w14:textId="7D307D75" w:rsidR="00F31770" w:rsidRPr="00DB2C86" w:rsidRDefault="00783A78" w:rsidP="00F31770">
            <w:pPr>
              <w:jc w:val="center"/>
              <w:rPr>
                <w:i/>
                <w:iCs/>
                <w:sz w:val="18"/>
                <w:szCs w:val="18"/>
                <w:highlight w:val="green"/>
              </w:rPr>
            </w:pPr>
            <w:r>
              <w:rPr>
                <w:i/>
                <w:iCs/>
                <w:sz w:val="18"/>
                <w:szCs w:val="18"/>
                <w:highlight w:val="green"/>
              </w:rPr>
              <w:t>f</w:t>
            </w:r>
            <w:r w:rsidR="00F31770" w:rsidRPr="00DB2C86">
              <w:rPr>
                <w:i/>
                <w:iCs/>
                <w:sz w:val="18"/>
                <w:szCs w:val="18"/>
                <w:highlight w:val="green"/>
              </w:rPr>
              <w:t>orest</w:t>
            </w:r>
          </w:p>
          <w:p w14:paraId="0C87EF94" w14:textId="584EB88D" w:rsidR="00F31770" w:rsidRPr="00DB2C86" w:rsidRDefault="00783A78" w:rsidP="00F31770">
            <w:pPr>
              <w:jc w:val="center"/>
              <w:rPr>
                <w:i/>
                <w:iCs/>
                <w:sz w:val="18"/>
                <w:szCs w:val="18"/>
                <w:highlight w:val="green"/>
              </w:rPr>
            </w:pPr>
            <w:r>
              <w:rPr>
                <w:i/>
                <w:iCs/>
                <w:sz w:val="18"/>
                <w:szCs w:val="18"/>
                <w:highlight w:val="green"/>
              </w:rPr>
              <w:t>h</w:t>
            </w:r>
            <w:r w:rsidR="00F31770" w:rsidRPr="00DB2C86">
              <w:rPr>
                <w:i/>
                <w:iCs/>
                <w:sz w:val="18"/>
                <w:szCs w:val="18"/>
                <w:highlight w:val="green"/>
              </w:rPr>
              <w:t>eath</w:t>
            </w:r>
          </w:p>
          <w:p w14:paraId="27EAF979" w14:textId="3EA02F5B" w:rsidR="00F31770" w:rsidRPr="00A830A4" w:rsidRDefault="00783A78" w:rsidP="00F31770">
            <w:pPr>
              <w:jc w:val="center"/>
              <w:rPr>
                <w:sz w:val="22"/>
                <w:szCs w:val="22"/>
                <w:highlight w:val="green"/>
              </w:rPr>
            </w:pPr>
            <w:r>
              <w:rPr>
                <w:sz w:val="22"/>
                <w:szCs w:val="22"/>
                <w:highlight w:val="green"/>
              </w:rPr>
              <w:t>f</w:t>
            </w:r>
            <w:r w:rsidR="00F31770" w:rsidRPr="00A830A4">
              <w:rPr>
                <w:sz w:val="22"/>
                <w:szCs w:val="22"/>
                <w:highlight w:val="green"/>
              </w:rPr>
              <w:t>ertile</w:t>
            </w:r>
          </w:p>
          <w:p w14:paraId="19CCFFA7" w14:textId="5E5882A3" w:rsidR="00F31770" w:rsidRDefault="00783A78" w:rsidP="00F31770">
            <w:pPr>
              <w:jc w:val="center"/>
            </w:pPr>
            <w:r>
              <w:rPr>
                <w:sz w:val="22"/>
                <w:szCs w:val="22"/>
                <w:highlight w:val="green"/>
              </w:rPr>
              <w:t>v</w:t>
            </w:r>
            <w:r w:rsidR="00F31770" w:rsidRPr="00A830A4">
              <w:rPr>
                <w:sz w:val="22"/>
                <w:szCs w:val="22"/>
                <w:highlight w:val="green"/>
              </w:rPr>
              <w:t>egetation</w:t>
            </w:r>
          </w:p>
        </w:tc>
        <w:tc>
          <w:tcPr>
            <w:tcW w:w="7861" w:type="dxa"/>
            <w:gridSpan w:val="2"/>
            <w:tcBorders>
              <w:top w:val="single" w:sz="12" w:space="0" w:color="auto"/>
            </w:tcBorders>
            <w:shd w:val="clear" w:color="auto" w:fill="A8D08D" w:themeFill="accent6" w:themeFillTint="99"/>
          </w:tcPr>
          <w:p w14:paraId="2CF3C648" w14:textId="0C0AB3E9" w:rsidR="00F31770" w:rsidRPr="00393F23" w:rsidRDefault="00F31770" w:rsidP="00F31770">
            <w:pPr>
              <w:rPr>
                <w:sz w:val="22"/>
                <w:szCs w:val="22"/>
              </w:rPr>
            </w:pPr>
            <w:r w:rsidRPr="00A830A4">
              <w:rPr>
                <w:sz w:val="22"/>
                <w:szCs w:val="22"/>
              </w:rPr>
              <w:t xml:space="preserve">Brand new topic – children will use geographical skills and fieldwork (compass, grid references) for map work. Children to look at the heath, </w:t>
            </w:r>
            <w:proofErr w:type="gramStart"/>
            <w:r w:rsidRPr="00A830A4">
              <w:rPr>
                <w:sz w:val="22"/>
                <w:szCs w:val="22"/>
              </w:rPr>
              <w:t>New</w:t>
            </w:r>
            <w:proofErr w:type="gramEnd"/>
            <w:r w:rsidRPr="00A830A4">
              <w:rPr>
                <w:sz w:val="22"/>
                <w:szCs w:val="22"/>
              </w:rPr>
              <w:t xml:space="preserve"> forest and coast to explore the differences in habitat, the vegetation and sustainability. Geographical skills and fieldwork. 8 points of the compass. 4 and 6 grid references.</w:t>
            </w:r>
            <w:r w:rsidR="00393F23">
              <w:rPr>
                <w:sz w:val="22"/>
                <w:szCs w:val="22"/>
              </w:rPr>
              <w:t xml:space="preserve"> Lots of fieldwork and trips to the different habitats listed. </w:t>
            </w:r>
            <w:r>
              <w:t xml:space="preserve"> </w:t>
            </w:r>
          </w:p>
        </w:tc>
      </w:tr>
      <w:tr w:rsidR="00F31770" w14:paraId="1C746CCE" w14:textId="77777777" w:rsidTr="001F2553">
        <w:tc>
          <w:tcPr>
            <w:tcW w:w="3340" w:type="dxa"/>
            <w:gridSpan w:val="2"/>
          </w:tcPr>
          <w:p w14:paraId="6C00581E" w14:textId="09C5E497" w:rsidR="00F31770" w:rsidRDefault="00F31770" w:rsidP="00F31770">
            <w:r w:rsidRPr="004F7B11">
              <w:rPr>
                <w:sz w:val="16"/>
                <w:szCs w:val="16"/>
              </w:rPr>
              <w:t xml:space="preserve">NC </w:t>
            </w:r>
            <w:r>
              <w:rPr>
                <w:sz w:val="16"/>
                <w:szCs w:val="16"/>
              </w:rPr>
              <w:t>Geographical skills &amp; fieldwork</w:t>
            </w:r>
          </w:p>
        </w:tc>
        <w:tc>
          <w:tcPr>
            <w:tcW w:w="12073" w:type="dxa"/>
            <w:gridSpan w:val="6"/>
            <w:shd w:val="clear" w:color="auto" w:fill="FFFFFF" w:themeFill="background1"/>
          </w:tcPr>
          <w:p w14:paraId="649E000A" w14:textId="0D252962" w:rsidR="00F31770" w:rsidRPr="00A830A4" w:rsidRDefault="00A830A4" w:rsidP="00A830A4">
            <w:pPr>
              <w:widowControl w:val="0"/>
              <w:spacing w:line="285" w:lineRule="auto"/>
              <w:rPr>
                <w:sz w:val="16"/>
                <w:szCs w:val="16"/>
              </w:rPr>
            </w:pPr>
            <w:r w:rsidRPr="0036168C">
              <w:rPr>
                <w:rFonts w:ascii="Calibri" w:eastAsia="Times New Roman" w:hAnsi="Calibri" w:cs="Calibri"/>
                <w:b/>
                <w:bCs/>
                <w:color w:val="000000"/>
                <w:kern w:val="28"/>
                <w:sz w:val="16"/>
                <w:szCs w:val="16"/>
                <w:lang w:eastAsia="en-GB"/>
              </w:rPr>
              <w:t>-</w:t>
            </w:r>
            <w:r w:rsidRPr="0036168C">
              <w:rPr>
                <w:rFonts w:ascii="Calibri" w:eastAsia="Times New Roman" w:hAnsi="Calibri" w:cs="Calibri"/>
                <w:color w:val="000000"/>
                <w:kern w:val="28"/>
                <w:sz w:val="16"/>
                <w:szCs w:val="16"/>
                <w:lang w:eastAsia="en-GB"/>
              </w:rPr>
              <w:t xml:space="preserve"> To use the eight points of a compass, four and six figure grid references, symbols and key (including the use of Ordnance Survey maps) to build their knowledge of the United Kingdom and the wider world. - To use fieldwork to observe, measure, record and present the human and physical features in the local area using a range of methods, including sketch maps, plans and graphs, and digital technologies. </w:t>
            </w:r>
          </w:p>
        </w:tc>
      </w:tr>
      <w:tr w:rsidR="00F31770" w14:paraId="035F411B" w14:textId="77777777" w:rsidTr="001F2553">
        <w:tc>
          <w:tcPr>
            <w:tcW w:w="3340" w:type="dxa"/>
            <w:gridSpan w:val="2"/>
            <w:tcBorders>
              <w:bottom w:val="single" w:sz="12" w:space="0" w:color="auto"/>
            </w:tcBorders>
          </w:tcPr>
          <w:p w14:paraId="5A64217E" w14:textId="07DF3A2B" w:rsidR="00F31770" w:rsidRDefault="00F31770" w:rsidP="00F31770">
            <w:r>
              <w:rPr>
                <w:sz w:val="16"/>
                <w:szCs w:val="16"/>
              </w:rPr>
              <w:t>Geography NC Core Knowledge</w:t>
            </w:r>
          </w:p>
        </w:tc>
        <w:tc>
          <w:tcPr>
            <w:tcW w:w="12073" w:type="dxa"/>
            <w:gridSpan w:val="6"/>
            <w:tcBorders>
              <w:bottom w:val="single" w:sz="12" w:space="0" w:color="auto"/>
            </w:tcBorders>
            <w:shd w:val="clear" w:color="auto" w:fill="FFFFFF" w:themeFill="background1"/>
          </w:tcPr>
          <w:p w14:paraId="766E5FD4" w14:textId="4C4D9CD5" w:rsidR="00F31770" w:rsidRPr="00A830A4" w:rsidRDefault="00A830A4" w:rsidP="00A830A4">
            <w:pPr>
              <w:widowControl w:val="0"/>
              <w:spacing w:line="285" w:lineRule="auto"/>
              <w:rPr>
                <w:sz w:val="16"/>
                <w:szCs w:val="16"/>
              </w:rPr>
            </w:pPr>
            <w:r w:rsidRPr="0036168C">
              <w:rPr>
                <w:rFonts w:ascii="Calibri" w:eastAsia="Times New Roman" w:hAnsi="Calibri" w:cs="Calibri"/>
                <w:color w:val="000000"/>
                <w:kern w:val="28"/>
                <w:sz w:val="16"/>
                <w:szCs w:val="16"/>
                <w:lang w:eastAsia="en-GB"/>
              </w:rPr>
              <w:t xml:space="preserve">- To name and locate countries and cities of the United Kingdom, geographical regions and their identifying human and physical characteristics, key topographical features (including hills, mountains, coasts and rivers), and land-use patterns; and understand how some of these aspects have changed over time. </w:t>
            </w:r>
          </w:p>
        </w:tc>
      </w:tr>
      <w:tr w:rsidR="00F31770" w14:paraId="76A30F43" w14:textId="77777777" w:rsidTr="001F2553">
        <w:tc>
          <w:tcPr>
            <w:tcW w:w="15413" w:type="dxa"/>
            <w:gridSpan w:val="8"/>
            <w:shd w:val="clear" w:color="auto" w:fill="FFFFFF" w:themeFill="background1"/>
          </w:tcPr>
          <w:p w14:paraId="60D8C24E" w14:textId="44BAB921" w:rsidR="00F31770" w:rsidRDefault="00F31770" w:rsidP="00F31770">
            <w:pPr>
              <w:jc w:val="center"/>
            </w:pPr>
            <w:r w:rsidRPr="00764472">
              <w:rPr>
                <w:b/>
                <w:bCs/>
              </w:rPr>
              <w:t xml:space="preserve">Year </w:t>
            </w:r>
            <w:r>
              <w:rPr>
                <w:b/>
                <w:bCs/>
              </w:rPr>
              <w:t>6</w:t>
            </w:r>
            <w:r w:rsidRPr="00764472">
              <w:rPr>
                <w:b/>
                <w:bCs/>
              </w:rPr>
              <w:t xml:space="preserve"> Assessment Fundamentals</w:t>
            </w:r>
            <w:r>
              <w:rPr>
                <w:b/>
                <w:bCs/>
              </w:rPr>
              <w:t xml:space="preserve"> - </w:t>
            </w:r>
            <w:r w:rsidRPr="00764472">
              <w:rPr>
                <w:b/>
                <w:bCs/>
              </w:rPr>
              <w:t xml:space="preserve">The following skills and knowledge should be secure for all pupils by the end of Year </w:t>
            </w:r>
            <w:r>
              <w:rPr>
                <w:b/>
                <w:bCs/>
              </w:rPr>
              <w:t>Six</w:t>
            </w:r>
          </w:p>
        </w:tc>
      </w:tr>
      <w:tr w:rsidR="00F31770" w14:paraId="133C506C" w14:textId="77777777" w:rsidTr="00C355F7">
        <w:trPr>
          <w:trHeight w:val="2780"/>
        </w:trPr>
        <w:tc>
          <w:tcPr>
            <w:tcW w:w="7724" w:type="dxa"/>
            <w:gridSpan w:val="7"/>
            <w:tcBorders>
              <w:bottom w:val="single" w:sz="12" w:space="0" w:color="auto"/>
            </w:tcBorders>
            <w:shd w:val="clear" w:color="auto" w:fill="BDD6EE" w:themeFill="accent5" w:themeFillTint="66"/>
          </w:tcPr>
          <w:p w14:paraId="7FCA3F86" w14:textId="77777777" w:rsidR="00F31770" w:rsidRDefault="00F31770" w:rsidP="00F31770">
            <w:pPr>
              <w:jc w:val="center"/>
              <w:rPr>
                <w:sz w:val="16"/>
                <w:szCs w:val="16"/>
              </w:rPr>
            </w:pPr>
            <w:r w:rsidRPr="00764472">
              <w:rPr>
                <w:b/>
                <w:bCs/>
              </w:rPr>
              <w:t>HISTORY</w:t>
            </w:r>
          </w:p>
          <w:p w14:paraId="0CF3FF3A" w14:textId="77777777" w:rsidR="00F31770" w:rsidRDefault="00F31770" w:rsidP="00F31770">
            <w:pPr>
              <w:rPr>
                <w:sz w:val="16"/>
                <w:szCs w:val="16"/>
              </w:rPr>
            </w:pPr>
          </w:p>
          <w:p w14:paraId="0483EFD9" w14:textId="39CCD7C8" w:rsidR="00D628C8" w:rsidRDefault="00F31770" w:rsidP="00600F65">
            <w:pPr>
              <w:pStyle w:val="ListParagraph"/>
              <w:numPr>
                <w:ilvl w:val="0"/>
                <w:numId w:val="2"/>
              </w:numPr>
              <w:rPr>
                <w:sz w:val="16"/>
                <w:szCs w:val="16"/>
              </w:rPr>
            </w:pPr>
            <w:r w:rsidRPr="00B24B69">
              <w:rPr>
                <w:sz w:val="16"/>
                <w:szCs w:val="16"/>
              </w:rPr>
              <w:t>To know, understand and use the following vocabulary accurately and with confidence</w:t>
            </w:r>
            <w:r w:rsidR="005D2B7A" w:rsidRPr="00B24B69">
              <w:rPr>
                <w:sz w:val="16"/>
                <w:szCs w:val="16"/>
              </w:rPr>
              <w:t>: Democracy, Civilisation, Society, Tyranny, Empire, Oppression, Dictatorship, Government, Parliament, War, Rebellion</w:t>
            </w:r>
          </w:p>
          <w:p w14:paraId="027EE675" w14:textId="65100960" w:rsidR="00B24B69" w:rsidRDefault="00B24B69" w:rsidP="00B24B69">
            <w:pPr>
              <w:rPr>
                <w:sz w:val="16"/>
                <w:szCs w:val="16"/>
              </w:rPr>
            </w:pPr>
          </w:p>
          <w:p w14:paraId="3344A156" w14:textId="6BAFD9D7" w:rsidR="00B24B69" w:rsidRDefault="00B24B69" w:rsidP="00B24B69">
            <w:pPr>
              <w:pStyle w:val="ListParagraph"/>
              <w:numPr>
                <w:ilvl w:val="0"/>
                <w:numId w:val="4"/>
              </w:numPr>
              <w:rPr>
                <w:sz w:val="16"/>
                <w:szCs w:val="16"/>
              </w:rPr>
            </w:pPr>
            <w:r>
              <w:rPr>
                <w:sz w:val="16"/>
                <w:szCs w:val="16"/>
              </w:rPr>
              <w:t>To be able to give clear and balanced views on contentious issues, and support their views with appropriate evidence</w:t>
            </w:r>
          </w:p>
          <w:p w14:paraId="54450284" w14:textId="6105BBEB" w:rsidR="00B24B69" w:rsidRDefault="00B24B69" w:rsidP="00B24B69">
            <w:pPr>
              <w:rPr>
                <w:sz w:val="16"/>
                <w:szCs w:val="16"/>
              </w:rPr>
            </w:pPr>
          </w:p>
          <w:p w14:paraId="3407200E" w14:textId="666A65A2" w:rsidR="00B24B69" w:rsidRDefault="00B24B69" w:rsidP="00B24B69">
            <w:pPr>
              <w:pStyle w:val="ListParagraph"/>
              <w:numPr>
                <w:ilvl w:val="0"/>
                <w:numId w:val="4"/>
              </w:numPr>
              <w:rPr>
                <w:sz w:val="16"/>
                <w:szCs w:val="16"/>
              </w:rPr>
            </w:pPr>
            <w:r>
              <w:rPr>
                <w:sz w:val="16"/>
                <w:szCs w:val="16"/>
              </w:rPr>
              <w:t>Compare and contrast Ancient Civilisations – Egypt and Greece</w:t>
            </w:r>
          </w:p>
          <w:p w14:paraId="4F247AF1" w14:textId="77777777" w:rsidR="00B24B69" w:rsidRPr="00B24B69" w:rsidRDefault="00B24B69" w:rsidP="00B24B69">
            <w:pPr>
              <w:pStyle w:val="ListParagraph"/>
              <w:rPr>
                <w:sz w:val="16"/>
                <w:szCs w:val="16"/>
              </w:rPr>
            </w:pPr>
          </w:p>
          <w:p w14:paraId="1AC9EA0B" w14:textId="4C7B2DF9" w:rsidR="00B24B69" w:rsidRDefault="00B24B69" w:rsidP="00B24B69">
            <w:pPr>
              <w:pStyle w:val="ListParagraph"/>
              <w:numPr>
                <w:ilvl w:val="0"/>
                <w:numId w:val="4"/>
              </w:numPr>
              <w:rPr>
                <w:sz w:val="16"/>
                <w:szCs w:val="16"/>
              </w:rPr>
            </w:pPr>
            <w:r>
              <w:rPr>
                <w:sz w:val="16"/>
                <w:szCs w:val="16"/>
              </w:rPr>
              <w:t>Give comprehensive answers to the Key Questions for a topic, through a variety of mediums (</w:t>
            </w:r>
            <w:proofErr w:type="spellStart"/>
            <w:r>
              <w:rPr>
                <w:sz w:val="16"/>
                <w:szCs w:val="16"/>
              </w:rPr>
              <w:t>i.e</w:t>
            </w:r>
            <w:proofErr w:type="spellEnd"/>
            <w:r>
              <w:rPr>
                <w:sz w:val="16"/>
                <w:szCs w:val="16"/>
              </w:rPr>
              <w:t xml:space="preserve"> debate, written argument, propaganda </w:t>
            </w:r>
            <w:r w:rsidR="00CD464E">
              <w:rPr>
                <w:sz w:val="16"/>
                <w:szCs w:val="16"/>
              </w:rPr>
              <w:t>etc...</w:t>
            </w:r>
            <w:r>
              <w:rPr>
                <w:sz w:val="16"/>
                <w:szCs w:val="16"/>
              </w:rPr>
              <w:t>)</w:t>
            </w:r>
          </w:p>
          <w:p w14:paraId="5528A99F" w14:textId="77777777" w:rsidR="00B24B69" w:rsidRPr="00B24B69" w:rsidRDefault="00B24B69" w:rsidP="00B24B69">
            <w:pPr>
              <w:pStyle w:val="ListParagraph"/>
              <w:rPr>
                <w:sz w:val="16"/>
                <w:szCs w:val="16"/>
              </w:rPr>
            </w:pPr>
          </w:p>
          <w:p w14:paraId="5A8FAE90" w14:textId="6DF4CEFB" w:rsidR="00B24B69" w:rsidRDefault="00B24B69" w:rsidP="00B24B69">
            <w:pPr>
              <w:pStyle w:val="ListParagraph"/>
              <w:numPr>
                <w:ilvl w:val="0"/>
                <w:numId w:val="4"/>
              </w:numPr>
              <w:rPr>
                <w:sz w:val="16"/>
                <w:szCs w:val="16"/>
              </w:rPr>
            </w:pPr>
            <w:r>
              <w:rPr>
                <w:sz w:val="16"/>
                <w:szCs w:val="16"/>
              </w:rPr>
              <w:t>To be able to summarise their learning, and use it to support their views</w:t>
            </w:r>
          </w:p>
          <w:p w14:paraId="40A8AADA" w14:textId="77777777" w:rsidR="00B24B69" w:rsidRPr="00B24B69" w:rsidRDefault="00B24B69" w:rsidP="00B24B69">
            <w:pPr>
              <w:pStyle w:val="ListParagraph"/>
              <w:rPr>
                <w:sz w:val="16"/>
                <w:szCs w:val="16"/>
              </w:rPr>
            </w:pPr>
          </w:p>
          <w:p w14:paraId="63B56320" w14:textId="1F9837B9" w:rsidR="00B24B69" w:rsidRPr="00B24B69" w:rsidRDefault="00CD464E" w:rsidP="00B24B69">
            <w:pPr>
              <w:pStyle w:val="ListParagraph"/>
              <w:numPr>
                <w:ilvl w:val="0"/>
                <w:numId w:val="4"/>
              </w:numPr>
              <w:rPr>
                <w:sz w:val="16"/>
                <w:szCs w:val="16"/>
              </w:rPr>
            </w:pPr>
            <w:r>
              <w:rPr>
                <w:sz w:val="16"/>
                <w:szCs w:val="16"/>
              </w:rPr>
              <w:t>To refer to previous learning, and show a clear understanding of chronology in their work</w:t>
            </w:r>
          </w:p>
          <w:p w14:paraId="73307AC4" w14:textId="77777777" w:rsidR="00D628C8" w:rsidRDefault="00D628C8" w:rsidP="00F31770"/>
          <w:p w14:paraId="008BB319" w14:textId="04277046" w:rsidR="00D628C8" w:rsidRDefault="00D628C8" w:rsidP="00F31770"/>
          <w:p w14:paraId="7B6F71AC" w14:textId="62C02657" w:rsidR="00D628C8" w:rsidRDefault="00D628C8" w:rsidP="00F31770"/>
        </w:tc>
        <w:tc>
          <w:tcPr>
            <w:tcW w:w="7689" w:type="dxa"/>
            <w:tcBorders>
              <w:bottom w:val="single" w:sz="12" w:space="0" w:color="auto"/>
            </w:tcBorders>
            <w:shd w:val="clear" w:color="auto" w:fill="A8D08D" w:themeFill="accent6" w:themeFillTint="99"/>
          </w:tcPr>
          <w:p w14:paraId="11269A4A" w14:textId="77777777" w:rsidR="00F31770" w:rsidRDefault="00F31770" w:rsidP="00F31770">
            <w:pPr>
              <w:jc w:val="center"/>
              <w:rPr>
                <w:sz w:val="16"/>
                <w:szCs w:val="16"/>
              </w:rPr>
            </w:pPr>
            <w:r w:rsidRPr="00764472">
              <w:rPr>
                <w:b/>
                <w:bCs/>
              </w:rPr>
              <w:t>GEOGRAPHY</w:t>
            </w:r>
          </w:p>
          <w:p w14:paraId="10F9C581" w14:textId="77777777" w:rsidR="00F31770" w:rsidRDefault="00F31770" w:rsidP="00F31770">
            <w:pPr>
              <w:rPr>
                <w:sz w:val="16"/>
                <w:szCs w:val="16"/>
              </w:rPr>
            </w:pPr>
          </w:p>
          <w:p w14:paraId="7AD78F83" w14:textId="77777777" w:rsidR="001250A9" w:rsidRPr="009B5762" w:rsidRDefault="001250A9" w:rsidP="001250A9">
            <w:pPr>
              <w:pStyle w:val="ListParagraph"/>
              <w:numPr>
                <w:ilvl w:val="0"/>
                <w:numId w:val="2"/>
              </w:numPr>
              <w:rPr>
                <w:sz w:val="16"/>
                <w:szCs w:val="16"/>
              </w:rPr>
            </w:pPr>
            <w:r w:rsidRPr="00093D8A">
              <w:rPr>
                <w:sz w:val="20"/>
                <w:szCs w:val="20"/>
              </w:rPr>
              <w:t>To know, understand and use the following vocabulary accurately and with confidence</w:t>
            </w:r>
            <w:r>
              <w:rPr>
                <w:sz w:val="20"/>
                <w:szCs w:val="20"/>
              </w:rPr>
              <w:t xml:space="preserve">: </w:t>
            </w:r>
            <w:r w:rsidRPr="005D2B7A">
              <w:rPr>
                <w:sz w:val="20"/>
                <w:szCs w:val="20"/>
              </w:rPr>
              <w:t>Culture, Trade, Agriculture, Coast, Forest, Heath, Environment, Habitat, Fertile, Vegetation</w:t>
            </w:r>
          </w:p>
          <w:p w14:paraId="3AA99EAF" w14:textId="5316013E" w:rsidR="001250A9" w:rsidRPr="00E1643F" w:rsidRDefault="001250A9" w:rsidP="001250A9">
            <w:pPr>
              <w:pStyle w:val="ListParagraph"/>
              <w:rPr>
                <w:sz w:val="16"/>
                <w:szCs w:val="16"/>
              </w:rPr>
            </w:pPr>
          </w:p>
          <w:p w14:paraId="1839706D" w14:textId="1D972825" w:rsidR="001250A9" w:rsidRPr="009B5762" w:rsidRDefault="001250A9" w:rsidP="001250A9">
            <w:pPr>
              <w:pStyle w:val="ListParagraph"/>
              <w:numPr>
                <w:ilvl w:val="0"/>
                <w:numId w:val="2"/>
              </w:numPr>
              <w:rPr>
                <w:sz w:val="16"/>
                <w:szCs w:val="16"/>
              </w:rPr>
            </w:pPr>
            <w:r>
              <w:rPr>
                <w:sz w:val="20"/>
                <w:szCs w:val="20"/>
              </w:rPr>
              <w:t>To be able to confidently use maps with 4 and 6 figure grid references.</w:t>
            </w:r>
          </w:p>
          <w:p w14:paraId="6E9AB8B2" w14:textId="77777777" w:rsidR="001250A9" w:rsidRPr="009B5762" w:rsidRDefault="001250A9" w:rsidP="001250A9">
            <w:pPr>
              <w:rPr>
                <w:sz w:val="16"/>
                <w:szCs w:val="16"/>
              </w:rPr>
            </w:pPr>
          </w:p>
          <w:p w14:paraId="40AC8039" w14:textId="6CAF9F63" w:rsidR="001250A9" w:rsidRPr="009B5762" w:rsidRDefault="001250A9" w:rsidP="001250A9">
            <w:pPr>
              <w:pStyle w:val="ListParagraph"/>
              <w:numPr>
                <w:ilvl w:val="0"/>
                <w:numId w:val="2"/>
              </w:numPr>
              <w:rPr>
                <w:sz w:val="16"/>
                <w:szCs w:val="16"/>
              </w:rPr>
            </w:pPr>
            <w:r>
              <w:rPr>
                <w:sz w:val="20"/>
                <w:szCs w:val="20"/>
              </w:rPr>
              <w:t>To be able to identify the characteristics of different habitats and make comparisons.</w:t>
            </w:r>
          </w:p>
          <w:p w14:paraId="34BFD26A" w14:textId="370DF49C" w:rsidR="001250A9" w:rsidRPr="009B5762" w:rsidRDefault="001250A9" w:rsidP="001250A9">
            <w:pPr>
              <w:rPr>
                <w:sz w:val="16"/>
                <w:szCs w:val="16"/>
              </w:rPr>
            </w:pPr>
          </w:p>
          <w:p w14:paraId="71C7A61B" w14:textId="42DEE120" w:rsidR="00F31770" w:rsidRDefault="00F31770" w:rsidP="00F31770"/>
        </w:tc>
      </w:tr>
    </w:tbl>
    <w:p w14:paraId="7B346D2E" w14:textId="69A4CBF5" w:rsidR="00272D19" w:rsidRPr="00272D19" w:rsidRDefault="00272D19" w:rsidP="00272D19">
      <w:pPr>
        <w:jc w:val="center"/>
        <w:rPr>
          <w:b/>
          <w:bCs/>
          <w:u w:val="single"/>
        </w:rPr>
      </w:pPr>
      <w:r w:rsidRPr="00272D19">
        <w:rPr>
          <w:b/>
          <w:bCs/>
          <w:u w:val="single"/>
          <w:shd w:val="clear" w:color="auto" w:fill="BDD6EE" w:themeFill="accent5" w:themeFillTint="66"/>
        </w:rPr>
        <w:lastRenderedPageBreak/>
        <w:t>History</w:t>
      </w:r>
      <w:r w:rsidRPr="00272D19">
        <w:rPr>
          <w:b/>
          <w:bCs/>
          <w:u w:val="single"/>
        </w:rPr>
        <w:t xml:space="preserve"> &amp; </w:t>
      </w:r>
      <w:r w:rsidRPr="00272D19">
        <w:rPr>
          <w:b/>
          <w:bCs/>
          <w:u w:val="single"/>
          <w:shd w:val="clear" w:color="auto" w:fill="C5E0B3" w:themeFill="accent6" w:themeFillTint="66"/>
        </w:rPr>
        <w:t>Geography</w:t>
      </w:r>
      <w:r w:rsidRPr="00272D19">
        <w:rPr>
          <w:b/>
          <w:bCs/>
          <w:u w:val="single"/>
        </w:rPr>
        <w:t xml:space="preserve"> Overview All Year Groups</w:t>
      </w:r>
    </w:p>
    <w:p w14:paraId="2834F3B8" w14:textId="77777777" w:rsidR="00272D19" w:rsidRDefault="00272D19"/>
    <w:p w14:paraId="1F7A9291" w14:textId="19D43902" w:rsidR="00272D19" w:rsidRDefault="00272D19"/>
    <w:tbl>
      <w:tblPr>
        <w:tblStyle w:val="TableGrid3"/>
        <w:tblpPr w:leftFromText="180" w:rightFromText="180" w:horzAnchor="margin" w:tblpXSpec="center" w:tblpY="495"/>
        <w:tblW w:w="16105" w:type="dxa"/>
        <w:tblLook w:val="04A0" w:firstRow="1" w:lastRow="0" w:firstColumn="1" w:lastColumn="0" w:noHBand="0" w:noVBand="1"/>
      </w:tblPr>
      <w:tblGrid>
        <w:gridCol w:w="1165"/>
        <w:gridCol w:w="2790"/>
        <w:gridCol w:w="2250"/>
        <w:gridCol w:w="2160"/>
        <w:gridCol w:w="2970"/>
        <w:gridCol w:w="2250"/>
        <w:gridCol w:w="2520"/>
      </w:tblGrid>
      <w:tr w:rsidR="00272D19" w:rsidRPr="00272D19" w14:paraId="073611D2" w14:textId="77777777" w:rsidTr="00A020B4">
        <w:tc>
          <w:tcPr>
            <w:tcW w:w="1165" w:type="dxa"/>
          </w:tcPr>
          <w:p w14:paraId="1BBA583F" w14:textId="77777777" w:rsidR="00272D19" w:rsidRPr="00272D19" w:rsidRDefault="00272D19" w:rsidP="00A020B4">
            <w:pPr>
              <w:rPr>
                <w:sz w:val="16"/>
                <w:szCs w:val="16"/>
              </w:rPr>
            </w:pPr>
          </w:p>
        </w:tc>
        <w:tc>
          <w:tcPr>
            <w:tcW w:w="2790" w:type="dxa"/>
          </w:tcPr>
          <w:p w14:paraId="56D816BE" w14:textId="77777777" w:rsidR="00272D19" w:rsidRPr="00272D19" w:rsidRDefault="00272D19" w:rsidP="00A020B4">
            <w:pPr>
              <w:jc w:val="center"/>
              <w:rPr>
                <w:b/>
                <w:sz w:val="16"/>
                <w:szCs w:val="16"/>
              </w:rPr>
            </w:pPr>
            <w:proofErr w:type="spellStart"/>
            <w:r w:rsidRPr="00272D19">
              <w:rPr>
                <w:b/>
                <w:sz w:val="16"/>
                <w:szCs w:val="16"/>
              </w:rPr>
              <w:t>Aut</w:t>
            </w:r>
            <w:proofErr w:type="spellEnd"/>
            <w:r w:rsidRPr="00272D19">
              <w:rPr>
                <w:b/>
                <w:sz w:val="16"/>
                <w:szCs w:val="16"/>
              </w:rPr>
              <w:t xml:space="preserve"> 1</w:t>
            </w:r>
          </w:p>
        </w:tc>
        <w:tc>
          <w:tcPr>
            <w:tcW w:w="2250" w:type="dxa"/>
          </w:tcPr>
          <w:p w14:paraId="3AED5728" w14:textId="77777777" w:rsidR="00272D19" w:rsidRPr="00272D19" w:rsidRDefault="00272D19" w:rsidP="00A020B4">
            <w:pPr>
              <w:jc w:val="center"/>
              <w:rPr>
                <w:b/>
                <w:sz w:val="16"/>
                <w:szCs w:val="16"/>
              </w:rPr>
            </w:pPr>
            <w:proofErr w:type="spellStart"/>
            <w:r w:rsidRPr="00272D19">
              <w:rPr>
                <w:b/>
                <w:sz w:val="16"/>
                <w:szCs w:val="16"/>
              </w:rPr>
              <w:t>Aut</w:t>
            </w:r>
            <w:proofErr w:type="spellEnd"/>
            <w:r w:rsidRPr="00272D19">
              <w:rPr>
                <w:b/>
                <w:sz w:val="16"/>
                <w:szCs w:val="16"/>
              </w:rPr>
              <w:t xml:space="preserve"> 2</w:t>
            </w:r>
          </w:p>
        </w:tc>
        <w:tc>
          <w:tcPr>
            <w:tcW w:w="2160" w:type="dxa"/>
          </w:tcPr>
          <w:p w14:paraId="3E357518" w14:textId="77777777" w:rsidR="00272D19" w:rsidRPr="00272D19" w:rsidRDefault="00272D19" w:rsidP="00A020B4">
            <w:pPr>
              <w:jc w:val="center"/>
              <w:rPr>
                <w:b/>
                <w:sz w:val="16"/>
                <w:szCs w:val="16"/>
              </w:rPr>
            </w:pPr>
            <w:r w:rsidRPr="00272D19">
              <w:rPr>
                <w:b/>
                <w:sz w:val="16"/>
                <w:szCs w:val="16"/>
              </w:rPr>
              <w:t>Spr 1</w:t>
            </w:r>
          </w:p>
        </w:tc>
        <w:tc>
          <w:tcPr>
            <w:tcW w:w="2970" w:type="dxa"/>
          </w:tcPr>
          <w:p w14:paraId="23D9F236" w14:textId="77777777" w:rsidR="00272D19" w:rsidRPr="00272D19" w:rsidRDefault="00272D19" w:rsidP="00A020B4">
            <w:pPr>
              <w:jc w:val="center"/>
              <w:rPr>
                <w:b/>
                <w:sz w:val="16"/>
                <w:szCs w:val="16"/>
              </w:rPr>
            </w:pPr>
            <w:r w:rsidRPr="00272D19">
              <w:rPr>
                <w:b/>
                <w:sz w:val="16"/>
                <w:szCs w:val="16"/>
              </w:rPr>
              <w:t>Spr 2</w:t>
            </w:r>
          </w:p>
        </w:tc>
        <w:tc>
          <w:tcPr>
            <w:tcW w:w="2250" w:type="dxa"/>
          </w:tcPr>
          <w:p w14:paraId="7B2DC8F2" w14:textId="77777777" w:rsidR="00272D19" w:rsidRPr="00272D19" w:rsidRDefault="00272D19" w:rsidP="00A020B4">
            <w:pPr>
              <w:jc w:val="center"/>
              <w:rPr>
                <w:b/>
                <w:sz w:val="16"/>
                <w:szCs w:val="16"/>
              </w:rPr>
            </w:pPr>
            <w:r w:rsidRPr="00272D19">
              <w:rPr>
                <w:b/>
                <w:sz w:val="16"/>
                <w:szCs w:val="16"/>
              </w:rPr>
              <w:t>Sum 1</w:t>
            </w:r>
          </w:p>
        </w:tc>
        <w:tc>
          <w:tcPr>
            <w:tcW w:w="2520" w:type="dxa"/>
          </w:tcPr>
          <w:p w14:paraId="2682E91F" w14:textId="77777777" w:rsidR="00272D19" w:rsidRPr="00272D19" w:rsidRDefault="00272D19" w:rsidP="00A020B4">
            <w:pPr>
              <w:jc w:val="center"/>
              <w:rPr>
                <w:b/>
                <w:sz w:val="16"/>
                <w:szCs w:val="16"/>
              </w:rPr>
            </w:pPr>
            <w:r w:rsidRPr="00272D19">
              <w:rPr>
                <w:b/>
                <w:sz w:val="16"/>
                <w:szCs w:val="16"/>
              </w:rPr>
              <w:t>Sum 2</w:t>
            </w:r>
          </w:p>
        </w:tc>
      </w:tr>
      <w:tr w:rsidR="00272D19" w:rsidRPr="00272D19" w14:paraId="7C9C15C1" w14:textId="77777777" w:rsidTr="00C355F7">
        <w:tc>
          <w:tcPr>
            <w:tcW w:w="1165" w:type="dxa"/>
            <w:vMerge w:val="restart"/>
          </w:tcPr>
          <w:p w14:paraId="40566AAC" w14:textId="142DB5F3" w:rsidR="00272D19" w:rsidRPr="00272D19" w:rsidRDefault="00272D19" w:rsidP="00A020B4">
            <w:pPr>
              <w:jc w:val="center"/>
              <w:rPr>
                <w:b/>
                <w:bCs/>
                <w:sz w:val="16"/>
                <w:szCs w:val="16"/>
              </w:rPr>
            </w:pPr>
            <w:r>
              <w:rPr>
                <w:b/>
                <w:bCs/>
                <w:sz w:val="16"/>
                <w:szCs w:val="16"/>
              </w:rPr>
              <w:t>Year R</w:t>
            </w:r>
          </w:p>
        </w:tc>
        <w:tc>
          <w:tcPr>
            <w:tcW w:w="2790" w:type="dxa"/>
            <w:shd w:val="clear" w:color="auto" w:fill="A8D08D" w:themeFill="accent6" w:themeFillTint="99"/>
          </w:tcPr>
          <w:p w14:paraId="4E4729F7" w14:textId="4F189B8B" w:rsidR="00272D19" w:rsidRPr="002E3B5B" w:rsidRDefault="007E70C0" w:rsidP="002E3B5B">
            <w:pPr>
              <w:jc w:val="center"/>
              <w:rPr>
                <w:b/>
                <w:bCs/>
                <w:sz w:val="16"/>
                <w:szCs w:val="16"/>
              </w:rPr>
            </w:pPr>
            <w:r>
              <w:rPr>
                <w:b/>
                <w:bCs/>
                <w:sz w:val="16"/>
                <w:szCs w:val="16"/>
              </w:rPr>
              <w:t xml:space="preserve">GEOG: </w:t>
            </w:r>
            <w:r w:rsidR="002E3B5B">
              <w:rPr>
                <w:b/>
                <w:bCs/>
                <w:sz w:val="16"/>
                <w:szCs w:val="16"/>
              </w:rPr>
              <w:t xml:space="preserve">All about my </w:t>
            </w:r>
            <w:r w:rsidR="002E3B5B" w:rsidRPr="002E3B5B">
              <w:rPr>
                <w:b/>
                <w:bCs/>
                <w:sz w:val="16"/>
                <w:szCs w:val="16"/>
              </w:rPr>
              <w:t>school</w:t>
            </w:r>
            <w:r w:rsidR="002E3B5B">
              <w:rPr>
                <w:b/>
                <w:bCs/>
                <w:sz w:val="16"/>
                <w:szCs w:val="16"/>
              </w:rPr>
              <w:t xml:space="preserve">- drawing </w:t>
            </w:r>
            <w:r w:rsidR="002E3B5B" w:rsidRPr="007D22DE">
              <w:rPr>
                <w:sz w:val="16"/>
                <w:szCs w:val="16"/>
              </w:rPr>
              <w:t>maps</w:t>
            </w:r>
            <w:r w:rsidR="007D22DE" w:rsidRPr="007D22DE">
              <w:rPr>
                <w:sz w:val="16"/>
                <w:szCs w:val="16"/>
              </w:rPr>
              <w:t xml:space="preserve"> of the classroom</w:t>
            </w:r>
          </w:p>
        </w:tc>
        <w:tc>
          <w:tcPr>
            <w:tcW w:w="2250" w:type="dxa"/>
            <w:shd w:val="clear" w:color="auto" w:fill="A8D08D" w:themeFill="accent6" w:themeFillTint="99"/>
          </w:tcPr>
          <w:p w14:paraId="1B21CEA3" w14:textId="5EDA27A5" w:rsidR="00272D19" w:rsidRPr="002E3B5B" w:rsidRDefault="007E70C0" w:rsidP="002E3B5B">
            <w:pPr>
              <w:jc w:val="center"/>
              <w:rPr>
                <w:b/>
                <w:bCs/>
                <w:sz w:val="16"/>
                <w:szCs w:val="16"/>
              </w:rPr>
            </w:pPr>
            <w:r>
              <w:rPr>
                <w:b/>
                <w:bCs/>
                <w:sz w:val="16"/>
                <w:szCs w:val="16"/>
              </w:rPr>
              <w:t>GEOG: Our</w:t>
            </w:r>
            <w:r w:rsidR="002E3B5B" w:rsidRPr="002E3B5B">
              <w:rPr>
                <w:b/>
                <w:bCs/>
                <w:sz w:val="16"/>
                <w:szCs w:val="16"/>
              </w:rPr>
              <w:t xml:space="preserve"> Space around us</w:t>
            </w:r>
            <w:r w:rsidR="007D22DE">
              <w:rPr>
                <w:b/>
                <w:bCs/>
                <w:sz w:val="16"/>
                <w:szCs w:val="16"/>
              </w:rPr>
              <w:t xml:space="preserve">- </w:t>
            </w:r>
            <w:r w:rsidR="007D22DE" w:rsidRPr="007D22DE">
              <w:rPr>
                <w:sz w:val="16"/>
                <w:szCs w:val="16"/>
              </w:rPr>
              <w:t>Drawing maps of the school</w:t>
            </w:r>
          </w:p>
        </w:tc>
        <w:tc>
          <w:tcPr>
            <w:tcW w:w="2160" w:type="dxa"/>
            <w:shd w:val="clear" w:color="auto" w:fill="A8D08D" w:themeFill="accent6" w:themeFillTint="99"/>
          </w:tcPr>
          <w:p w14:paraId="02D469EE" w14:textId="77777777" w:rsidR="00272D19" w:rsidRDefault="007E70C0" w:rsidP="00A020B4">
            <w:pPr>
              <w:jc w:val="center"/>
              <w:rPr>
                <w:b/>
                <w:bCs/>
                <w:sz w:val="16"/>
                <w:szCs w:val="16"/>
              </w:rPr>
            </w:pPr>
            <w:r w:rsidRPr="007E70C0">
              <w:rPr>
                <w:b/>
                <w:bCs/>
                <w:sz w:val="16"/>
                <w:szCs w:val="16"/>
              </w:rPr>
              <w:t>GEOG</w:t>
            </w:r>
            <w:r>
              <w:rPr>
                <w:b/>
                <w:bCs/>
                <w:sz w:val="16"/>
                <w:szCs w:val="16"/>
              </w:rPr>
              <w:t>- Traditional Tales</w:t>
            </w:r>
          </w:p>
          <w:p w14:paraId="7B00F7E3" w14:textId="20A1D3AA" w:rsidR="007E70C0" w:rsidRPr="007E70C0" w:rsidRDefault="007E70C0" w:rsidP="00A020B4">
            <w:pPr>
              <w:jc w:val="center"/>
              <w:rPr>
                <w:sz w:val="16"/>
                <w:szCs w:val="16"/>
              </w:rPr>
            </w:pPr>
            <w:r w:rsidRPr="007E70C0">
              <w:rPr>
                <w:sz w:val="16"/>
                <w:szCs w:val="16"/>
              </w:rPr>
              <w:t>Exploring the forestry school area</w:t>
            </w:r>
          </w:p>
        </w:tc>
        <w:tc>
          <w:tcPr>
            <w:tcW w:w="2970" w:type="dxa"/>
            <w:shd w:val="clear" w:color="auto" w:fill="A8D08D" w:themeFill="accent6" w:themeFillTint="99"/>
          </w:tcPr>
          <w:p w14:paraId="6F32B3E7" w14:textId="339CC0E4" w:rsidR="00272D19" w:rsidRPr="007D22DE" w:rsidRDefault="007D22DE" w:rsidP="00A020B4">
            <w:pPr>
              <w:rPr>
                <w:sz w:val="16"/>
                <w:szCs w:val="16"/>
              </w:rPr>
            </w:pPr>
            <w:r w:rsidRPr="007D22DE">
              <w:rPr>
                <w:b/>
                <w:bCs/>
                <w:sz w:val="16"/>
                <w:szCs w:val="16"/>
              </w:rPr>
              <w:t>GEOG- New Growth and the Changing of Seasons</w:t>
            </w:r>
            <w:r>
              <w:rPr>
                <w:b/>
                <w:bCs/>
                <w:sz w:val="16"/>
                <w:szCs w:val="16"/>
              </w:rPr>
              <w:t xml:space="preserve">- </w:t>
            </w:r>
            <w:r>
              <w:rPr>
                <w:sz w:val="16"/>
                <w:szCs w:val="16"/>
              </w:rPr>
              <w:t>Visit the school garden</w:t>
            </w:r>
          </w:p>
        </w:tc>
        <w:tc>
          <w:tcPr>
            <w:tcW w:w="2250" w:type="dxa"/>
            <w:shd w:val="clear" w:color="auto" w:fill="A8D08D" w:themeFill="accent6" w:themeFillTint="99"/>
          </w:tcPr>
          <w:p w14:paraId="072C8940" w14:textId="70BE7796" w:rsidR="00272D19" w:rsidRPr="007D22DE" w:rsidRDefault="007D22DE" w:rsidP="00A020B4">
            <w:pPr>
              <w:rPr>
                <w:b/>
                <w:bCs/>
                <w:sz w:val="16"/>
                <w:szCs w:val="16"/>
              </w:rPr>
            </w:pPr>
            <w:r w:rsidRPr="007D22DE">
              <w:rPr>
                <w:b/>
                <w:bCs/>
                <w:sz w:val="16"/>
                <w:szCs w:val="16"/>
              </w:rPr>
              <w:t>GEOG-</w:t>
            </w:r>
            <w:r>
              <w:rPr>
                <w:b/>
                <w:bCs/>
                <w:sz w:val="16"/>
                <w:szCs w:val="16"/>
              </w:rPr>
              <w:t xml:space="preserve">Fantastic Fantasies- </w:t>
            </w:r>
            <w:r w:rsidRPr="007D22DE">
              <w:rPr>
                <w:sz w:val="16"/>
                <w:szCs w:val="16"/>
              </w:rPr>
              <w:t>fossils</w:t>
            </w:r>
          </w:p>
        </w:tc>
        <w:tc>
          <w:tcPr>
            <w:tcW w:w="2520" w:type="dxa"/>
            <w:shd w:val="clear" w:color="auto" w:fill="A8D08D" w:themeFill="accent6" w:themeFillTint="99"/>
          </w:tcPr>
          <w:p w14:paraId="529A181E" w14:textId="3FF77193" w:rsidR="00272D19" w:rsidRPr="007D22DE" w:rsidRDefault="007E70C0" w:rsidP="00A020B4">
            <w:pPr>
              <w:jc w:val="center"/>
              <w:rPr>
                <w:sz w:val="16"/>
                <w:szCs w:val="16"/>
              </w:rPr>
            </w:pPr>
            <w:r w:rsidRPr="007E70C0">
              <w:rPr>
                <w:b/>
                <w:bCs/>
                <w:sz w:val="16"/>
                <w:szCs w:val="16"/>
              </w:rPr>
              <w:t>GEOG-</w:t>
            </w:r>
            <w:r w:rsidR="007D22DE">
              <w:rPr>
                <w:b/>
                <w:bCs/>
                <w:sz w:val="16"/>
                <w:szCs w:val="16"/>
              </w:rPr>
              <w:t xml:space="preserve"> Our Planet-</w:t>
            </w:r>
            <w:r w:rsidR="007D22DE">
              <w:rPr>
                <w:sz w:val="16"/>
                <w:szCs w:val="16"/>
              </w:rPr>
              <w:t xml:space="preserve"> Recognising the differences between life here and life </w:t>
            </w:r>
            <w:r w:rsidR="00F30C13">
              <w:rPr>
                <w:sz w:val="16"/>
                <w:szCs w:val="16"/>
              </w:rPr>
              <w:t>i</w:t>
            </w:r>
            <w:r w:rsidR="007D22DE">
              <w:rPr>
                <w:sz w:val="16"/>
                <w:szCs w:val="16"/>
              </w:rPr>
              <w:t>n other countries</w:t>
            </w:r>
          </w:p>
        </w:tc>
      </w:tr>
      <w:tr w:rsidR="00272D19" w:rsidRPr="00272D19" w14:paraId="66F77BAD" w14:textId="77777777" w:rsidTr="00A020B4">
        <w:tc>
          <w:tcPr>
            <w:tcW w:w="1165" w:type="dxa"/>
            <w:vMerge/>
          </w:tcPr>
          <w:p w14:paraId="0AFB8BAC" w14:textId="77777777" w:rsidR="00272D19" w:rsidRPr="00272D19" w:rsidRDefault="00272D19" w:rsidP="00A020B4">
            <w:pPr>
              <w:rPr>
                <w:sz w:val="16"/>
                <w:szCs w:val="16"/>
              </w:rPr>
            </w:pPr>
          </w:p>
        </w:tc>
        <w:tc>
          <w:tcPr>
            <w:tcW w:w="2790" w:type="dxa"/>
            <w:shd w:val="clear" w:color="auto" w:fill="BDD6EE" w:themeFill="accent5" w:themeFillTint="66"/>
          </w:tcPr>
          <w:p w14:paraId="6F29F104" w14:textId="12CCE627" w:rsidR="00272D19" w:rsidRPr="00272D19" w:rsidRDefault="007E70C0" w:rsidP="002E3B5B">
            <w:pPr>
              <w:jc w:val="center"/>
              <w:rPr>
                <w:sz w:val="16"/>
                <w:szCs w:val="16"/>
              </w:rPr>
            </w:pPr>
            <w:r>
              <w:rPr>
                <w:sz w:val="16"/>
                <w:szCs w:val="16"/>
              </w:rPr>
              <w:t>HIST:</w:t>
            </w:r>
            <w:r w:rsidR="00F30C13">
              <w:rPr>
                <w:sz w:val="16"/>
                <w:szCs w:val="16"/>
              </w:rPr>
              <w:t xml:space="preserve"> </w:t>
            </w:r>
            <w:r w:rsidR="002E3B5B">
              <w:rPr>
                <w:sz w:val="16"/>
                <w:szCs w:val="16"/>
              </w:rPr>
              <w:t>All about me and my family- Discussing family pictures</w:t>
            </w:r>
          </w:p>
        </w:tc>
        <w:tc>
          <w:tcPr>
            <w:tcW w:w="2250" w:type="dxa"/>
            <w:shd w:val="clear" w:color="auto" w:fill="BDD6EE" w:themeFill="accent5" w:themeFillTint="66"/>
          </w:tcPr>
          <w:p w14:paraId="371014C0" w14:textId="172008FA" w:rsidR="00272D19" w:rsidRPr="00272D19" w:rsidRDefault="007E70C0" w:rsidP="00A020B4">
            <w:pPr>
              <w:rPr>
                <w:sz w:val="16"/>
                <w:szCs w:val="16"/>
              </w:rPr>
            </w:pPr>
            <w:r>
              <w:rPr>
                <w:sz w:val="16"/>
                <w:szCs w:val="16"/>
              </w:rPr>
              <w:t>HIST:</w:t>
            </w:r>
            <w:r w:rsidR="007D22DE">
              <w:rPr>
                <w:sz w:val="16"/>
                <w:szCs w:val="16"/>
              </w:rPr>
              <w:t xml:space="preserve"> </w:t>
            </w:r>
            <w:r w:rsidR="002E3B5B">
              <w:rPr>
                <w:sz w:val="16"/>
                <w:szCs w:val="16"/>
              </w:rPr>
              <w:t xml:space="preserve">All about me and my family- discussing pictures of children </w:t>
            </w:r>
            <w:proofErr w:type="gramStart"/>
            <w:r w:rsidR="00B84EEF">
              <w:rPr>
                <w:sz w:val="16"/>
                <w:szCs w:val="16"/>
              </w:rPr>
              <w:t xml:space="preserve">as </w:t>
            </w:r>
            <w:r w:rsidR="002E3B5B">
              <w:rPr>
                <w:sz w:val="16"/>
                <w:szCs w:val="16"/>
              </w:rPr>
              <w:t xml:space="preserve"> babies</w:t>
            </w:r>
            <w:proofErr w:type="gramEnd"/>
          </w:p>
        </w:tc>
        <w:tc>
          <w:tcPr>
            <w:tcW w:w="2160" w:type="dxa"/>
            <w:shd w:val="clear" w:color="auto" w:fill="BDD6EE" w:themeFill="accent5" w:themeFillTint="66"/>
          </w:tcPr>
          <w:p w14:paraId="7EF8CB9C" w14:textId="6B68080E" w:rsidR="00272D19" w:rsidRPr="00272D19" w:rsidRDefault="007E70C0" w:rsidP="00A020B4">
            <w:pPr>
              <w:rPr>
                <w:sz w:val="16"/>
                <w:szCs w:val="16"/>
              </w:rPr>
            </w:pPr>
            <w:r>
              <w:rPr>
                <w:sz w:val="16"/>
                <w:szCs w:val="16"/>
              </w:rPr>
              <w:t xml:space="preserve"> HIST- Contrasting Characters from the stories.</w:t>
            </w:r>
          </w:p>
        </w:tc>
        <w:tc>
          <w:tcPr>
            <w:tcW w:w="2970" w:type="dxa"/>
            <w:tcBorders>
              <w:bottom w:val="single" w:sz="4" w:space="0" w:color="auto"/>
            </w:tcBorders>
            <w:shd w:val="clear" w:color="auto" w:fill="BDD6EE" w:themeFill="accent5" w:themeFillTint="66"/>
          </w:tcPr>
          <w:p w14:paraId="29A812EA" w14:textId="12E32326" w:rsidR="00272D19" w:rsidRPr="00272D19" w:rsidRDefault="00272D19" w:rsidP="00A020B4">
            <w:pPr>
              <w:rPr>
                <w:sz w:val="16"/>
                <w:szCs w:val="16"/>
              </w:rPr>
            </w:pPr>
          </w:p>
        </w:tc>
        <w:tc>
          <w:tcPr>
            <w:tcW w:w="2250" w:type="dxa"/>
            <w:shd w:val="clear" w:color="auto" w:fill="BDD6EE" w:themeFill="accent5" w:themeFillTint="66"/>
          </w:tcPr>
          <w:p w14:paraId="2FEA5C92" w14:textId="35B78C87" w:rsidR="00272D19" w:rsidRPr="00272D19" w:rsidRDefault="007D22DE" w:rsidP="00A020B4">
            <w:pPr>
              <w:rPr>
                <w:sz w:val="16"/>
                <w:szCs w:val="16"/>
              </w:rPr>
            </w:pPr>
            <w:r>
              <w:rPr>
                <w:sz w:val="16"/>
                <w:szCs w:val="16"/>
              </w:rPr>
              <w:t>HIST- Dragons, Knights and princesses.</w:t>
            </w:r>
          </w:p>
        </w:tc>
        <w:tc>
          <w:tcPr>
            <w:tcW w:w="2520" w:type="dxa"/>
            <w:shd w:val="clear" w:color="auto" w:fill="BDD6EE" w:themeFill="accent5" w:themeFillTint="66"/>
          </w:tcPr>
          <w:p w14:paraId="4CEE2468" w14:textId="09E3315F" w:rsidR="00272D19" w:rsidRPr="00272D19" w:rsidRDefault="007E70C0" w:rsidP="00A020B4">
            <w:pPr>
              <w:jc w:val="center"/>
              <w:rPr>
                <w:sz w:val="16"/>
                <w:szCs w:val="16"/>
              </w:rPr>
            </w:pPr>
            <w:r>
              <w:rPr>
                <w:sz w:val="16"/>
                <w:szCs w:val="16"/>
              </w:rPr>
              <w:t>HIST- Reflection on the year</w:t>
            </w:r>
          </w:p>
        </w:tc>
      </w:tr>
      <w:tr w:rsidR="00272D19" w:rsidRPr="00272D19" w14:paraId="73928CFF" w14:textId="77777777" w:rsidTr="00A020B4">
        <w:tc>
          <w:tcPr>
            <w:tcW w:w="1165" w:type="dxa"/>
            <w:vMerge/>
            <w:tcBorders>
              <w:bottom w:val="single" w:sz="12" w:space="0" w:color="auto"/>
            </w:tcBorders>
            <w:shd w:val="clear" w:color="auto" w:fill="FFFFFF" w:themeFill="background1"/>
          </w:tcPr>
          <w:p w14:paraId="3F508A24" w14:textId="77777777" w:rsidR="00272D19" w:rsidRPr="00272D19" w:rsidRDefault="00272D19" w:rsidP="00A020B4">
            <w:pPr>
              <w:rPr>
                <w:sz w:val="16"/>
                <w:szCs w:val="16"/>
              </w:rPr>
            </w:pPr>
          </w:p>
        </w:tc>
        <w:tc>
          <w:tcPr>
            <w:tcW w:w="2790" w:type="dxa"/>
            <w:tcBorders>
              <w:bottom w:val="single" w:sz="12" w:space="0" w:color="auto"/>
            </w:tcBorders>
            <w:shd w:val="clear" w:color="auto" w:fill="FFFFFF" w:themeFill="background1"/>
          </w:tcPr>
          <w:p w14:paraId="0FD06F4F" w14:textId="2B493F88" w:rsidR="00272D19" w:rsidRPr="002E3B5B" w:rsidRDefault="002E3B5B" w:rsidP="00A020B4">
            <w:pPr>
              <w:rPr>
                <w:sz w:val="16"/>
                <w:szCs w:val="16"/>
                <w:highlight w:val="yellow"/>
              </w:rPr>
            </w:pPr>
            <w:r w:rsidRPr="002E3B5B">
              <w:rPr>
                <w:sz w:val="16"/>
                <w:szCs w:val="16"/>
                <w:highlight w:val="yellow"/>
              </w:rPr>
              <w:t>Explore the school grounds.</w:t>
            </w:r>
          </w:p>
        </w:tc>
        <w:tc>
          <w:tcPr>
            <w:tcW w:w="2250" w:type="dxa"/>
            <w:tcBorders>
              <w:bottom w:val="single" w:sz="12" w:space="0" w:color="auto"/>
            </w:tcBorders>
            <w:shd w:val="clear" w:color="auto" w:fill="FFFFFF" w:themeFill="background1"/>
          </w:tcPr>
          <w:p w14:paraId="4A4AD036" w14:textId="13AB8772" w:rsidR="00272D19" w:rsidRPr="00272D19" w:rsidRDefault="002E3B5B" w:rsidP="00A020B4">
            <w:pPr>
              <w:rPr>
                <w:sz w:val="16"/>
                <w:szCs w:val="16"/>
              </w:rPr>
            </w:pPr>
            <w:r w:rsidRPr="002E3B5B">
              <w:rPr>
                <w:sz w:val="16"/>
                <w:szCs w:val="16"/>
                <w:highlight w:val="yellow"/>
              </w:rPr>
              <w:t>Heath Visit with Dorset Wildlife</w:t>
            </w:r>
          </w:p>
        </w:tc>
        <w:tc>
          <w:tcPr>
            <w:tcW w:w="2160" w:type="dxa"/>
            <w:tcBorders>
              <w:bottom w:val="single" w:sz="12" w:space="0" w:color="auto"/>
            </w:tcBorders>
            <w:shd w:val="clear" w:color="auto" w:fill="FFFFFF" w:themeFill="background1"/>
          </w:tcPr>
          <w:p w14:paraId="33228F65" w14:textId="0A4A6B9D" w:rsidR="00272D19" w:rsidRPr="00272D19" w:rsidRDefault="00272D19" w:rsidP="00A020B4">
            <w:pPr>
              <w:rPr>
                <w:sz w:val="16"/>
                <w:szCs w:val="16"/>
              </w:rPr>
            </w:pPr>
          </w:p>
        </w:tc>
        <w:tc>
          <w:tcPr>
            <w:tcW w:w="2970" w:type="dxa"/>
            <w:tcBorders>
              <w:bottom w:val="single" w:sz="12" w:space="0" w:color="auto"/>
            </w:tcBorders>
            <w:shd w:val="clear" w:color="auto" w:fill="FFFFFF" w:themeFill="background1"/>
          </w:tcPr>
          <w:p w14:paraId="56F7EE5F" w14:textId="77777777" w:rsidR="00272D19" w:rsidRDefault="007E70C0" w:rsidP="00A020B4">
            <w:pPr>
              <w:rPr>
                <w:sz w:val="16"/>
                <w:szCs w:val="16"/>
                <w:highlight w:val="yellow"/>
              </w:rPr>
            </w:pPr>
            <w:r w:rsidRPr="007E70C0">
              <w:rPr>
                <w:sz w:val="16"/>
                <w:szCs w:val="16"/>
                <w:highlight w:val="yellow"/>
              </w:rPr>
              <w:t>Creature Teacher Visit</w:t>
            </w:r>
          </w:p>
          <w:p w14:paraId="4FE3DF1F" w14:textId="616B267F" w:rsidR="007E70C0" w:rsidRPr="007E70C0" w:rsidRDefault="007E70C0" w:rsidP="00A020B4">
            <w:pPr>
              <w:rPr>
                <w:sz w:val="16"/>
                <w:szCs w:val="16"/>
                <w:highlight w:val="yellow"/>
              </w:rPr>
            </w:pPr>
            <w:r>
              <w:rPr>
                <w:sz w:val="16"/>
                <w:szCs w:val="16"/>
                <w:highlight w:val="yellow"/>
              </w:rPr>
              <w:t>Heath Visit</w:t>
            </w:r>
          </w:p>
        </w:tc>
        <w:tc>
          <w:tcPr>
            <w:tcW w:w="2250" w:type="dxa"/>
            <w:tcBorders>
              <w:bottom w:val="single" w:sz="12" w:space="0" w:color="auto"/>
            </w:tcBorders>
            <w:shd w:val="clear" w:color="auto" w:fill="FFFFFF" w:themeFill="background1"/>
          </w:tcPr>
          <w:p w14:paraId="73F38266" w14:textId="119AF919" w:rsidR="00272D19" w:rsidRPr="00272D19" w:rsidRDefault="007E70C0" w:rsidP="00A020B4">
            <w:pPr>
              <w:rPr>
                <w:sz w:val="16"/>
                <w:szCs w:val="16"/>
              </w:rPr>
            </w:pPr>
            <w:r w:rsidRPr="007E70C0">
              <w:rPr>
                <w:sz w:val="16"/>
                <w:szCs w:val="16"/>
                <w:highlight w:val="yellow"/>
              </w:rPr>
              <w:t>Visit Farmer Palmers</w:t>
            </w:r>
          </w:p>
        </w:tc>
        <w:tc>
          <w:tcPr>
            <w:tcW w:w="2520" w:type="dxa"/>
            <w:tcBorders>
              <w:bottom w:val="single" w:sz="12" w:space="0" w:color="auto"/>
            </w:tcBorders>
            <w:shd w:val="clear" w:color="auto" w:fill="FFFFFF" w:themeFill="background1"/>
          </w:tcPr>
          <w:p w14:paraId="5FDE7099" w14:textId="3394ECE6" w:rsidR="00272D19" w:rsidRPr="00272D19" w:rsidRDefault="00272D19" w:rsidP="00A020B4">
            <w:pPr>
              <w:jc w:val="center"/>
              <w:rPr>
                <w:sz w:val="16"/>
                <w:szCs w:val="16"/>
              </w:rPr>
            </w:pPr>
          </w:p>
        </w:tc>
      </w:tr>
      <w:tr w:rsidR="00272D19" w:rsidRPr="00272D19" w14:paraId="10FC65CA" w14:textId="77777777" w:rsidTr="00C355F7">
        <w:trPr>
          <w:trHeight w:val="635"/>
        </w:trPr>
        <w:tc>
          <w:tcPr>
            <w:tcW w:w="1165" w:type="dxa"/>
            <w:vMerge w:val="restart"/>
            <w:tcBorders>
              <w:top w:val="single" w:sz="12" w:space="0" w:color="auto"/>
            </w:tcBorders>
          </w:tcPr>
          <w:p w14:paraId="583816A9" w14:textId="77777777" w:rsidR="00272D19" w:rsidRPr="00272D19" w:rsidRDefault="00272D19" w:rsidP="00A020B4">
            <w:pPr>
              <w:jc w:val="center"/>
              <w:rPr>
                <w:sz w:val="16"/>
                <w:szCs w:val="16"/>
              </w:rPr>
            </w:pPr>
            <w:r w:rsidRPr="00272D19">
              <w:rPr>
                <w:b/>
                <w:bCs/>
                <w:sz w:val="16"/>
                <w:szCs w:val="16"/>
              </w:rPr>
              <w:t>Year 1</w:t>
            </w:r>
          </w:p>
        </w:tc>
        <w:tc>
          <w:tcPr>
            <w:tcW w:w="2790" w:type="dxa"/>
            <w:tcBorders>
              <w:top w:val="single" w:sz="12" w:space="0" w:color="auto"/>
            </w:tcBorders>
            <w:shd w:val="clear" w:color="auto" w:fill="BDD6EE" w:themeFill="accent5" w:themeFillTint="66"/>
          </w:tcPr>
          <w:p w14:paraId="7ACA2D54" w14:textId="77777777" w:rsidR="00272D19" w:rsidRPr="00272D19" w:rsidRDefault="00272D19" w:rsidP="00A020B4">
            <w:pPr>
              <w:jc w:val="center"/>
              <w:rPr>
                <w:b/>
                <w:sz w:val="16"/>
                <w:szCs w:val="16"/>
              </w:rPr>
            </w:pPr>
            <w:r w:rsidRPr="00272D19">
              <w:rPr>
                <w:b/>
                <w:sz w:val="16"/>
                <w:szCs w:val="16"/>
              </w:rPr>
              <w:t>HIST: Castles &amp; Conquerors</w:t>
            </w:r>
          </w:p>
          <w:p w14:paraId="3939EAD9" w14:textId="760669EE" w:rsidR="00272D19" w:rsidRPr="000C3463" w:rsidRDefault="000C3463" w:rsidP="00A020B4">
            <w:pPr>
              <w:jc w:val="center"/>
              <w:rPr>
                <w:bCs/>
                <w:sz w:val="16"/>
                <w:szCs w:val="16"/>
              </w:rPr>
            </w:pPr>
            <w:r w:rsidRPr="000C3463">
              <w:rPr>
                <w:bCs/>
                <w:sz w:val="16"/>
                <w:szCs w:val="16"/>
              </w:rPr>
              <w:t>(William the Conqueror)</w:t>
            </w:r>
          </w:p>
          <w:p w14:paraId="7DF36011" w14:textId="77777777" w:rsidR="00272D19" w:rsidRPr="00272D19" w:rsidRDefault="00272D19" w:rsidP="00A020B4">
            <w:pPr>
              <w:jc w:val="center"/>
              <w:rPr>
                <w:sz w:val="16"/>
                <w:szCs w:val="16"/>
              </w:rPr>
            </w:pPr>
            <w:r w:rsidRPr="00272D19">
              <w:rPr>
                <w:sz w:val="16"/>
                <w:szCs w:val="16"/>
              </w:rPr>
              <w:t>How did William the Conqueror change Britain?</w:t>
            </w:r>
          </w:p>
        </w:tc>
        <w:tc>
          <w:tcPr>
            <w:tcW w:w="2250" w:type="dxa"/>
            <w:tcBorders>
              <w:top w:val="single" w:sz="12" w:space="0" w:color="auto"/>
            </w:tcBorders>
            <w:shd w:val="clear" w:color="auto" w:fill="BDD6EE" w:themeFill="accent5" w:themeFillTint="66"/>
          </w:tcPr>
          <w:p w14:paraId="52C05EB9" w14:textId="57EFDCED" w:rsidR="000C3463" w:rsidRDefault="00272D19" w:rsidP="00A020B4">
            <w:pPr>
              <w:jc w:val="center"/>
              <w:rPr>
                <w:b/>
                <w:sz w:val="16"/>
                <w:szCs w:val="16"/>
              </w:rPr>
            </w:pPr>
            <w:r w:rsidRPr="00272D19">
              <w:rPr>
                <w:b/>
                <w:sz w:val="16"/>
                <w:szCs w:val="16"/>
              </w:rPr>
              <w:t xml:space="preserve">HIST: Festivals  </w:t>
            </w:r>
          </w:p>
          <w:p w14:paraId="7CB97930" w14:textId="48574B48" w:rsidR="00272D19" w:rsidRPr="00272D19" w:rsidRDefault="000C3463" w:rsidP="00A020B4">
            <w:pPr>
              <w:jc w:val="center"/>
              <w:rPr>
                <w:sz w:val="16"/>
                <w:szCs w:val="16"/>
              </w:rPr>
            </w:pPr>
            <w:r>
              <w:rPr>
                <w:b/>
                <w:sz w:val="16"/>
                <w:szCs w:val="16"/>
              </w:rPr>
              <w:t>(</w:t>
            </w:r>
            <w:r w:rsidR="00272D19" w:rsidRPr="00272D19">
              <w:rPr>
                <w:sz w:val="16"/>
                <w:szCs w:val="16"/>
              </w:rPr>
              <w:t>Guy Fawkes</w:t>
            </w:r>
            <w:r>
              <w:rPr>
                <w:sz w:val="16"/>
                <w:szCs w:val="16"/>
              </w:rPr>
              <w:t xml:space="preserve">) </w:t>
            </w:r>
          </w:p>
          <w:p w14:paraId="12DBBD28" w14:textId="783B8227" w:rsidR="00272D19" w:rsidRPr="00272D19" w:rsidRDefault="00272D19" w:rsidP="000C3463">
            <w:pPr>
              <w:jc w:val="center"/>
              <w:rPr>
                <w:sz w:val="16"/>
                <w:szCs w:val="16"/>
              </w:rPr>
            </w:pPr>
            <w:r w:rsidRPr="00272D19">
              <w:rPr>
                <w:sz w:val="16"/>
                <w:szCs w:val="16"/>
              </w:rPr>
              <w:t xml:space="preserve"> Why do we celebrate Bonfire Night?</w:t>
            </w:r>
          </w:p>
        </w:tc>
        <w:tc>
          <w:tcPr>
            <w:tcW w:w="2160" w:type="dxa"/>
            <w:tcBorders>
              <w:top w:val="single" w:sz="12" w:space="0" w:color="auto"/>
            </w:tcBorders>
            <w:shd w:val="clear" w:color="auto" w:fill="A8D08D" w:themeFill="accent6" w:themeFillTint="99"/>
          </w:tcPr>
          <w:p w14:paraId="12F467E6" w14:textId="2F09B2E3" w:rsidR="00272D19" w:rsidRPr="00CE1DE9" w:rsidRDefault="00272D19" w:rsidP="00A020B4">
            <w:pPr>
              <w:jc w:val="center"/>
              <w:rPr>
                <w:b/>
                <w:sz w:val="16"/>
                <w:szCs w:val="16"/>
              </w:rPr>
            </w:pPr>
            <w:r w:rsidRPr="00CE1DE9">
              <w:rPr>
                <w:b/>
                <w:sz w:val="16"/>
                <w:szCs w:val="16"/>
              </w:rPr>
              <w:t xml:space="preserve">GEOG: </w:t>
            </w:r>
            <w:r w:rsidR="00C35237" w:rsidRPr="00CE1DE9">
              <w:rPr>
                <w:b/>
                <w:sz w:val="16"/>
                <w:szCs w:val="16"/>
              </w:rPr>
              <w:t xml:space="preserve">UK Geography </w:t>
            </w:r>
          </w:p>
          <w:p w14:paraId="22208B01" w14:textId="5581655A" w:rsidR="00C35237" w:rsidRPr="00CE1DE9" w:rsidRDefault="00C35237" w:rsidP="00A020B4">
            <w:pPr>
              <w:jc w:val="center"/>
              <w:rPr>
                <w:b/>
                <w:sz w:val="16"/>
                <w:szCs w:val="16"/>
              </w:rPr>
            </w:pPr>
          </w:p>
          <w:p w14:paraId="601A0C2E" w14:textId="354FC528" w:rsidR="00C35237" w:rsidRPr="00CE1DE9" w:rsidRDefault="00C35237" w:rsidP="00A020B4">
            <w:pPr>
              <w:jc w:val="center"/>
              <w:rPr>
                <w:bCs/>
                <w:sz w:val="16"/>
                <w:szCs w:val="16"/>
              </w:rPr>
            </w:pPr>
            <w:r w:rsidRPr="00CE1DE9">
              <w:rPr>
                <w:bCs/>
                <w:sz w:val="16"/>
                <w:szCs w:val="16"/>
              </w:rPr>
              <w:t>Capital Cities &amp; BCP</w:t>
            </w:r>
          </w:p>
          <w:p w14:paraId="45429728" w14:textId="77777777" w:rsidR="00272D19" w:rsidRPr="00272D19" w:rsidRDefault="00272D19" w:rsidP="00A020B4">
            <w:pPr>
              <w:jc w:val="center"/>
              <w:rPr>
                <w:b/>
                <w:sz w:val="16"/>
                <w:szCs w:val="16"/>
              </w:rPr>
            </w:pPr>
          </w:p>
          <w:p w14:paraId="26ADA0A4" w14:textId="3FEA3352" w:rsidR="00272D19" w:rsidRPr="00272D19" w:rsidRDefault="00272D19" w:rsidP="00A020B4">
            <w:pPr>
              <w:jc w:val="center"/>
              <w:rPr>
                <w:sz w:val="16"/>
                <w:szCs w:val="16"/>
              </w:rPr>
            </w:pPr>
          </w:p>
        </w:tc>
        <w:tc>
          <w:tcPr>
            <w:tcW w:w="2970" w:type="dxa"/>
            <w:tcBorders>
              <w:top w:val="single" w:sz="12" w:space="0" w:color="auto"/>
            </w:tcBorders>
            <w:shd w:val="clear" w:color="auto" w:fill="BDD6EE" w:themeFill="accent5" w:themeFillTint="66"/>
          </w:tcPr>
          <w:p w14:paraId="6DF87583" w14:textId="269DE993" w:rsidR="00272D19" w:rsidRPr="00272D19" w:rsidRDefault="00272D19" w:rsidP="00A020B4">
            <w:pPr>
              <w:jc w:val="center"/>
              <w:rPr>
                <w:b/>
                <w:sz w:val="16"/>
                <w:szCs w:val="16"/>
              </w:rPr>
            </w:pPr>
            <w:r w:rsidRPr="00272D19">
              <w:rPr>
                <w:b/>
                <w:sz w:val="16"/>
                <w:szCs w:val="16"/>
              </w:rPr>
              <w:t>HIST: Living memory - AFC Bournemouth</w:t>
            </w:r>
          </w:p>
          <w:p w14:paraId="6FC11CCC" w14:textId="06AB7269" w:rsidR="00272D19" w:rsidRPr="00272D19" w:rsidRDefault="00272D19" w:rsidP="00A020B4">
            <w:pPr>
              <w:jc w:val="center"/>
              <w:rPr>
                <w:b/>
                <w:sz w:val="16"/>
                <w:szCs w:val="16"/>
              </w:rPr>
            </w:pPr>
          </w:p>
          <w:p w14:paraId="5E7AA1D6" w14:textId="0ECC3088" w:rsidR="00272D19" w:rsidRPr="00272D19" w:rsidRDefault="00272D19" w:rsidP="00A020B4">
            <w:pPr>
              <w:jc w:val="center"/>
              <w:rPr>
                <w:sz w:val="16"/>
                <w:szCs w:val="16"/>
              </w:rPr>
            </w:pPr>
            <w:r w:rsidRPr="00272D19">
              <w:rPr>
                <w:sz w:val="16"/>
                <w:szCs w:val="16"/>
              </w:rPr>
              <w:t xml:space="preserve">How </w:t>
            </w:r>
            <w:r w:rsidR="00C74A05">
              <w:rPr>
                <w:sz w:val="16"/>
                <w:szCs w:val="16"/>
              </w:rPr>
              <w:t>did the community save AFCB</w:t>
            </w:r>
            <w:r w:rsidRPr="00272D19">
              <w:rPr>
                <w:sz w:val="16"/>
                <w:szCs w:val="16"/>
              </w:rPr>
              <w:t>?</w:t>
            </w:r>
          </w:p>
          <w:p w14:paraId="5FE615A9" w14:textId="77777777" w:rsidR="00272D19" w:rsidRDefault="00272D19" w:rsidP="00A020B4">
            <w:pPr>
              <w:jc w:val="center"/>
              <w:rPr>
                <w:bCs/>
                <w:sz w:val="12"/>
                <w:szCs w:val="12"/>
              </w:rPr>
            </w:pPr>
            <w:r w:rsidRPr="00272D19">
              <w:rPr>
                <w:bCs/>
                <w:sz w:val="12"/>
                <w:szCs w:val="12"/>
                <w:highlight w:val="green"/>
              </w:rPr>
              <w:t>* Basic UK Geography here (England–Bournemouth)</w:t>
            </w:r>
          </w:p>
          <w:p w14:paraId="219F85F5" w14:textId="2973F0B5" w:rsidR="00AC2394" w:rsidRPr="00272D19" w:rsidRDefault="00AC2394" w:rsidP="00A020B4">
            <w:pPr>
              <w:jc w:val="center"/>
              <w:rPr>
                <w:b/>
                <w:sz w:val="16"/>
                <w:szCs w:val="16"/>
              </w:rPr>
            </w:pPr>
          </w:p>
        </w:tc>
        <w:tc>
          <w:tcPr>
            <w:tcW w:w="2250" w:type="dxa"/>
            <w:tcBorders>
              <w:top w:val="single" w:sz="12" w:space="0" w:color="auto"/>
            </w:tcBorders>
            <w:shd w:val="clear" w:color="auto" w:fill="A8D08D" w:themeFill="accent6" w:themeFillTint="99"/>
          </w:tcPr>
          <w:p w14:paraId="7FE2BB1A" w14:textId="158197B1" w:rsidR="00272D19" w:rsidRPr="00272D19" w:rsidRDefault="003C2BE8" w:rsidP="00A020B4">
            <w:pPr>
              <w:jc w:val="center"/>
              <w:rPr>
                <w:b/>
                <w:sz w:val="16"/>
                <w:szCs w:val="16"/>
              </w:rPr>
            </w:pPr>
            <w:r>
              <w:rPr>
                <w:b/>
                <w:sz w:val="16"/>
                <w:szCs w:val="16"/>
              </w:rPr>
              <w:t>GEOG</w:t>
            </w:r>
            <w:r w:rsidR="00272D19" w:rsidRPr="00272D19">
              <w:rPr>
                <w:b/>
                <w:sz w:val="16"/>
                <w:szCs w:val="16"/>
              </w:rPr>
              <w:t>: Under the Sea</w:t>
            </w:r>
          </w:p>
          <w:p w14:paraId="3830D001" w14:textId="77777777" w:rsidR="00272D19" w:rsidRPr="00272D19" w:rsidRDefault="00272D19" w:rsidP="00A020B4">
            <w:pPr>
              <w:jc w:val="center"/>
              <w:rPr>
                <w:b/>
                <w:sz w:val="16"/>
                <w:szCs w:val="16"/>
              </w:rPr>
            </w:pPr>
          </w:p>
          <w:p w14:paraId="43A87E12" w14:textId="77777777" w:rsidR="00272D19" w:rsidRPr="00272D19" w:rsidRDefault="00272D19" w:rsidP="00A020B4">
            <w:pPr>
              <w:jc w:val="center"/>
              <w:rPr>
                <w:sz w:val="16"/>
                <w:szCs w:val="16"/>
              </w:rPr>
            </w:pPr>
            <w:r w:rsidRPr="00272D19">
              <w:rPr>
                <w:sz w:val="16"/>
                <w:szCs w:val="16"/>
              </w:rPr>
              <w:t>How can we help save our seas?</w:t>
            </w:r>
          </w:p>
        </w:tc>
        <w:tc>
          <w:tcPr>
            <w:tcW w:w="2520" w:type="dxa"/>
            <w:tcBorders>
              <w:top w:val="single" w:sz="12" w:space="0" w:color="auto"/>
            </w:tcBorders>
            <w:shd w:val="clear" w:color="auto" w:fill="00FF99"/>
          </w:tcPr>
          <w:p w14:paraId="31F94BDC" w14:textId="1339E63D" w:rsidR="00272D19" w:rsidRPr="00272D19" w:rsidRDefault="003C2BE8" w:rsidP="00A020B4">
            <w:pPr>
              <w:jc w:val="center"/>
              <w:rPr>
                <w:b/>
                <w:sz w:val="16"/>
                <w:szCs w:val="16"/>
              </w:rPr>
            </w:pPr>
            <w:r w:rsidRPr="003F3989">
              <w:rPr>
                <w:b/>
                <w:sz w:val="16"/>
                <w:szCs w:val="16"/>
                <w:highlight w:val="green"/>
              </w:rPr>
              <w:t>GEOG</w:t>
            </w:r>
            <w:r w:rsidR="003F3989">
              <w:rPr>
                <w:b/>
                <w:sz w:val="16"/>
                <w:szCs w:val="16"/>
              </w:rPr>
              <w:t xml:space="preserve"> &amp; </w:t>
            </w:r>
            <w:r w:rsidR="003F3989" w:rsidRPr="003F3989">
              <w:rPr>
                <w:b/>
                <w:sz w:val="16"/>
                <w:szCs w:val="16"/>
                <w:highlight w:val="cyan"/>
              </w:rPr>
              <w:t>HIST</w:t>
            </w:r>
            <w:r>
              <w:rPr>
                <w:b/>
                <w:sz w:val="16"/>
                <w:szCs w:val="16"/>
              </w:rPr>
              <w:t xml:space="preserve">: </w:t>
            </w:r>
            <w:r w:rsidR="00272D19" w:rsidRPr="00272D19">
              <w:rPr>
                <w:b/>
                <w:sz w:val="16"/>
                <w:szCs w:val="16"/>
              </w:rPr>
              <w:t>Heath &amp; Harbour</w:t>
            </w:r>
          </w:p>
          <w:p w14:paraId="43E01029" w14:textId="77777777" w:rsidR="00272D19" w:rsidRPr="00272D19" w:rsidRDefault="00272D19" w:rsidP="00A020B4">
            <w:pPr>
              <w:jc w:val="center"/>
              <w:rPr>
                <w:b/>
                <w:sz w:val="16"/>
                <w:szCs w:val="16"/>
              </w:rPr>
            </w:pPr>
          </w:p>
          <w:p w14:paraId="05D8DB8D" w14:textId="4F5ABFDB" w:rsidR="00272D19" w:rsidRPr="00272D19" w:rsidRDefault="00C74A05" w:rsidP="00A020B4">
            <w:pPr>
              <w:jc w:val="center"/>
              <w:rPr>
                <w:bCs/>
                <w:sz w:val="16"/>
                <w:szCs w:val="16"/>
              </w:rPr>
            </w:pPr>
            <w:r>
              <w:rPr>
                <w:bCs/>
                <w:sz w:val="16"/>
                <w:szCs w:val="16"/>
              </w:rPr>
              <w:t>What is there to see and do in Poole</w:t>
            </w:r>
            <w:r w:rsidR="00272D19" w:rsidRPr="00272D19">
              <w:rPr>
                <w:bCs/>
                <w:sz w:val="16"/>
                <w:szCs w:val="16"/>
              </w:rPr>
              <w:t>?</w:t>
            </w:r>
          </w:p>
          <w:p w14:paraId="6B6B5DDA" w14:textId="77777777" w:rsidR="00272D19" w:rsidRPr="00272D19" w:rsidRDefault="00272D19" w:rsidP="00A020B4">
            <w:pPr>
              <w:jc w:val="center"/>
              <w:rPr>
                <w:sz w:val="16"/>
                <w:szCs w:val="16"/>
              </w:rPr>
            </w:pPr>
            <w:r w:rsidRPr="00272D19">
              <w:rPr>
                <w:bCs/>
                <w:sz w:val="12"/>
                <w:szCs w:val="12"/>
                <w:highlight w:val="green"/>
              </w:rPr>
              <w:t>* Basic UK Geography here (England–Poole)</w:t>
            </w:r>
          </w:p>
        </w:tc>
      </w:tr>
      <w:tr w:rsidR="00272D19" w:rsidRPr="00272D19" w14:paraId="61B8FE12" w14:textId="77777777" w:rsidTr="00A020B4">
        <w:trPr>
          <w:trHeight w:val="203"/>
        </w:trPr>
        <w:tc>
          <w:tcPr>
            <w:tcW w:w="1165" w:type="dxa"/>
            <w:vMerge/>
            <w:tcBorders>
              <w:bottom w:val="single" w:sz="12" w:space="0" w:color="auto"/>
            </w:tcBorders>
          </w:tcPr>
          <w:p w14:paraId="3DD9B7F2" w14:textId="77777777" w:rsidR="00272D19" w:rsidRPr="00272D19" w:rsidRDefault="00272D19" w:rsidP="00A020B4">
            <w:pPr>
              <w:jc w:val="center"/>
              <w:rPr>
                <w:sz w:val="16"/>
                <w:szCs w:val="16"/>
              </w:rPr>
            </w:pPr>
          </w:p>
        </w:tc>
        <w:tc>
          <w:tcPr>
            <w:tcW w:w="2790" w:type="dxa"/>
            <w:tcBorders>
              <w:bottom w:val="single" w:sz="12" w:space="0" w:color="auto"/>
            </w:tcBorders>
            <w:shd w:val="clear" w:color="auto" w:fill="FFFFFF" w:themeFill="background1"/>
          </w:tcPr>
          <w:p w14:paraId="64729647" w14:textId="419644F6" w:rsidR="00272D19" w:rsidRPr="00272D19" w:rsidRDefault="003B6118" w:rsidP="00A020B4">
            <w:pPr>
              <w:jc w:val="center"/>
              <w:rPr>
                <w:b/>
                <w:sz w:val="16"/>
                <w:szCs w:val="16"/>
              </w:rPr>
            </w:pPr>
            <w:r>
              <w:rPr>
                <w:sz w:val="16"/>
                <w:szCs w:val="16"/>
                <w:highlight w:val="yellow"/>
              </w:rPr>
              <w:t>Corfe</w:t>
            </w:r>
            <w:r w:rsidR="00272D19" w:rsidRPr="00272D19">
              <w:rPr>
                <w:sz w:val="16"/>
                <w:szCs w:val="16"/>
                <w:highlight w:val="yellow"/>
              </w:rPr>
              <w:t xml:space="preserve"> Castle</w:t>
            </w:r>
          </w:p>
        </w:tc>
        <w:tc>
          <w:tcPr>
            <w:tcW w:w="2250" w:type="dxa"/>
            <w:tcBorders>
              <w:bottom w:val="single" w:sz="12" w:space="0" w:color="auto"/>
            </w:tcBorders>
            <w:shd w:val="clear" w:color="auto" w:fill="FFFFFF" w:themeFill="background1"/>
          </w:tcPr>
          <w:p w14:paraId="1AFC1A0E" w14:textId="77777777" w:rsidR="00272D19" w:rsidRPr="00272D19" w:rsidRDefault="00272D19" w:rsidP="00A020B4">
            <w:pPr>
              <w:jc w:val="center"/>
              <w:rPr>
                <w:b/>
                <w:sz w:val="16"/>
                <w:szCs w:val="16"/>
              </w:rPr>
            </w:pPr>
          </w:p>
        </w:tc>
        <w:tc>
          <w:tcPr>
            <w:tcW w:w="2160" w:type="dxa"/>
            <w:tcBorders>
              <w:bottom w:val="single" w:sz="12" w:space="0" w:color="auto"/>
            </w:tcBorders>
            <w:shd w:val="clear" w:color="auto" w:fill="FFFFFF" w:themeFill="background1"/>
          </w:tcPr>
          <w:p w14:paraId="54805304" w14:textId="77777777" w:rsidR="00272D19" w:rsidRPr="00272D19" w:rsidRDefault="00272D19" w:rsidP="00A020B4">
            <w:pPr>
              <w:jc w:val="center"/>
              <w:rPr>
                <w:b/>
                <w:sz w:val="16"/>
                <w:szCs w:val="16"/>
              </w:rPr>
            </w:pPr>
          </w:p>
        </w:tc>
        <w:tc>
          <w:tcPr>
            <w:tcW w:w="2970" w:type="dxa"/>
            <w:tcBorders>
              <w:bottom w:val="single" w:sz="12" w:space="0" w:color="auto"/>
            </w:tcBorders>
            <w:shd w:val="clear" w:color="auto" w:fill="FFFFFF" w:themeFill="background1"/>
          </w:tcPr>
          <w:p w14:paraId="59FDA8AD" w14:textId="74061479" w:rsidR="00272D19" w:rsidRPr="00272D19" w:rsidRDefault="00272D19" w:rsidP="00A020B4">
            <w:pPr>
              <w:jc w:val="center"/>
              <w:rPr>
                <w:b/>
                <w:sz w:val="16"/>
                <w:szCs w:val="16"/>
              </w:rPr>
            </w:pPr>
            <w:r w:rsidRPr="00272D19">
              <w:rPr>
                <w:sz w:val="16"/>
                <w:szCs w:val="16"/>
                <w:highlight w:val="yellow"/>
              </w:rPr>
              <w:t>Vitality Stadium</w:t>
            </w:r>
          </w:p>
        </w:tc>
        <w:tc>
          <w:tcPr>
            <w:tcW w:w="2250" w:type="dxa"/>
            <w:tcBorders>
              <w:bottom w:val="single" w:sz="12" w:space="0" w:color="auto"/>
            </w:tcBorders>
            <w:shd w:val="clear" w:color="auto" w:fill="FFFFFF" w:themeFill="background1"/>
          </w:tcPr>
          <w:p w14:paraId="733CE816" w14:textId="4FA557F9" w:rsidR="00272D19" w:rsidRPr="00E067B4" w:rsidRDefault="00E067B4" w:rsidP="00A020B4">
            <w:pPr>
              <w:jc w:val="center"/>
              <w:rPr>
                <w:bCs/>
                <w:sz w:val="16"/>
                <w:szCs w:val="16"/>
              </w:rPr>
            </w:pPr>
            <w:r w:rsidRPr="00EB32B8">
              <w:rPr>
                <w:bCs/>
                <w:sz w:val="16"/>
                <w:szCs w:val="16"/>
                <w:highlight w:val="yellow"/>
              </w:rPr>
              <w:t>Sandbanks</w:t>
            </w:r>
            <w:r w:rsidR="00EB32B8">
              <w:rPr>
                <w:bCs/>
                <w:sz w:val="16"/>
                <w:szCs w:val="16"/>
                <w:highlight w:val="yellow"/>
              </w:rPr>
              <w:t>/Branksome</w:t>
            </w:r>
            <w:r w:rsidRPr="00EB32B8">
              <w:rPr>
                <w:bCs/>
                <w:sz w:val="16"/>
                <w:szCs w:val="16"/>
                <w:highlight w:val="yellow"/>
              </w:rPr>
              <w:t xml:space="preserve"> Beach</w:t>
            </w:r>
            <w:r>
              <w:rPr>
                <w:bCs/>
                <w:sz w:val="16"/>
                <w:szCs w:val="16"/>
              </w:rPr>
              <w:t xml:space="preserve"> </w:t>
            </w:r>
          </w:p>
        </w:tc>
        <w:tc>
          <w:tcPr>
            <w:tcW w:w="2520" w:type="dxa"/>
            <w:tcBorders>
              <w:bottom w:val="single" w:sz="12" w:space="0" w:color="auto"/>
            </w:tcBorders>
            <w:shd w:val="clear" w:color="auto" w:fill="FFFFFF" w:themeFill="background1"/>
          </w:tcPr>
          <w:p w14:paraId="02A07BC6" w14:textId="77777777" w:rsidR="00272D19" w:rsidRPr="00272D19" w:rsidRDefault="00272D19" w:rsidP="00A020B4">
            <w:pPr>
              <w:jc w:val="center"/>
              <w:rPr>
                <w:b/>
                <w:sz w:val="16"/>
                <w:szCs w:val="16"/>
              </w:rPr>
            </w:pPr>
            <w:r w:rsidRPr="00272D19">
              <w:rPr>
                <w:sz w:val="16"/>
                <w:szCs w:val="16"/>
                <w:highlight w:val="yellow"/>
              </w:rPr>
              <w:t>Talbot Heath &amp; Poole Harbour</w:t>
            </w:r>
          </w:p>
        </w:tc>
      </w:tr>
      <w:tr w:rsidR="00272D19" w:rsidRPr="00272D19" w14:paraId="191F76B0" w14:textId="77777777" w:rsidTr="00C355F7">
        <w:trPr>
          <w:trHeight w:val="642"/>
        </w:trPr>
        <w:tc>
          <w:tcPr>
            <w:tcW w:w="1165" w:type="dxa"/>
            <w:vMerge w:val="restart"/>
            <w:tcBorders>
              <w:top w:val="single" w:sz="12" w:space="0" w:color="auto"/>
            </w:tcBorders>
          </w:tcPr>
          <w:p w14:paraId="10F7D9A7" w14:textId="77777777" w:rsidR="00272D19" w:rsidRPr="00272D19" w:rsidRDefault="00272D19" w:rsidP="00A020B4">
            <w:pPr>
              <w:jc w:val="center"/>
              <w:rPr>
                <w:b/>
                <w:bCs/>
                <w:sz w:val="16"/>
                <w:szCs w:val="16"/>
              </w:rPr>
            </w:pPr>
            <w:r w:rsidRPr="00272D19">
              <w:rPr>
                <w:b/>
                <w:bCs/>
                <w:sz w:val="16"/>
                <w:szCs w:val="16"/>
              </w:rPr>
              <w:t>Year 2</w:t>
            </w:r>
          </w:p>
          <w:p w14:paraId="0F658F5F" w14:textId="0C3DD9A0" w:rsidR="00272D19" w:rsidRPr="00272D19" w:rsidRDefault="00272D19" w:rsidP="00A020B4">
            <w:pPr>
              <w:jc w:val="center"/>
              <w:rPr>
                <w:sz w:val="16"/>
                <w:szCs w:val="16"/>
              </w:rPr>
            </w:pPr>
          </w:p>
        </w:tc>
        <w:tc>
          <w:tcPr>
            <w:tcW w:w="2790" w:type="dxa"/>
            <w:tcBorders>
              <w:top w:val="single" w:sz="12" w:space="0" w:color="auto"/>
            </w:tcBorders>
            <w:shd w:val="clear" w:color="auto" w:fill="BDD6EE" w:themeFill="accent5" w:themeFillTint="66"/>
          </w:tcPr>
          <w:p w14:paraId="4639EFBA" w14:textId="77777777" w:rsidR="00272D19" w:rsidRPr="00272D19" w:rsidRDefault="00272D19" w:rsidP="00A020B4">
            <w:pPr>
              <w:jc w:val="center"/>
              <w:rPr>
                <w:b/>
                <w:sz w:val="16"/>
                <w:szCs w:val="16"/>
              </w:rPr>
            </w:pPr>
            <w:r w:rsidRPr="00272D19">
              <w:rPr>
                <w:b/>
                <w:sz w:val="16"/>
                <w:szCs w:val="16"/>
              </w:rPr>
              <w:t>HIST: Great fire of London</w:t>
            </w:r>
          </w:p>
          <w:p w14:paraId="37AE7F99" w14:textId="77777777" w:rsidR="00272D19" w:rsidRPr="00272D19" w:rsidRDefault="00272D19" w:rsidP="00A020B4">
            <w:pPr>
              <w:jc w:val="center"/>
              <w:rPr>
                <w:b/>
                <w:sz w:val="16"/>
                <w:szCs w:val="16"/>
              </w:rPr>
            </w:pPr>
          </w:p>
          <w:p w14:paraId="3C61DFEE" w14:textId="77777777" w:rsidR="00272D19" w:rsidRPr="00272D19" w:rsidRDefault="00272D19" w:rsidP="00A020B4">
            <w:pPr>
              <w:jc w:val="center"/>
              <w:rPr>
                <w:bCs/>
                <w:sz w:val="16"/>
                <w:szCs w:val="16"/>
              </w:rPr>
            </w:pPr>
            <w:r w:rsidRPr="00272D19">
              <w:rPr>
                <w:bCs/>
                <w:sz w:val="16"/>
                <w:szCs w:val="16"/>
              </w:rPr>
              <w:t>Why was it a ‘Great Fire’ of London?</w:t>
            </w:r>
          </w:p>
          <w:p w14:paraId="11D89504" w14:textId="77777777" w:rsidR="00272D19" w:rsidRPr="00272D19" w:rsidRDefault="00272D19" w:rsidP="00A020B4">
            <w:pPr>
              <w:rPr>
                <w:bCs/>
                <w:sz w:val="12"/>
                <w:szCs w:val="12"/>
              </w:rPr>
            </w:pPr>
            <w:r w:rsidRPr="00272D19">
              <w:rPr>
                <w:bCs/>
                <w:sz w:val="12"/>
                <w:szCs w:val="12"/>
                <w:highlight w:val="green"/>
              </w:rPr>
              <w:t>* Basic UK Geography here (England–London-Poole)</w:t>
            </w:r>
          </w:p>
        </w:tc>
        <w:tc>
          <w:tcPr>
            <w:tcW w:w="2250" w:type="dxa"/>
            <w:tcBorders>
              <w:top w:val="single" w:sz="12" w:space="0" w:color="auto"/>
            </w:tcBorders>
            <w:shd w:val="clear" w:color="auto" w:fill="A8D08D" w:themeFill="accent6" w:themeFillTint="99"/>
          </w:tcPr>
          <w:p w14:paraId="30FB4FAC" w14:textId="00E5C010" w:rsidR="00272D19" w:rsidRPr="00CE1DE9" w:rsidRDefault="00272D19" w:rsidP="00A020B4">
            <w:pPr>
              <w:jc w:val="center"/>
              <w:rPr>
                <w:b/>
                <w:sz w:val="16"/>
                <w:szCs w:val="16"/>
              </w:rPr>
            </w:pPr>
            <w:r w:rsidRPr="00CE1DE9">
              <w:rPr>
                <w:b/>
                <w:sz w:val="16"/>
                <w:szCs w:val="16"/>
              </w:rPr>
              <w:t xml:space="preserve">GEOG: </w:t>
            </w:r>
            <w:r w:rsidR="00C35237" w:rsidRPr="00CE1DE9">
              <w:rPr>
                <w:b/>
                <w:sz w:val="16"/>
                <w:szCs w:val="16"/>
              </w:rPr>
              <w:t xml:space="preserve">UK Geography – </w:t>
            </w:r>
            <w:r w:rsidR="003F4ADF" w:rsidRPr="00CE1DE9">
              <w:rPr>
                <w:b/>
                <w:sz w:val="16"/>
                <w:szCs w:val="16"/>
              </w:rPr>
              <w:t>Beaches</w:t>
            </w:r>
          </w:p>
          <w:p w14:paraId="6158B5B7" w14:textId="77777777" w:rsidR="00A020B4" w:rsidRPr="00A020B4" w:rsidRDefault="00A020B4" w:rsidP="00A020B4">
            <w:pPr>
              <w:jc w:val="center"/>
              <w:rPr>
                <w:b/>
                <w:sz w:val="10"/>
                <w:szCs w:val="10"/>
              </w:rPr>
            </w:pPr>
          </w:p>
          <w:p w14:paraId="470CC641" w14:textId="45778A48" w:rsidR="00A020B4" w:rsidRPr="00A020B4" w:rsidRDefault="00A020B4" w:rsidP="00A020B4">
            <w:pPr>
              <w:jc w:val="center"/>
              <w:rPr>
                <w:bCs/>
                <w:sz w:val="15"/>
                <w:szCs w:val="15"/>
              </w:rPr>
            </w:pPr>
            <w:r w:rsidRPr="00A020B4">
              <w:rPr>
                <w:bCs/>
                <w:sz w:val="15"/>
                <w:szCs w:val="15"/>
              </w:rPr>
              <w:t>What are the human and physical features of the seaside?</w:t>
            </w:r>
          </w:p>
          <w:p w14:paraId="7C835352" w14:textId="5215FF98" w:rsidR="00C35237" w:rsidRPr="00272D19" w:rsidRDefault="00C35237" w:rsidP="00A020B4">
            <w:pPr>
              <w:jc w:val="center"/>
              <w:rPr>
                <w:sz w:val="16"/>
                <w:szCs w:val="16"/>
              </w:rPr>
            </w:pPr>
          </w:p>
        </w:tc>
        <w:tc>
          <w:tcPr>
            <w:tcW w:w="2160" w:type="dxa"/>
            <w:tcBorders>
              <w:top w:val="single" w:sz="12" w:space="0" w:color="auto"/>
            </w:tcBorders>
            <w:shd w:val="clear" w:color="auto" w:fill="BDD6EE" w:themeFill="accent5" w:themeFillTint="66"/>
          </w:tcPr>
          <w:p w14:paraId="55205D36" w14:textId="77777777" w:rsidR="00272D19" w:rsidRPr="00272D19" w:rsidRDefault="00272D19" w:rsidP="00A020B4">
            <w:pPr>
              <w:jc w:val="center"/>
              <w:rPr>
                <w:b/>
                <w:sz w:val="16"/>
                <w:szCs w:val="16"/>
              </w:rPr>
            </w:pPr>
            <w:r w:rsidRPr="00272D19">
              <w:rPr>
                <w:b/>
                <w:sz w:val="16"/>
                <w:szCs w:val="16"/>
              </w:rPr>
              <w:t>HIST: Pirates</w:t>
            </w:r>
          </w:p>
          <w:p w14:paraId="55A4B429" w14:textId="5E1EBAE4" w:rsidR="00272D19" w:rsidRPr="00272D19" w:rsidRDefault="000C3463" w:rsidP="00A020B4">
            <w:pPr>
              <w:jc w:val="center"/>
              <w:rPr>
                <w:bCs/>
                <w:sz w:val="16"/>
                <w:szCs w:val="16"/>
              </w:rPr>
            </w:pPr>
            <w:r>
              <w:rPr>
                <w:bCs/>
                <w:sz w:val="16"/>
                <w:szCs w:val="16"/>
              </w:rPr>
              <w:t>(Harry Paye)</w:t>
            </w:r>
          </w:p>
          <w:p w14:paraId="7F868D84" w14:textId="24C8725D" w:rsidR="00B2270A" w:rsidRPr="00B2270A" w:rsidRDefault="00A52E68" w:rsidP="00A020B4">
            <w:pPr>
              <w:jc w:val="center"/>
              <w:rPr>
                <w:bCs/>
                <w:sz w:val="16"/>
                <w:szCs w:val="16"/>
                <w:lang w:val="en-US"/>
              </w:rPr>
            </w:pPr>
            <w:r>
              <w:rPr>
                <w:bCs/>
                <w:sz w:val="16"/>
                <w:szCs w:val="16"/>
              </w:rPr>
              <w:t>Why did some sailors become pirates</w:t>
            </w:r>
            <w:r w:rsidR="00B2270A" w:rsidRPr="00B2270A">
              <w:rPr>
                <w:bCs/>
                <w:sz w:val="16"/>
                <w:szCs w:val="16"/>
              </w:rPr>
              <w:t xml:space="preserve">? </w:t>
            </w:r>
          </w:p>
          <w:p w14:paraId="2AA0770A" w14:textId="18995787" w:rsidR="00272D19" w:rsidRPr="00272D19" w:rsidRDefault="00272D19" w:rsidP="00A020B4">
            <w:pPr>
              <w:jc w:val="center"/>
              <w:rPr>
                <w:sz w:val="16"/>
                <w:szCs w:val="16"/>
              </w:rPr>
            </w:pPr>
          </w:p>
        </w:tc>
        <w:tc>
          <w:tcPr>
            <w:tcW w:w="2970" w:type="dxa"/>
            <w:tcBorders>
              <w:top w:val="single" w:sz="12" w:space="0" w:color="auto"/>
            </w:tcBorders>
            <w:shd w:val="clear" w:color="auto" w:fill="A8D08D" w:themeFill="accent6" w:themeFillTint="99"/>
          </w:tcPr>
          <w:p w14:paraId="690394EB" w14:textId="71480A8A" w:rsidR="00272D19" w:rsidRPr="00272D19" w:rsidRDefault="00272D19" w:rsidP="00A020B4">
            <w:pPr>
              <w:jc w:val="center"/>
              <w:rPr>
                <w:b/>
                <w:sz w:val="16"/>
                <w:szCs w:val="16"/>
              </w:rPr>
            </w:pPr>
            <w:r w:rsidRPr="00272D19">
              <w:rPr>
                <w:b/>
                <w:sz w:val="16"/>
                <w:szCs w:val="16"/>
              </w:rPr>
              <w:t>GEOG: Islands</w:t>
            </w:r>
          </w:p>
          <w:p w14:paraId="4974F6DA" w14:textId="3870301B" w:rsidR="00272D19" w:rsidRPr="00272D19" w:rsidRDefault="00272D19" w:rsidP="00A020B4">
            <w:pPr>
              <w:jc w:val="center"/>
              <w:rPr>
                <w:b/>
                <w:sz w:val="16"/>
                <w:szCs w:val="16"/>
              </w:rPr>
            </w:pPr>
          </w:p>
          <w:p w14:paraId="797E664C" w14:textId="1C01780E" w:rsidR="00272D19" w:rsidRDefault="00272D19" w:rsidP="00A020B4">
            <w:pPr>
              <w:jc w:val="center"/>
              <w:rPr>
                <w:sz w:val="16"/>
                <w:szCs w:val="16"/>
              </w:rPr>
            </w:pPr>
            <w:r w:rsidRPr="00272D19">
              <w:rPr>
                <w:sz w:val="16"/>
                <w:szCs w:val="16"/>
              </w:rPr>
              <w:t>Is it better to live on an island than on the mainland?</w:t>
            </w:r>
          </w:p>
          <w:p w14:paraId="272EF039" w14:textId="39ABAB3A" w:rsidR="00AC2394" w:rsidRPr="00272D19" w:rsidRDefault="00AC2394" w:rsidP="00A020B4">
            <w:pPr>
              <w:jc w:val="center"/>
              <w:rPr>
                <w:sz w:val="16"/>
                <w:szCs w:val="16"/>
              </w:rPr>
            </w:pPr>
          </w:p>
        </w:tc>
        <w:tc>
          <w:tcPr>
            <w:tcW w:w="2250" w:type="dxa"/>
            <w:tcBorders>
              <w:top w:val="single" w:sz="12" w:space="0" w:color="auto"/>
            </w:tcBorders>
            <w:shd w:val="clear" w:color="auto" w:fill="A8D08D" w:themeFill="accent6" w:themeFillTint="99"/>
          </w:tcPr>
          <w:p w14:paraId="4EC28B2E" w14:textId="77777777" w:rsidR="00272D19" w:rsidRPr="00272D19" w:rsidRDefault="00272D19" w:rsidP="00A020B4">
            <w:pPr>
              <w:jc w:val="center"/>
              <w:rPr>
                <w:b/>
                <w:sz w:val="16"/>
                <w:szCs w:val="16"/>
              </w:rPr>
            </w:pPr>
            <w:r w:rsidRPr="00272D19">
              <w:rPr>
                <w:b/>
                <w:sz w:val="16"/>
                <w:szCs w:val="16"/>
              </w:rPr>
              <w:t>GEOG: Around the world</w:t>
            </w:r>
          </w:p>
          <w:p w14:paraId="186240B3" w14:textId="77777777" w:rsidR="00272D19" w:rsidRPr="00272D19" w:rsidRDefault="00272D19" w:rsidP="00A020B4">
            <w:pPr>
              <w:jc w:val="center"/>
              <w:rPr>
                <w:b/>
                <w:sz w:val="16"/>
                <w:szCs w:val="16"/>
              </w:rPr>
            </w:pPr>
          </w:p>
          <w:p w14:paraId="0C58D677" w14:textId="1C558374" w:rsidR="00272D19" w:rsidRPr="00272D19" w:rsidRDefault="00272D19" w:rsidP="00A020B4">
            <w:pPr>
              <w:jc w:val="center"/>
              <w:rPr>
                <w:sz w:val="16"/>
                <w:szCs w:val="16"/>
              </w:rPr>
            </w:pPr>
            <w:r w:rsidRPr="00272D19">
              <w:rPr>
                <w:sz w:val="16"/>
                <w:szCs w:val="16"/>
              </w:rPr>
              <w:t>How could you travel around the world in 80 days?</w:t>
            </w:r>
          </w:p>
        </w:tc>
        <w:tc>
          <w:tcPr>
            <w:tcW w:w="2520" w:type="dxa"/>
            <w:tcBorders>
              <w:top w:val="single" w:sz="12" w:space="0" w:color="auto"/>
            </w:tcBorders>
            <w:shd w:val="clear" w:color="auto" w:fill="A8D08D" w:themeFill="accent6" w:themeFillTint="99"/>
          </w:tcPr>
          <w:p w14:paraId="472858FD" w14:textId="55AD5777" w:rsidR="00272D19" w:rsidRPr="00CE1DE9" w:rsidRDefault="00272D19" w:rsidP="00A020B4">
            <w:pPr>
              <w:jc w:val="center"/>
              <w:rPr>
                <w:b/>
                <w:sz w:val="16"/>
                <w:szCs w:val="16"/>
              </w:rPr>
            </w:pPr>
            <w:r w:rsidRPr="00CE1DE9">
              <w:rPr>
                <w:b/>
                <w:sz w:val="16"/>
                <w:szCs w:val="16"/>
              </w:rPr>
              <w:t xml:space="preserve">GEOG: </w:t>
            </w:r>
            <w:r w:rsidR="00C35237" w:rsidRPr="00CE1DE9">
              <w:rPr>
                <w:b/>
                <w:sz w:val="16"/>
                <w:szCs w:val="16"/>
              </w:rPr>
              <w:t>Hot &amp; Cold</w:t>
            </w:r>
          </w:p>
          <w:p w14:paraId="71EABFDE" w14:textId="77777777" w:rsidR="00272D19" w:rsidRPr="00CE1DE9" w:rsidRDefault="00272D19" w:rsidP="00A020B4">
            <w:pPr>
              <w:jc w:val="center"/>
              <w:rPr>
                <w:b/>
                <w:sz w:val="16"/>
                <w:szCs w:val="16"/>
              </w:rPr>
            </w:pPr>
          </w:p>
          <w:p w14:paraId="3C60D831" w14:textId="77777777" w:rsidR="00272D19" w:rsidRPr="00CE1DE9" w:rsidRDefault="00C35237" w:rsidP="00A020B4">
            <w:pPr>
              <w:jc w:val="center"/>
              <w:rPr>
                <w:sz w:val="16"/>
                <w:szCs w:val="16"/>
              </w:rPr>
            </w:pPr>
            <w:r w:rsidRPr="00CE1DE9">
              <w:rPr>
                <w:sz w:val="16"/>
                <w:szCs w:val="16"/>
              </w:rPr>
              <w:t>Deserts / Icy Lands</w:t>
            </w:r>
          </w:p>
          <w:p w14:paraId="55CF9F4F" w14:textId="101B94D0" w:rsidR="00C35237" w:rsidRPr="00272D19" w:rsidRDefault="00C35237" w:rsidP="00A020B4">
            <w:pPr>
              <w:jc w:val="center"/>
              <w:rPr>
                <w:sz w:val="16"/>
                <w:szCs w:val="16"/>
              </w:rPr>
            </w:pPr>
            <w:r w:rsidRPr="00CE1DE9">
              <w:rPr>
                <w:sz w:val="16"/>
                <w:szCs w:val="16"/>
              </w:rPr>
              <w:t xml:space="preserve">Equator etc. </w:t>
            </w:r>
          </w:p>
        </w:tc>
      </w:tr>
      <w:tr w:rsidR="00272D19" w:rsidRPr="00272D19" w14:paraId="248691B9" w14:textId="77777777" w:rsidTr="00A020B4">
        <w:trPr>
          <w:trHeight w:val="120"/>
        </w:trPr>
        <w:tc>
          <w:tcPr>
            <w:tcW w:w="1165" w:type="dxa"/>
            <w:vMerge/>
            <w:tcBorders>
              <w:bottom w:val="single" w:sz="12" w:space="0" w:color="auto"/>
            </w:tcBorders>
          </w:tcPr>
          <w:p w14:paraId="6719015F" w14:textId="77777777" w:rsidR="00272D19" w:rsidRPr="00272D19" w:rsidRDefault="00272D19" w:rsidP="00A020B4">
            <w:pPr>
              <w:jc w:val="center"/>
              <w:rPr>
                <w:sz w:val="6"/>
                <w:szCs w:val="6"/>
              </w:rPr>
            </w:pPr>
          </w:p>
        </w:tc>
        <w:tc>
          <w:tcPr>
            <w:tcW w:w="2790" w:type="dxa"/>
            <w:tcBorders>
              <w:bottom w:val="single" w:sz="12" w:space="0" w:color="auto"/>
            </w:tcBorders>
          </w:tcPr>
          <w:p w14:paraId="455685A2" w14:textId="77777777" w:rsidR="00272D19" w:rsidRPr="00272D19" w:rsidRDefault="00272D19" w:rsidP="00A020B4">
            <w:pPr>
              <w:jc w:val="center"/>
              <w:rPr>
                <w:sz w:val="6"/>
                <w:szCs w:val="6"/>
              </w:rPr>
            </w:pPr>
          </w:p>
        </w:tc>
        <w:tc>
          <w:tcPr>
            <w:tcW w:w="2250" w:type="dxa"/>
            <w:tcBorders>
              <w:bottom w:val="single" w:sz="12" w:space="0" w:color="auto"/>
            </w:tcBorders>
          </w:tcPr>
          <w:p w14:paraId="235175D0" w14:textId="376837BC" w:rsidR="00272D19" w:rsidRPr="00C35237" w:rsidRDefault="00205661" w:rsidP="00A020B4">
            <w:pPr>
              <w:jc w:val="center"/>
              <w:rPr>
                <w:sz w:val="16"/>
                <w:szCs w:val="16"/>
              </w:rPr>
            </w:pPr>
            <w:r w:rsidRPr="00712B27">
              <w:rPr>
                <w:sz w:val="16"/>
                <w:szCs w:val="16"/>
                <w:highlight w:val="yellow"/>
              </w:rPr>
              <w:t>Bournemouth Beach</w:t>
            </w:r>
          </w:p>
        </w:tc>
        <w:tc>
          <w:tcPr>
            <w:tcW w:w="2160" w:type="dxa"/>
            <w:tcBorders>
              <w:bottom w:val="single" w:sz="12" w:space="0" w:color="auto"/>
            </w:tcBorders>
          </w:tcPr>
          <w:p w14:paraId="07217DDD" w14:textId="77777777" w:rsidR="00272D19" w:rsidRPr="00272D19" w:rsidRDefault="00272D19" w:rsidP="00A020B4">
            <w:pPr>
              <w:jc w:val="center"/>
              <w:rPr>
                <w:sz w:val="6"/>
                <w:szCs w:val="6"/>
              </w:rPr>
            </w:pPr>
            <w:r w:rsidRPr="00272D19">
              <w:rPr>
                <w:sz w:val="16"/>
                <w:szCs w:val="16"/>
                <w:highlight w:val="yellow"/>
              </w:rPr>
              <w:t>Poole</w:t>
            </w:r>
          </w:p>
        </w:tc>
        <w:tc>
          <w:tcPr>
            <w:tcW w:w="2970" w:type="dxa"/>
            <w:tcBorders>
              <w:bottom w:val="single" w:sz="12" w:space="0" w:color="auto"/>
            </w:tcBorders>
          </w:tcPr>
          <w:p w14:paraId="2AE63DD6" w14:textId="3AA41B7D" w:rsidR="00272D19" w:rsidRPr="00272D19" w:rsidRDefault="00272D19" w:rsidP="00A020B4">
            <w:pPr>
              <w:jc w:val="center"/>
              <w:rPr>
                <w:sz w:val="6"/>
                <w:szCs w:val="6"/>
              </w:rPr>
            </w:pPr>
            <w:r w:rsidRPr="00272D19">
              <w:rPr>
                <w:sz w:val="16"/>
                <w:szCs w:val="16"/>
                <w:highlight w:val="yellow"/>
              </w:rPr>
              <w:t>Brownsea</w:t>
            </w:r>
          </w:p>
        </w:tc>
        <w:tc>
          <w:tcPr>
            <w:tcW w:w="2250" w:type="dxa"/>
            <w:tcBorders>
              <w:bottom w:val="single" w:sz="12" w:space="0" w:color="auto"/>
            </w:tcBorders>
          </w:tcPr>
          <w:p w14:paraId="5DDEF735" w14:textId="77777777" w:rsidR="00272D19" w:rsidRPr="00272D19" w:rsidRDefault="00272D19" w:rsidP="00A020B4">
            <w:pPr>
              <w:jc w:val="center"/>
              <w:rPr>
                <w:sz w:val="6"/>
                <w:szCs w:val="6"/>
              </w:rPr>
            </w:pPr>
          </w:p>
        </w:tc>
        <w:tc>
          <w:tcPr>
            <w:tcW w:w="2520" w:type="dxa"/>
            <w:tcBorders>
              <w:bottom w:val="single" w:sz="12" w:space="0" w:color="auto"/>
            </w:tcBorders>
          </w:tcPr>
          <w:p w14:paraId="4DBE9C7F" w14:textId="77777777" w:rsidR="00272D19" w:rsidRPr="00272D19" w:rsidRDefault="00272D19" w:rsidP="00A020B4">
            <w:pPr>
              <w:jc w:val="center"/>
              <w:rPr>
                <w:sz w:val="6"/>
                <w:szCs w:val="6"/>
              </w:rPr>
            </w:pPr>
          </w:p>
        </w:tc>
      </w:tr>
      <w:tr w:rsidR="00272D19" w:rsidRPr="00272D19" w14:paraId="018EB4A4" w14:textId="77777777" w:rsidTr="00C355F7">
        <w:trPr>
          <w:trHeight w:val="518"/>
        </w:trPr>
        <w:tc>
          <w:tcPr>
            <w:tcW w:w="1165" w:type="dxa"/>
            <w:vMerge w:val="restart"/>
            <w:tcBorders>
              <w:top w:val="single" w:sz="12" w:space="0" w:color="auto"/>
            </w:tcBorders>
          </w:tcPr>
          <w:p w14:paraId="59913B06" w14:textId="71DDBB84" w:rsidR="00272D19" w:rsidRPr="00272D19" w:rsidRDefault="00272D19" w:rsidP="00A020B4">
            <w:pPr>
              <w:jc w:val="center"/>
              <w:rPr>
                <w:sz w:val="16"/>
                <w:szCs w:val="16"/>
              </w:rPr>
            </w:pPr>
            <w:r w:rsidRPr="00272D19">
              <w:rPr>
                <w:b/>
                <w:bCs/>
                <w:sz w:val="16"/>
                <w:szCs w:val="16"/>
              </w:rPr>
              <w:t>Year 3</w:t>
            </w:r>
            <w:r w:rsidRPr="00272D19">
              <w:rPr>
                <w:sz w:val="16"/>
                <w:szCs w:val="16"/>
                <w:highlight w:val="yellow"/>
              </w:rPr>
              <w:t xml:space="preserve"> </w:t>
            </w:r>
          </w:p>
          <w:p w14:paraId="339246B2" w14:textId="74D34D71" w:rsidR="00272D19" w:rsidRPr="00272D19" w:rsidRDefault="00272D19" w:rsidP="00A020B4">
            <w:pPr>
              <w:rPr>
                <w:b/>
                <w:bCs/>
                <w:sz w:val="16"/>
                <w:szCs w:val="16"/>
              </w:rPr>
            </w:pPr>
          </w:p>
        </w:tc>
        <w:tc>
          <w:tcPr>
            <w:tcW w:w="2790" w:type="dxa"/>
            <w:tcBorders>
              <w:top w:val="single" w:sz="12" w:space="0" w:color="auto"/>
            </w:tcBorders>
            <w:shd w:val="clear" w:color="auto" w:fill="BDD6EE" w:themeFill="accent5" w:themeFillTint="66"/>
          </w:tcPr>
          <w:p w14:paraId="0DAEFBA0" w14:textId="31DFA5DA" w:rsidR="00272D19" w:rsidRPr="00272D19" w:rsidRDefault="00272D19" w:rsidP="00A020B4">
            <w:pPr>
              <w:jc w:val="center"/>
              <w:rPr>
                <w:b/>
                <w:sz w:val="16"/>
                <w:szCs w:val="16"/>
              </w:rPr>
            </w:pPr>
            <w:r w:rsidRPr="00272D19">
              <w:rPr>
                <w:b/>
                <w:sz w:val="16"/>
                <w:szCs w:val="16"/>
              </w:rPr>
              <w:t>HIST: Stone Age</w:t>
            </w:r>
          </w:p>
          <w:p w14:paraId="0CF7DE41" w14:textId="4BF8B407" w:rsidR="00272D19" w:rsidRPr="00272D19" w:rsidRDefault="00272D19" w:rsidP="00A020B4">
            <w:pPr>
              <w:jc w:val="center"/>
              <w:rPr>
                <w:b/>
                <w:sz w:val="16"/>
                <w:szCs w:val="16"/>
              </w:rPr>
            </w:pPr>
          </w:p>
          <w:p w14:paraId="1C160EC6" w14:textId="5695BA5A" w:rsidR="00272D19" w:rsidRPr="00272D19" w:rsidRDefault="00272D19" w:rsidP="00A020B4">
            <w:pPr>
              <w:jc w:val="center"/>
              <w:rPr>
                <w:sz w:val="16"/>
                <w:szCs w:val="16"/>
              </w:rPr>
            </w:pPr>
            <w:r w:rsidRPr="00272D19">
              <w:rPr>
                <w:sz w:val="16"/>
                <w:szCs w:val="16"/>
              </w:rPr>
              <w:t>How do we know about the Stone Age?</w:t>
            </w:r>
          </w:p>
          <w:p w14:paraId="15418D63" w14:textId="77777777" w:rsidR="00272D19" w:rsidRPr="00272D19" w:rsidRDefault="00272D19" w:rsidP="00A020B4">
            <w:pPr>
              <w:jc w:val="center"/>
              <w:rPr>
                <w:sz w:val="12"/>
                <w:szCs w:val="12"/>
              </w:rPr>
            </w:pPr>
            <w:r w:rsidRPr="00272D19">
              <w:rPr>
                <w:sz w:val="12"/>
                <w:szCs w:val="12"/>
                <w:highlight w:val="green"/>
              </w:rPr>
              <w:t>* UK Geography here</w:t>
            </w:r>
          </w:p>
        </w:tc>
        <w:tc>
          <w:tcPr>
            <w:tcW w:w="2250" w:type="dxa"/>
            <w:tcBorders>
              <w:top w:val="single" w:sz="12" w:space="0" w:color="auto"/>
            </w:tcBorders>
            <w:shd w:val="clear" w:color="auto" w:fill="BDD6EE" w:themeFill="accent5" w:themeFillTint="66"/>
          </w:tcPr>
          <w:p w14:paraId="0ED9BF12" w14:textId="2F01F7FD" w:rsidR="00272D19" w:rsidRPr="00272D19" w:rsidRDefault="00272D19" w:rsidP="00A020B4">
            <w:pPr>
              <w:jc w:val="center"/>
              <w:rPr>
                <w:b/>
                <w:sz w:val="16"/>
                <w:szCs w:val="16"/>
              </w:rPr>
            </w:pPr>
            <w:r w:rsidRPr="00272D19">
              <w:rPr>
                <w:b/>
                <w:sz w:val="16"/>
                <w:szCs w:val="16"/>
              </w:rPr>
              <w:t>HIST: Romans</w:t>
            </w:r>
          </w:p>
          <w:p w14:paraId="5283E08B" w14:textId="77777777" w:rsidR="00272D19" w:rsidRPr="00272D19" w:rsidRDefault="00272D19" w:rsidP="00A020B4">
            <w:pPr>
              <w:jc w:val="center"/>
              <w:rPr>
                <w:b/>
                <w:sz w:val="16"/>
                <w:szCs w:val="16"/>
              </w:rPr>
            </w:pPr>
          </w:p>
          <w:p w14:paraId="284A0785" w14:textId="77777777" w:rsidR="00272D19" w:rsidRPr="00272D19" w:rsidRDefault="00272D19" w:rsidP="00A020B4">
            <w:pPr>
              <w:jc w:val="center"/>
              <w:rPr>
                <w:sz w:val="16"/>
                <w:szCs w:val="16"/>
              </w:rPr>
            </w:pPr>
            <w:r w:rsidRPr="00272D19">
              <w:rPr>
                <w:bCs/>
                <w:sz w:val="16"/>
                <w:szCs w:val="16"/>
              </w:rPr>
              <w:t xml:space="preserve">What did the Romans ever do for us? </w:t>
            </w:r>
            <w:r w:rsidRPr="00272D19">
              <w:rPr>
                <w:sz w:val="12"/>
                <w:szCs w:val="12"/>
                <w:highlight w:val="green"/>
              </w:rPr>
              <w:t>* UK Geography here</w:t>
            </w:r>
          </w:p>
        </w:tc>
        <w:tc>
          <w:tcPr>
            <w:tcW w:w="2160" w:type="dxa"/>
            <w:tcBorders>
              <w:top w:val="single" w:sz="12" w:space="0" w:color="auto"/>
            </w:tcBorders>
            <w:shd w:val="clear" w:color="auto" w:fill="A8D08D" w:themeFill="accent6" w:themeFillTint="99"/>
          </w:tcPr>
          <w:p w14:paraId="3B0F36AF" w14:textId="71151A07" w:rsidR="00272D19" w:rsidRPr="00CE1DE9" w:rsidRDefault="00272D19" w:rsidP="00A020B4">
            <w:pPr>
              <w:jc w:val="center"/>
              <w:rPr>
                <w:b/>
                <w:sz w:val="16"/>
                <w:szCs w:val="16"/>
              </w:rPr>
            </w:pPr>
            <w:r w:rsidRPr="00CE1DE9">
              <w:rPr>
                <w:b/>
                <w:sz w:val="16"/>
                <w:szCs w:val="16"/>
              </w:rPr>
              <w:t xml:space="preserve">GEOG: </w:t>
            </w:r>
            <w:r w:rsidR="00C35237" w:rsidRPr="00CE1DE9">
              <w:rPr>
                <w:b/>
                <w:sz w:val="16"/>
                <w:szCs w:val="16"/>
              </w:rPr>
              <w:t>UK Geography</w:t>
            </w:r>
          </w:p>
          <w:p w14:paraId="51B1A859" w14:textId="77777777" w:rsidR="00272D19" w:rsidRPr="00CE1DE9" w:rsidRDefault="00272D19" w:rsidP="00A020B4">
            <w:pPr>
              <w:jc w:val="center"/>
              <w:rPr>
                <w:b/>
                <w:sz w:val="16"/>
                <w:szCs w:val="16"/>
              </w:rPr>
            </w:pPr>
          </w:p>
          <w:p w14:paraId="279430D4" w14:textId="288A0136" w:rsidR="00272D19" w:rsidRPr="00272D19" w:rsidRDefault="00C35237" w:rsidP="00A020B4">
            <w:pPr>
              <w:jc w:val="center"/>
              <w:rPr>
                <w:sz w:val="16"/>
                <w:szCs w:val="16"/>
              </w:rPr>
            </w:pPr>
            <w:r w:rsidRPr="00CE1DE9">
              <w:rPr>
                <w:sz w:val="16"/>
                <w:szCs w:val="16"/>
              </w:rPr>
              <w:t>Countries of the UK &amp; Mountains</w:t>
            </w:r>
          </w:p>
        </w:tc>
        <w:tc>
          <w:tcPr>
            <w:tcW w:w="2970" w:type="dxa"/>
            <w:tcBorders>
              <w:top w:val="single" w:sz="12" w:space="0" w:color="auto"/>
            </w:tcBorders>
            <w:shd w:val="clear" w:color="auto" w:fill="A8D08D" w:themeFill="accent6" w:themeFillTint="99"/>
          </w:tcPr>
          <w:p w14:paraId="7B220E54" w14:textId="35DB5975" w:rsidR="00272D19" w:rsidRPr="00272D19" w:rsidRDefault="00272D19" w:rsidP="00A020B4">
            <w:pPr>
              <w:jc w:val="center"/>
              <w:rPr>
                <w:b/>
                <w:sz w:val="16"/>
                <w:szCs w:val="16"/>
              </w:rPr>
            </w:pPr>
            <w:r w:rsidRPr="00272D19">
              <w:rPr>
                <w:b/>
                <w:sz w:val="16"/>
                <w:szCs w:val="16"/>
              </w:rPr>
              <w:t>GEOG: Volcanoes -Etna/Vesuvius</w:t>
            </w:r>
          </w:p>
          <w:p w14:paraId="648C9A22" w14:textId="1C01440B" w:rsidR="00272D19" w:rsidRPr="00272D19" w:rsidRDefault="00272D19" w:rsidP="00A020B4">
            <w:pPr>
              <w:jc w:val="center"/>
              <w:rPr>
                <w:b/>
                <w:sz w:val="16"/>
                <w:szCs w:val="16"/>
              </w:rPr>
            </w:pPr>
          </w:p>
          <w:p w14:paraId="61D8A3C9" w14:textId="77777777" w:rsidR="00272D19" w:rsidRDefault="00272D19" w:rsidP="00A020B4">
            <w:pPr>
              <w:jc w:val="center"/>
              <w:rPr>
                <w:bCs/>
                <w:sz w:val="16"/>
                <w:szCs w:val="16"/>
              </w:rPr>
            </w:pPr>
            <w:r w:rsidRPr="00272D19">
              <w:rPr>
                <w:bCs/>
                <w:sz w:val="16"/>
                <w:szCs w:val="16"/>
              </w:rPr>
              <w:t>How do volcanoes affect the lives of people who live near them?</w:t>
            </w:r>
          </w:p>
          <w:p w14:paraId="010200AB" w14:textId="012775A3" w:rsidR="00AC2394" w:rsidRPr="00272D19" w:rsidRDefault="00AC2394" w:rsidP="00A020B4">
            <w:pPr>
              <w:jc w:val="center"/>
              <w:rPr>
                <w:sz w:val="16"/>
                <w:szCs w:val="16"/>
              </w:rPr>
            </w:pPr>
          </w:p>
        </w:tc>
        <w:tc>
          <w:tcPr>
            <w:tcW w:w="2250" w:type="dxa"/>
            <w:tcBorders>
              <w:top w:val="single" w:sz="12" w:space="0" w:color="auto"/>
            </w:tcBorders>
            <w:shd w:val="clear" w:color="auto" w:fill="BDD6EE" w:themeFill="accent5" w:themeFillTint="66"/>
          </w:tcPr>
          <w:p w14:paraId="44E04C54" w14:textId="77777777" w:rsidR="00272D19" w:rsidRPr="00272D19" w:rsidRDefault="00272D19" w:rsidP="00A020B4">
            <w:pPr>
              <w:jc w:val="center"/>
              <w:rPr>
                <w:b/>
                <w:sz w:val="16"/>
                <w:szCs w:val="16"/>
              </w:rPr>
            </w:pPr>
            <w:r w:rsidRPr="00272D19">
              <w:rPr>
                <w:b/>
                <w:sz w:val="16"/>
                <w:szCs w:val="16"/>
              </w:rPr>
              <w:t>HIST: Invaders and settlers</w:t>
            </w:r>
          </w:p>
          <w:p w14:paraId="6BDD12CC" w14:textId="77777777" w:rsidR="00272D19" w:rsidRPr="00272D19" w:rsidRDefault="00272D19" w:rsidP="00A020B4">
            <w:pPr>
              <w:jc w:val="center"/>
              <w:rPr>
                <w:b/>
                <w:sz w:val="16"/>
                <w:szCs w:val="16"/>
              </w:rPr>
            </w:pPr>
          </w:p>
          <w:p w14:paraId="1B271113" w14:textId="77777777" w:rsidR="00272D19" w:rsidRPr="00272D19" w:rsidRDefault="00272D19" w:rsidP="00A020B4">
            <w:pPr>
              <w:jc w:val="center"/>
              <w:rPr>
                <w:sz w:val="16"/>
                <w:szCs w:val="16"/>
              </w:rPr>
            </w:pPr>
            <w:r w:rsidRPr="00272D19">
              <w:rPr>
                <w:sz w:val="15"/>
                <w:szCs w:val="15"/>
              </w:rPr>
              <w:t>Who invaded and settled in the British Isles?</w:t>
            </w:r>
            <w:r w:rsidRPr="00272D19">
              <w:rPr>
                <w:sz w:val="16"/>
                <w:szCs w:val="16"/>
              </w:rPr>
              <w:t xml:space="preserve"> </w:t>
            </w:r>
            <w:r w:rsidRPr="00272D19">
              <w:rPr>
                <w:sz w:val="12"/>
                <w:szCs w:val="12"/>
                <w:highlight w:val="green"/>
              </w:rPr>
              <w:t>* UK Geography here</w:t>
            </w:r>
          </w:p>
        </w:tc>
        <w:tc>
          <w:tcPr>
            <w:tcW w:w="2520" w:type="dxa"/>
            <w:tcBorders>
              <w:top w:val="single" w:sz="12" w:space="0" w:color="auto"/>
            </w:tcBorders>
            <w:shd w:val="clear" w:color="auto" w:fill="BDD6EE" w:themeFill="accent5" w:themeFillTint="66"/>
          </w:tcPr>
          <w:p w14:paraId="44C6CE35" w14:textId="27275F1A" w:rsidR="00272D19" w:rsidRPr="00272D19" w:rsidRDefault="00272D19" w:rsidP="00A020B4">
            <w:pPr>
              <w:jc w:val="center"/>
              <w:rPr>
                <w:b/>
                <w:sz w:val="16"/>
                <w:szCs w:val="16"/>
              </w:rPr>
            </w:pPr>
            <w:r w:rsidRPr="00272D19">
              <w:rPr>
                <w:b/>
                <w:sz w:val="16"/>
                <w:szCs w:val="16"/>
              </w:rPr>
              <w:t xml:space="preserve">HIST: Nelson Mandela &amp; Apartheid </w:t>
            </w:r>
          </w:p>
          <w:p w14:paraId="19E1ABF6" w14:textId="4AA287C6" w:rsidR="00272D19" w:rsidRPr="00272D19" w:rsidRDefault="00272D19" w:rsidP="00A020B4">
            <w:pPr>
              <w:jc w:val="center"/>
              <w:rPr>
                <w:sz w:val="16"/>
                <w:szCs w:val="16"/>
              </w:rPr>
            </w:pPr>
            <w:r w:rsidRPr="00272D19">
              <w:rPr>
                <w:bCs/>
                <w:sz w:val="14"/>
                <w:szCs w:val="14"/>
              </w:rPr>
              <w:t>Why was Nelson Mandela important</w:t>
            </w:r>
            <w:r w:rsidR="00B2270A">
              <w:rPr>
                <w:bCs/>
                <w:sz w:val="14"/>
                <w:szCs w:val="14"/>
              </w:rPr>
              <w:t xml:space="preserve"> in South Africa</w:t>
            </w:r>
            <w:r w:rsidRPr="00272D19">
              <w:rPr>
                <w:bCs/>
                <w:sz w:val="14"/>
                <w:szCs w:val="14"/>
              </w:rPr>
              <w:t xml:space="preserve">? </w:t>
            </w:r>
            <w:r w:rsidRPr="00272D19">
              <w:rPr>
                <w:bCs/>
                <w:sz w:val="14"/>
                <w:szCs w:val="14"/>
                <w:highlight w:val="green"/>
              </w:rPr>
              <w:t>Geog focus-South Africa</w:t>
            </w:r>
          </w:p>
        </w:tc>
      </w:tr>
      <w:tr w:rsidR="00272D19" w:rsidRPr="00272D19" w14:paraId="739ACAD4" w14:textId="77777777" w:rsidTr="00A020B4">
        <w:trPr>
          <w:trHeight w:val="185"/>
        </w:trPr>
        <w:tc>
          <w:tcPr>
            <w:tcW w:w="1165" w:type="dxa"/>
            <w:vMerge/>
            <w:shd w:val="clear" w:color="auto" w:fill="FFFFFF" w:themeFill="background1"/>
          </w:tcPr>
          <w:p w14:paraId="5AB4BADD" w14:textId="77777777" w:rsidR="00272D19" w:rsidRPr="00272D19" w:rsidRDefault="00272D19" w:rsidP="00A020B4">
            <w:pPr>
              <w:jc w:val="center"/>
              <w:rPr>
                <w:b/>
                <w:bCs/>
                <w:sz w:val="16"/>
                <w:szCs w:val="16"/>
              </w:rPr>
            </w:pPr>
          </w:p>
        </w:tc>
        <w:tc>
          <w:tcPr>
            <w:tcW w:w="2790" w:type="dxa"/>
            <w:shd w:val="clear" w:color="auto" w:fill="FFFFFF" w:themeFill="background1"/>
          </w:tcPr>
          <w:p w14:paraId="62718E78" w14:textId="77777777" w:rsidR="00272D19" w:rsidRPr="00272D19" w:rsidRDefault="00272D19" w:rsidP="00A020B4">
            <w:pPr>
              <w:jc w:val="center"/>
              <w:rPr>
                <w:b/>
                <w:sz w:val="16"/>
                <w:szCs w:val="16"/>
                <w:highlight w:val="yellow"/>
              </w:rPr>
            </w:pPr>
            <w:r w:rsidRPr="00272D19">
              <w:rPr>
                <w:b/>
                <w:sz w:val="16"/>
                <w:szCs w:val="16"/>
                <w:highlight w:val="yellow"/>
              </w:rPr>
              <w:t>Stonehenge</w:t>
            </w:r>
          </w:p>
        </w:tc>
        <w:tc>
          <w:tcPr>
            <w:tcW w:w="2250" w:type="dxa"/>
            <w:shd w:val="clear" w:color="auto" w:fill="FFFFFF" w:themeFill="background1"/>
          </w:tcPr>
          <w:p w14:paraId="39738343" w14:textId="7164A324" w:rsidR="00272D19" w:rsidRPr="00272D19" w:rsidRDefault="00272D19" w:rsidP="00A020B4">
            <w:pPr>
              <w:jc w:val="center"/>
              <w:rPr>
                <w:b/>
                <w:sz w:val="16"/>
                <w:szCs w:val="16"/>
              </w:rPr>
            </w:pPr>
            <w:r w:rsidRPr="003B6118">
              <w:rPr>
                <w:b/>
                <w:sz w:val="16"/>
                <w:szCs w:val="16"/>
                <w:highlight w:val="yellow"/>
              </w:rPr>
              <w:t>Bath</w:t>
            </w:r>
            <w:r w:rsidR="003B6118" w:rsidRPr="003B6118">
              <w:rPr>
                <w:b/>
                <w:sz w:val="16"/>
                <w:szCs w:val="16"/>
                <w:highlight w:val="yellow"/>
              </w:rPr>
              <w:t xml:space="preserve"> </w:t>
            </w:r>
          </w:p>
        </w:tc>
        <w:tc>
          <w:tcPr>
            <w:tcW w:w="2160" w:type="dxa"/>
            <w:shd w:val="clear" w:color="auto" w:fill="FFFFFF" w:themeFill="background1"/>
          </w:tcPr>
          <w:p w14:paraId="1F7F69DF" w14:textId="77777777" w:rsidR="00272D19" w:rsidRPr="00272D19" w:rsidRDefault="00272D19" w:rsidP="00A020B4">
            <w:pPr>
              <w:jc w:val="center"/>
              <w:rPr>
                <w:b/>
                <w:sz w:val="16"/>
                <w:szCs w:val="16"/>
              </w:rPr>
            </w:pPr>
          </w:p>
        </w:tc>
        <w:tc>
          <w:tcPr>
            <w:tcW w:w="2970" w:type="dxa"/>
            <w:shd w:val="clear" w:color="auto" w:fill="FFFFFF" w:themeFill="background1"/>
          </w:tcPr>
          <w:p w14:paraId="760D6341" w14:textId="77777777" w:rsidR="00272D19" w:rsidRPr="00CE1DE9" w:rsidRDefault="00272D19" w:rsidP="00A020B4">
            <w:pPr>
              <w:jc w:val="center"/>
              <w:rPr>
                <w:b/>
                <w:color w:val="1F4E79" w:themeColor="accent5" w:themeShade="80"/>
                <w:sz w:val="16"/>
                <w:szCs w:val="16"/>
              </w:rPr>
            </w:pPr>
          </w:p>
        </w:tc>
        <w:tc>
          <w:tcPr>
            <w:tcW w:w="2250" w:type="dxa"/>
            <w:shd w:val="clear" w:color="auto" w:fill="FFFFFF" w:themeFill="background1"/>
          </w:tcPr>
          <w:p w14:paraId="7AA5AD3F" w14:textId="77777777" w:rsidR="00272D19" w:rsidRPr="00272D19" w:rsidRDefault="00272D19" w:rsidP="00A020B4">
            <w:pPr>
              <w:jc w:val="center"/>
              <w:rPr>
                <w:b/>
                <w:sz w:val="16"/>
                <w:szCs w:val="16"/>
              </w:rPr>
            </w:pPr>
            <w:proofErr w:type="spellStart"/>
            <w:r w:rsidRPr="00272D19">
              <w:rPr>
                <w:b/>
                <w:sz w:val="16"/>
                <w:szCs w:val="16"/>
                <w:highlight w:val="yellow"/>
              </w:rPr>
              <w:t>Badbury</w:t>
            </w:r>
            <w:proofErr w:type="spellEnd"/>
            <w:r w:rsidRPr="00272D19">
              <w:rPr>
                <w:b/>
                <w:sz w:val="16"/>
                <w:szCs w:val="16"/>
                <w:highlight w:val="yellow"/>
              </w:rPr>
              <w:t xml:space="preserve"> Rings</w:t>
            </w:r>
          </w:p>
        </w:tc>
        <w:tc>
          <w:tcPr>
            <w:tcW w:w="2520" w:type="dxa"/>
            <w:shd w:val="clear" w:color="auto" w:fill="FFFFFF" w:themeFill="background1"/>
          </w:tcPr>
          <w:p w14:paraId="40F434CF" w14:textId="77777777" w:rsidR="00272D19" w:rsidRPr="00272D19" w:rsidRDefault="00272D19" w:rsidP="00A020B4">
            <w:pPr>
              <w:jc w:val="center"/>
              <w:rPr>
                <w:b/>
                <w:sz w:val="16"/>
                <w:szCs w:val="16"/>
              </w:rPr>
            </w:pPr>
          </w:p>
        </w:tc>
      </w:tr>
      <w:tr w:rsidR="00272D19" w:rsidRPr="00272D19" w14:paraId="41F593E9" w14:textId="77777777" w:rsidTr="00C355F7">
        <w:trPr>
          <w:trHeight w:val="943"/>
        </w:trPr>
        <w:tc>
          <w:tcPr>
            <w:tcW w:w="1165" w:type="dxa"/>
            <w:vMerge w:val="restart"/>
            <w:tcBorders>
              <w:top w:val="single" w:sz="12" w:space="0" w:color="auto"/>
            </w:tcBorders>
          </w:tcPr>
          <w:p w14:paraId="14641ADC" w14:textId="77777777" w:rsidR="00272D19" w:rsidRPr="00272D19" w:rsidRDefault="00272D19" w:rsidP="00A020B4">
            <w:pPr>
              <w:jc w:val="center"/>
              <w:rPr>
                <w:b/>
                <w:bCs/>
                <w:sz w:val="16"/>
                <w:szCs w:val="16"/>
              </w:rPr>
            </w:pPr>
            <w:r w:rsidRPr="00272D19">
              <w:rPr>
                <w:b/>
                <w:bCs/>
                <w:sz w:val="16"/>
                <w:szCs w:val="16"/>
              </w:rPr>
              <w:t>Year 4</w:t>
            </w:r>
          </w:p>
        </w:tc>
        <w:tc>
          <w:tcPr>
            <w:tcW w:w="2790" w:type="dxa"/>
            <w:tcBorders>
              <w:top w:val="single" w:sz="12" w:space="0" w:color="auto"/>
            </w:tcBorders>
            <w:shd w:val="clear" w:color="auto" w:fill="00FF99"/>
          </w:tcPr>
          <w:p w14:paraId="5F671681" w14:textId="120A025E" w:rsidR="00272D19" w:rsidRPr="00272D19" w:rsidRDefault="00272D19" w:rsidP="00A020B4">
            <w:pPr>
              <w:jc w:val="center"/>
              <w:rPr>
                <w:b/>
                <w:bCs/>
                <w:sz w:val="16"/>
                <w:szCs w:val="16"/>
              </w:rPr>
            </w:pPr>
            <w:r w:rsidRPr="003F3989">
              <w:rPr>
                <w:b/>
                <w:bCs/>
                <w:sz w:val="16"/>
                <w:szCs w:val="16"/>
                <w:highlight w:val="green"/>
              </w:rPr>
              <w:t>GEOG</w:t>
            </w:r>
            <w:r w:rsidR="003F3989">
              <w:rPr>
                <w:b/>
                <w:bCs/>
                <w:sz w:val="16"/>
                <w:szCs w:val="16"/>
              </w:rPr>
              <w:t xml:space="preserve"> &amp; </w:t>
            </w:r>
            <w:r w:rsidR="003F3989" w:rsidRPr="003F3989">
              <w:rPr>
                <w:b/>
                <w:bCs/>
                <w:sz w:val="16"/>
                <w:szCs w:val="16"/>
                <w:highlight w:val="cyan"/>
              </w:rPr>
              <w:t>HIST</w:t>
            </w:r>
            <w:r w:rsidR="003F3989">
              <w:rPr>
                <w:b/>
                <w:bCs/>
                <w:sz w:val="16"/>
                <w:szCs w:val="16"/>
              </w:rPr>
              <w:t>: Ancient Civilisations</w:t>
            </w:r>
          </w:p>
          <w:p w14:paraId="10D72FA1" w14:textId="77777777" w:rsidR="00272D19" w:rsidRPr="00272D19" w:rsidRDefault="00272D19" w:rsidP="00A020B4">
            <w:pPr>
              <w:jc w:val="center"/>
              <w:rPr>
                <w:b/>
                <w:bCs/>
                <w:sz w:val="16"/>
                <w:szCs w:val="16"/>
              </w:rPr>
            </w:pPr>
          </w:p>
          <w:p w14:paraId="2A4AE205" w14:textId="332CFD28" w:rsidR="00272D19" w:rsidRPr="00272D19" w:rsidRDefault="003F3989" w:rsidP="00A020B4">
            <w:pPr>
              <w:jc w:val="center"/>
              <w:rPr>
                <w:sz w:val="16"/>
                <w:szCs w:val="16"/>
              </w:rPr>
            </w:pPr>
            <w:r w:rsidRPr="003F3989">
              <w:rPr>
                <w:sz w:val="16"/>
                <w:szCs w:val="16"/>
              </w:rPr>
              <w:t>Where and when were the earliest civilisations?</w:t>
            </w:r>
          </w:p>
        </w:tc>
        <w:tc>
          <w:tcPr>
            <w:tcW w:w="2250" w:type="dxa"/>
            <w:tcBorders>
              <w:top w:val="single" w:sz="12" w:space="0" w:color="auto"/>
            </w:tcBorders>
            <w:shd w:val="clear" w:color="auto" w:fill="BDD6EE" w:themeFill="accent5" w:themeFillTint="66"/>
          </w:tcPr>
          <w:p w14:paraId="15CDABF1" w14:textId="404BF60A" w:rsidR="00272D19" w:rsidRPr="00272D19" w:rsidRDefault="00272D19" w:rsidP="00A020B4">
            <w:pPr>
              <w:jc w:val="center"/>
              <w:rPr>
                <w:b/>
                <w:sz w:val="16"/>
                <w:szCs w:val="16"/>
              </w:rPr>
            </w:pPr>
            <w:r w:rsidRPr="00272D19">
              <w:rPr>
                <w:b/>
                <w:sz w:val="16"/>
                <w:szCs w:val="16"/>
              </w:rPr>
              <w:t>HIST: Ancient Egypt</w:t>
            </w:r>
          </w:p>
          <w:p w14:paraId="0E49F307" w14:textId="2404CE90" w:rsidR="00272D19" w:rsidRPr="00272D19" w:rsidRDefault="00272D19" w:rsidP="00A020B4">
            <w:pPr>
              <w:jc w:val="center"/>
              <w:rPr>
                <w:b/>
                <w:sz w:val="16"/>
                <w:szCs w:val="16"/>
              </w:rPr>
            </w:pPr>
          </w:p>
          <w:p w14:paraId="45FD090B" w14:textId="4EF6B507" w:rsidR="00272D19" w:rsidRPr="00272D19" w:rsidRDefault="00272D19" w:rsidP="00A020B4">
            <w:pPr>
              <w:jc w:val="center"/>
              <w:rPr>
                <w:sz w:val="16"/>
                <w:szCs w:val="16"/>
              </w:rPr>
            </w:pPr>
            <w:r w:rsidRPr="00272D19">
              <w:rPr>
                <w:bCs/>
                <w:sz w:val="16"/>
                <w:szCs w:val="16"/>
              </w:rPr>
              <w:t>What did we learn from the Ancient Egyptians?</w:t>
            </w:r>
          </w:p>
        </w:tc>
        <w:tc>
          <w:tcPr>
            <w:tcW w:w="2160" w:type="dxa"/>
            <w:tcBorders>
              <w:top w:val="single" w:sz="12" w:space="0" w:color="auto"/>
            </w:tcBorders>
            <w:shd w:val="clear" w:color="auto" w:fill="BDD6EE" w:themeFill="accent5" w:themeFillTint="66"/>
          </w:tcPr>
          <w:p w14:paraId="1750B900" w14:textId="71FD6B9F" w:rsidR="00272D19" w:rsidRPr="00272D19" w:rsidRDefault="00272D19" w:rsidP="00A020B4">
            <w:pPr>
              <w:jc w:val="center"/>
              <w:rPr>
                <w:b/>
                <w:sz w:val="16"/>
                <w:szCs w:val="16"/>
              </w:rPr>
            </w:pPr>
            <w:r w:rsidRPr="00272D19">
              <w:rPr>
                <w:b/>
                <w:sz w:val="16"/>
                <w:szCs w:val="16"/>
              </w:rPr>
              <w:t>HIST: Tudors</w:t>
            </w:r>
          </w:p>
          <w:p w14:paraId="48875952" w14:textId="2E440A1B" w:rsidR="00272D19" w:rsidRDefault="00272D19" w:rsidP="00A020B4">
            <w:pPr>
              <w:jc w:val="center"/>
              <w:rPr>
                <w:sz w:val="16"/>
                <w:szCs w:val="16"/>
              </w:rPr>
            </w:pPr>
            <w:r w:rsidRPr="00272D19">
              <w:rPr>
                <w:bCs/>
                <w:sz w:val="16"/>
                <w:szCs w:val="16"/>
              </w:rPr>
              <w:t>What made Henry VIII so famous?</w:t>
            </w:r>
            <w:r w:rsidR="00A020B4">
              <w:rPr>
                <w:bCs/>
                <w:sz w:val="16"/>
                <w:szCs w:val="16"/>
              </w:rPr>
              <w:t xml:space="preserve"> </w:t>
            </w:r>
          </w:p>
          <w:p w14:paraId="1FD0C3BF" w14:textId="4170ED02" w:rsidR="00A020B4" w:rsidRPr="00272D19" w:rsidRDefault="00A020B4" w:rsidP="00A020B4">
            <w:pPr>
              <w:jc w:val="center"/>
              <w:rPr>
                <w:sz w:val="16"/>
                <w:szCs w:val="16"/>
              </w:rPr>
            </w:pPr>
          </w:p>
        </w:tc>
        <w:tc>
          <w:tcPr>
            <w:tcW w:w="2970" w:type="dxa"/>
            <w:tcBorders>
              <w:top w:val="single" w:sz="12" w:space="0" w:color="auto"/>
            </w:tcBorders>
            <w:shd w:val="clear" w:color="auto" w:fill="A8D08D" w:themeFill="accent6" w:themeFillTint="99"/>
          </w:tcPr>
          <w:p w14:paraId="26F22F1C" w14:textId="2BF0863F" w:rsidR="00272D19" w:rsidRPr="00CE1DE9" w:rsidRDefault="00A020B4" w:rsidP="00A020B4">
            <w:pPr>
              <w:jc w:val="center"/>
              <w:rPr>
                <w:b/>
                <w:sz w:val="16"/>
                <w:szCs w:val="16"/>
              </w:rPr>
            </w:pPr>
            <w:r w:rsidRPr="00CE1DE9">
              <w:rPr>
                <w:b/>
                <w:sz w:val="16"/>
                <w:szCs w:val="16"/>
              </w:rPr>
              <w:t>GEOG: UK - Rivers</w:t>
            </w:r>
          </w:p>
          <w:p w14:paraId="34060BE8" w14:textId="77777777" w:rsidR="00272D19" w:rsidRPr="00CE1DE9" w:rsidRDefault="00272D19" w:rsidP="00A020B4">
            <w:pPr>
              <w:jc w:val="center"/>
              <w:rPr>
                <w:b/>
                <w:sz w:val="16"/>
                <w:szCs w:val="16"/>
              </w:rPr>
            </w:pPr>
          </w:p>
          <w:p w14:paraId="0DA1A31D" w14:textId="291CF57C" w:rsidR="00272D19" w:rsidRPr="00CE1DE9" w:rsidRDefault="009E49A6" w:rsidP="00A020B4">
            <w:pPr>
              <w:jc w:val="center"/>
              <w:rPr>
                <w:color w:val="1F4E79" w:themeColor="accent5" w:themeShade="80"/>
                <w:sz w:val="16"/>
                <w:szCs w:val="16"/>
              </w:rPr>
            </w:pPr>
            <w:r w:rsidRPr="00CE1DE9">
              <w:rPr>
                <w:sz w:val="16"/>
                <w:szCs w:val="16"/>
              </w:rPr>
              <w:t>Fieldwork Focus</w:t>
            </w:r>
          </w:p>
        </w:tc>
        <w:tc>
          <w:tcPr>
            <w:tcW w:w="2250" w:type="dxa"/>
            <w:tcBorders>
              <w:top w:val="single" w:sz="12" w:space="0" w:color="auto"/>
            </w:tcBorders>
            <w:shd w:val="clear" w:color="auto" w:fill="BDD6EE" w:themeFill="accent5" w:themeFillTint="66"/>
          </w:tcPr>
          <w:p w14:paraId="0CFB4AF5" w14:textId="77777777" w:rsidR="00272D19" w:rsidRPr="00272D19" w:rsidRDefault="00272D19" w:rsidP="00A020B4">
            <w:pPr>
              <w:jc w:val="center"/>
              <w:rPr>
                <w:b/>
                <w:sz w:val="16"/>
                <w:szCs w:val="16"/>
              </w:rPr>
            </w:pPr>
            <w:r w:rsidRPr="00272D19">
              <w:rPr>
                <w:b/>
                <w:sz w:val="16"/>
                <w:szCs w:val="16"/>
              </w:rPr>
              <w:t>HIST: Smugglers</w:t>
            </w:r>
          </w:p>
          <w:p w14:paraId="1F774E0E" w14:textId="77777777" w:rsidR="00272D19" w:rsidRPr="00272D19" w:rsidRDefault="00272D19" w:rsidP="00A020B4">
            <w:pPr>
              <w:jc w:val="center"/>
              <w:rPr>
                <w:b/>
                <w:sz w:val="16"/>
                <w:szCs w:val="16"/>
              </w:rPr>
            </w:pPr>
          </w:p>
          <w:p w14:paraId="3EFA39A4" w14:textId="617CA6F2" w:rsidR="00AC2394" w:rsidRPr="00272D19" w:rsidRDefault="00272D19" w:rsidP="00A020B4">
            <w:pPr>
              <w:jc w:val="center"/>
              <w:rPr>
                <w:sz w:val="16"/>
                <w:szCs w:val="16"/>
              </w:rPr>
            </w:pPr>
            <w:r w:rsidRPr="00B2270A">
              <w:rPr>
                <w:bCs/>
                <w:sz w:val="16"/>
                <w:szCs w:val="16"/>
              </w:rPr>
              <w:t>Why did some people see smugglers as heroes rather villains?</w:t>
            </w:r>
            <w:r w:rsidRPr="00272D19">
              <w:rPr>
                <w:bCs/>
                <w:sz w:val="16"/>
                <w:szCs w:val="16"/>
              </w:rPr>
              <w:t xml:space="preserve"> </w:t>
            </w:r>
            <w:r w:rsidRPr="00272D19">
              <w:rPr>
                <w:sz w:val="12"/>
                <w:szCs w:val="12"/>
                <w:highlight w:val="green"/>
              </w:rPr>
              <w:t>* UK Geography here</w:t>
            </w:r>
          </w:p>
        </w:tc>
        <w:tc>
          <w:tcPr>
            <w:tcW w:w="2520" w:type="dxa"/>
            <w:tcBorders>
              <w:top w:val="single" w:sz="12" w:space="0" w:color="auto"/>
            </w:tcBorders>
            <w:shd w:val="clear" w:color="auto" w:fill="A8D08D" w:themeFill="accent6" w:themeFillTint="99"/>
          </w:tcPr>
          <w:p w14:paraId="20821827" w14:textId="77777777" w:rsidR="00272D19" w:rsidRPr="00272D19" w:rsidRDefault="00272D19" w:rsidP="00A020B4">
            <w:pPr>
              <w:jc w:val="center"/>
              <w:rPr>
                <w:b/>
                <w:sz w:val="16"/>
                <w:szCs w:val="16"/>
              </w:rPr>
            </w:pPr>
            <w:r w:rsidRPr="00272D19">
              <w:rPr>
                <w:b/>
                <w:sz w:val="16"/>
                <w:szCs w:val="16"/>
              </w:rPr>
              <w:t>GEOG: Rainforests</w:t>
            </w:r>
          </w:p>
          <w:p w14:paraId="39E56643" w14:textId="77777777" w:rsidR="00272D19" w:rsidRPr="00272D19" w:rsidRDefault="00272D19" w:rsidP="00A020B4">
            <w:pPr>
              <w:jc w:val="center"/>
              <w:rPr>
                <w:b/>
                <w:sz w:val="16"/>
                <w:szCs w:val="16"/>
              </w:rPr>
            </w:pPr>
          </w:p>
          <w:p w14:paraId="3090E6DE" w14:textId="7AC2C0BB" w:rsidR="00272D19" w:rsidRPr="00272D19" w:rsidRDefault="00B2270A" w:rsidP="00A020B4">
            <w:pPr>
              <w:jc w:val="center"/>
              <w:rPr>
                <w:sz w:val="16"/>
                <w:szCs w:val="16"/>
              </w:rPr>
            </w:pPr>
            <w:r w:rsidRPr="00B2270A">
              <w:rPr>
                <w:bCs/>
                <w:sz w:val="16"/>
                <w:szCs w:val="16"/>
              </w:rPr>
              <w:t>Why is the Amazon rainforest biome unique and how is it under threat?</w:t>
            </w:r>
          </w:p>
        </w:tc>
      </w:tr>
      <w:tr w:rsidR="00272D19" w:rsidRPr="00272D19" w14:paraId="1684495A" w14:textId="77777777" w:rsidTr="00A020B4">
        <w:trPr>
          <w:trHeight w:val="195"/>
        </w:trPr>
        <w:tc>
          <w:tcPr>
            <w:tcW w:w="1165" w:type="dxa"/>
            <w:vMerge/>
            <w:tcBorders>
              <w:bottom w:val="single" w:sz="12" w:space="0" w:color="auto"/>
            </w:tcBorders>
            <w:shd w:val="clear" w:color="auto" w:fill="FFFFFF" w:themeFill="background1"/>
          </w:tcPr>
          <w:p w14:paraId="05383381" w14:textId="77777777" w:rsidR="00272D19" w:rsidRPr="00272D19" w:rsidRDefault="00272D19" w:rsidP="00A020B4">
            <w:pPr>
              <w:jc w:val="center"/>
              <w:rPr>
                <w:b/>
                <w:bCs/>
                <w:sz w:val="16"/>
                <w:szCs w:val="16"/>
              </w:rPr>
            </w:pPr>
          </w:p>
        </w:tc>
        <w:tc>
          <w:tcPr>
            <w:tcW w:w="2790" w:type="dxa"/>
            <w:tcBorders>
              <w:bottom w:val="single" w:sz="12" w:space="0" w:color="auto"/>
            </w:tcBorders>
            <w:shd w:val="clear" w:color="auto" w:fill="FFFFFF" w:themeFill="background1"/>
          </w:tcPr>
          <w:p w14:paraId="581C97E1" w14:textId="40301AB6" w:rsidR="00272D19" w:rsidRPr="00272D19" w:rsidRDefault="00C35237" w:rsidP="00A020B4">
            <w:pPr>
              <w:jc w:val="center"/>
              <w:rPr>
                <w:b/>
                <w:bCs/>
                <w:sz w:val="16"/>
                <w:szCs w:val="16"/>
              </w:rPr>
            </w:pPr>
            <w:r w:rsidRPr="00C35237">
              <w:rPr>
                <w:b/>
                <w:bCs/>
                <w:sz w:val="16"/>
                <w:szCs w:val="16"/>
                <w:highlight w:val="yellow"/>
              </w:rPr>
              <w:t>River Stour</w:t>
            </w:r>
          </w:p>
        </w:tc>
        <w:tc>
          <w:tcPr>
            <w:tcW w:w="2250" w:type="dxa"/>
            <w:tcBorders>
              <w:bottom w:val="single" w:sz="12" w:space="0" w:color="auto"/>
            </w:tcBorders>
            <w:shd w:val="clear" w:color="auto" w:fill="FFFFFF" w:themeFill="background1"/>
          </w:tcPr>
          <w:p w14:paraId="5BFB7F88" w14:textId="2F20E2F7" w:rsidR="00272D19" w:rsidRPr="00272D19" w:rsidRDefault="003B6118" w:rsidP="00A020B4">
            <w:pPr>
              <w:jc w:val="center"/>
              <w:rPr>
                <w:b/>
                <w:sz w:val="16"/>
                <w:szCs w:val="16"/>
                <w:highlight w:val="yellow"/>
              </w:rPr>
            </w:pPr>
            <w:r>
              <w:rPr>
                <w:b/>
                <w:sz w:val="16"/>
                <w:szCs w:val="16"/>
                <w:highlight w:val="yellow"/>
              </w:rPr>
              <w:t>Museum trip</w:t>
            </w:r>
            <w:r w:rsidR="00272D19" w:rsidRPr="00272D19">
              <w:rPr>
                <w:b/>
                <w:sz w:val="16"/>
                <w:szCs w:val="16"/>
                <w:highlight w:val="yellow"/>
              </w:rPr>
              <w:t xml:space="preserve"> – Egypt Room</w:t>
            </w:r>
          </w:p>
        </w:tc>
        <w:tc>
          <w:tcPr>
            <w:tcW w:w="2160" w:type="dxa"/>
            <w:tcBorders>
              <w:bottom w:val="single" w:sz="12" w:space="0" w:color="auto"/>
            </w:tcBorders>
            <w:shd w:val="clear" w:color="auto" w:fill="FFFFFF" w:themeFill="background1"/>
          </w:tcPr>
          <w:p w14:paraId="5A587AB7" w14:textId="73730C63" w:rsidR="00272D19" w:rsidRPr="00272D19" w:rsidRDefault="00272D19" w:rsidP="00A020B4">
            <w:pPr>
              <w:jc w:val="center"/>
              <w:rPr>
                <w:b/>
                <w:bCs/>
                <w:sz w:val="16"/>
                <w:szCs w:val="16"/>
                <w:highlight w:val="yellow"/>
              </w:rPr>
            </w:pPr>
            <w:r w:rsidRPr="00272D19">
              <w:rPr>
                <w:b/>
                <w:bCs/>
                <w:sz w:val="16"/>
                <w:szCs w:val="16"/>
                <w:highlight w:val="yellow"/>
              </w:rPr>
              <w:t>Hooke Court</w:t>
            </w:r>
            <w:r w:rsidR="00EB32B8">
              <w:rPr>
                <w:b/>
                <w:bCs/>
                <w:sz w:val="16"/>
                <w:szCs w:val="16"/>
                <w:highlight w:val="yellow"/>
              </w:rPr>
              <w:t xml:space="preserve"> / Poole Walk</w:t>
            </w:r>
          </w:p>
        </w:tc>
        <w:tc>
          <w:tcPr>
            <w:tcW w:w="2970" w:type="dxa"/>
            <w:tcBorders>
              <w:bottom w:val="single" w:sz="12" w:space="0" w:color="auto"/>
            </w:tcBorders>
            <w:shd w:val="clear" w:color="auto" w:fill="FFFFFF" w:themeFill="background1"/>
          </w:tcPr>
          <w:p w14:paraId="0F68B76B" w14:textId="15A1EBBC" w:rsidR="00272D19" w:rsidRPr="00272D19" w:rsidRDefault="00A020B4" w:rsidP="00A020B4">
            <w:pPr>
              <w:jc w:val="center"/>
              <w:rPr>
                <w:b/>
                <w:bCs/>
                <w:sz w:val="16"/>
                <w:szCs w:val="16"/>
                <w:highlight w:val="yellow"/>
              </w:rPr>
            </w:pPr>
            <w:r>
              <w:rPr>
                <w:b/>
                <w:bCs/>
                <w:sz w:val="16"/>
                <w:szCs w:val="16"/>
                <w:highlight w:val="yellow"/>
              </w:rPr>
              <w:t>River Stour</w:t>
            </w:r>
          </w:p>
        </w:tc>
        <w:tc>
          <w:tcPr>
            <w:tcW w:w="2250" w:type="dxa"/>
            <w:tcBorders>
              <w:bottom w:val="single" w:sz="12" w:space="0" w:color="auto"/>
            </w:tcBorders>
            <w:shd w:val="clear" w:color="auto" w:fill="FFFFFF" w:themeFill="background1"/>
          </w:tcPr>
          <w:p w14:paraId="3F513DCB" w14:textId="5C01DB88" w:rsidR="00272D19" w:rsidRPr="00272D19" w:rsidRDefault="00272D19" w:rsidP="00A020B4">
            <w:pPr>
              <w:jc w:val="center"/>
              <w:rPr>
                <w:b/>
                <w:bCs/>
                <w:sz w:val="16"/>
                <w:szCs w:val="16"/>
                <w:highlight w:val="yellow"/>
              </w:rPr>
            </w:pPr>
            <w:r w:rsidRPr="00272D19">
              <w:rPr>
                <w:b/>
                <w:bCs/>
                <w:sz w:val="16"/>
                <w:szCs w:val="16"/>
                <w:highlight w:val="yellow"/>
              </w:rPr>
              <w:t xml:space="preserve">St Andrews Church </w:t>
            </w:r>
            <w:r w:rsidR="00C12A84">
              <w:rPr>
                <w:b/>
                <w:bCs/>
                <w:sz w:val="16"/>
                <w:szCs w:val="16"/>
                <w:highlight w:val="yellow"/>
              </w:rPr>
              <w:t>&amp; Kinson</w:t>
            </w:r>
          </w:p>
        </w:tc>
        <w:tc>
          <w:tcPr>
            <w:tcW w:w="2520" w:type="dxa"/>
            <w:tcBorders>
              <w:bottom w:val="single" w:sz="12" w:space="0" w:color="auto"/>
            </w:tcBorders>
            <w:shd w:val="clear" w:color="auto" w:fill="FFFFFF" w:themeFill="background1"/>
          </w:tcPr>
          <w:p w14:paraId="2ABC57E2" w14:textId="77777777" w:rsidR="00272D19" w:rsidRPr="00272D19" w:rsidRDefault="00272D19" w:rsidP="00A020B4">
            <w:pPr>
              <w:jc w:val="center"/>
              <w:rPr>
                <w:b/>
                <w:sz w:val="16"/>
                <w:szCs w:val="16"/>
              </w:rPr>
            </w:pPr>
          </w:p>
        </w:tc>
      </w:tr>
      <w:tr w:rsidR="00272D19" w:rsidRPr="00272D19" w14:paraId="551F0327" w14:textId="77777777" w:rsidTr="00C355F7">
        <w:tc>
          <w:tcPr>
            <w:tcW w:w="1165" w:type="dxa"/>
            <w:vMerge w:val="restart"/>
            <w:tcBorders>
              <w:top w:val="single" w:sz="12" w:space="0" w:color="auto"/>
            </w:tcBorders>
          </w:tcPr>
          <w:p w14:paraId="6BFEC9C6" w14:textId="77777777" w:rsidR="00272D19" w:rsidRPr="00272D19" w:rsidRDefault="00272D19" w:rsidP="00A020B4">
            <w:pPr>
              <w:jc w:val="center"/>
              <w:rPr>
                <w:b/>
                <w:bCs/>
                <w:sz w:val="16"/>
                <w:szCs w:val="16"/>
              </w:rPr>
            </w:pPr>
            <w:r w:rsidRPr="00272D19">
              <w:rPr>
                <w:b/>
                <w:bCs/>
                <w:sz w:val="16"/>
                <w:szCs w:val="16"/>
              </w:rPr>
              <w:t>Year 5</w:t>
            </w:r>
          </w:p>
          <w:p w14:paraId="288FA718" w14:textId="77777777" w:rsidR="00272D19" w:rsidRPr="00272D19" w:rsidRDefault="00272D19" w:rsidP="00A020B4">
            <w:pPr>
              <w:rPr>
                <w:b/>
                <w:bCs/>
                <w:sz w:val="16"/>
                <w:szCs w:val="16"/>
              </w:rPr>
            </w:pPr>
          </w:p>
        </w:tc>
        <w:tc>
          <w:tcPr>
            <w:tcW w:w="2790" w:type="dxa"/>
            <w:tcBorders>
              <w:top w:val="single" w:sz="12" w:space="0" w:color="auto"/>
            </w:tcBorders>
            <w:shd w:val="clear" w:color="auto" w:fill="BDD6EE" w:themeFill="accent5" w:themeFillTint="66"/>
          </w:tcPr>
          <w:p w14:paraId="2A0A086E" w14:textId="77777777" w:rsidR="00272D19" w:rsidRPr="00272D19" w:rsidRDefault="00272D19" w:rsidP="00A020B4">
            <w:pPr>
              <w:jc w:val="center"/>
              <w:rPr>
                <w:b/>
                <w:sz w:val="16"/>
                <w:szCs w:val="16"/>
              </w:rPr>
            </w:pPr>
            <w:r w:rsidRPr="00272D19">
              <w:rPr>
                <w:b/>
                <w:sz w:val="16"/>
                <w:szCs w:val="16"/>
              </w:rPr>
              <w:t>HIST: Mayans</w:t>
            </w:r>
          </w:p>
          <w:p w14:paraId="5DF22D17" w14:textId="77777777" w:rsidR="00272D19" w:rsidRPr="00272D19" w:rsidRDefault="00272D19" w:rsidP="00A020B4">
            <w:pPr>
              <w:jc w:val="center"/>
              <w:rPr>
                <w:b/>
                <w:sz w:val="16"/>
                <w:szCs w:val="16"/>
              </w:rPr>
            </w:pPr>
          </w:p>
          <w:p w14:paraId="2EB8AFFC" w14:textId="77777777" w:rsidR="00272D19" w:rsidRPr="00272D19" w:rsidRDefault="00272D19" w:rsidP="00A020B4">
            <w:pPr>
              <w:jc w:val="center"/>
              <w:rPr>
                <w:sz w:val="16"/>
                <w:szCs w:val="16"/>
              </w:rPr>
            </w:pPr>
            <w:r w:rsidRPr="00272D19">
              <w:rPr>
                <w:bCs/>
                <w:sz w:val="16"/>
                <w:szCs w:val="16"/>
              </w:rPr>
              <w:t>Who were the Mayans and what did they do?</w:t>
            </w:r>
          </w:p>
        </w:tc>
        <w:tc>
          <w:tcPr>
            <w:tcW w:w="2250" w:type="dxa"/>
            <w:tcBorders>
              <w:top w:val="single" w:sz="12" w:space="0" w:color="auto"/>
            </w:tcBorders>
            <w:shd w:val="clear" w:color="auto" w:fill="A8D08D" w:themeFill="accent6" w:themeFillTint="99"/>
          </w:tcPr>
          <w:p w14:paraId="7E442E36" w14:textId="77777777" w:rsidR="00272D19" w:rsidRPr="00272D19" w:rsidRDefault="00272D19" w:rsidP="00A020B4">
            <w:pPr>
              <w:jc w:val="center"/>
              <w:rPr>
                <w:b/>
                <w:bCs/>
                <w:sz w:val="16"/>
                <w:szCs w:val="16"/>
              </w:rPr>
            </w:pPr>
            <w:r w:rsidRPr="00272D19">
              <w:rPr>
                <w:b/>
                <w:bCs/>
                <w:sz w:val="16"/>
                <w:szCs w:val="16"/>
              </w:rPr>
              <w:t>GEOG: Global Warming</w:t>
            </w:r>
          </w:p>
          <w:p w14:paraId="18ADBB64" w14:textId="77777777" w:rsidR="00272D19" w:rsidRPr="00272D19" w:rsidRDefault="00272D19" w:rsidP="00A020B4">
            <w:pPr>
              <w:jc w:val="center"/>
              <w:rPr>
                <w:b/>
                <w:bCs/>
                <w:sz w:val="16"/>
                <w:szCs w:val="16"/>
              </w:rPr>
            </w:pPr>
          </w:p>
          <w:p w14:paraId="5BFAA2D9" w14:textId="5AE608BF" w:rsidR="00272D19" w:rsidRPr="00272D19" w:rsidRDefault="00272D19" w:rsidP="00A020B4">
            <w:pPr>
              <w:jc w:val="center"/>
              <w:rPr>
                <w:b/>
                <w:sz w:val="16"/>
                <w:szCs w:val="16"/>
              </w:rPr>
            </w:pPr>
            <w:r w:rsidRPr="00272D19">
              <w:rPr>
                <w:sz w:val="16"/>
                <w:szCs w:val="16"/>
              </w:rPr>
              <w:t xml:space="preserve">What can we do to prevent </w:t>
            </w:r>
            <w:r w:rsidR="00B2270A">
              <w:rPr>
                <w:sz w:val="16"/>
                <w:szCs w:val="16"/>
              </w:rPr>
              <w:t xml:space="preserve">further </w:t>
            </w:r>
            <w:r w:rsidRPr="00272D19">
              <w:rPr>
                <w:sz w:val="16"/>
                <w:szCs w:val="16"/>
              </w:rPr>
              <w:t>climate change?</w:t>
            </w:r>
          </w:p>
        </w:tc>
        <w:tc>
          <w:tcPr>
            <w:tcW w:w="2160" w:type="dxa"/>
            <w:tcBorders>
              <w:top w:val="single" w:sz="12" w:space="0" w:color="auto"/>
            </w:tcBorders>
            <w:shd w:val="clear" w:color="auto" w:fill="BDD6EE" w:themeFill="accent5" w:themeFillTint="66"/>
          </w:tcPr>
          <w:p w14:paraId="39464F86" w14:textId="7034B43A" w:rsidR="00272D19" w:rsidRPr="00272D19" w:rsidRDefault="00272D19" w:rsidP="00A020B4">
            <w:pPr>
              <w:jc w:val="center"/>
              <w:rPr>
                <w:b/>
                <w:sz w:val="16"/>
                <w:szCs w:val="16"/>
              </w:rPr>
            </w:pPr>
            <w:r w:rsidRPr="00272D19">
              <w:rPr>
                <w:b/>
                <w:sz w:val="16"/>
                <w:szCs w:val="16"/>
              </w:rPr>
              <w:t>HIST: USA</w:t>
            </w:r>
          </w:p>
          <w:p w14:paraId="5965A8B6" w14:textId="77777777" w:rsidR="00272D19" w:rsidRPr="00272D19" w:rsidRDefault="00272D19" w:rsidP="00A020B4">
            <w:pPr>
              <w:jc w:val="center"/>
              <w:rPr>
                <w:b/>
                <w:sz w:val="16"/>
                <w:szCs w:val="16"/>
              </w:rPr>
            </w:pPr>
          </w:p>
          <w:p w14:paraId="2C063093" w14:textId="77777777" w:rsidR="00272D19" w:rsidRPr="00272D19" w:rsidRDefault="00272D19" w:rsidP="00A020B4">
            <w:pPr>
              <w:jc w:val="center"/>
              <w:rPr>
                <w:sz w:val="16"/>
                <w:szCs w:val="16"/>
              </w:rPr>
            </w:pPr>
            <w:r w:rsidRPr="00272D19">
              <w:rPr>
                <w:bCs/>
                <w:sz w:val="16"/>
                <w:szCs w:val="16"/>
              </w:rPr>
              <w:t>Why should we always challenge inequality?</w:t>
            </w:r>
          </w:p>
        </w:tc>
        <w:tc>
          <w:tcPr>
            <w:tcW w:w="2970" w:type="dxa"/>
            <w:tcBorders>
              <w:top w:val="single" w:sz="12" w:space="0" w:color="auto"/>
            </w:tcBorders>
            <w:shd w:val="clear" w:color="auto" w:fill="A8D08D" w:themeFill="accent6" w:themeFillTint="99"/>
          </w:tcPr>
          <w:p w14:paraId="048244CF" w14:textId="7B6C2197" w:rsidR="00272D19" w:rsidRPr="00CE1DE9" w:rsidRDefault="00272D19" w:rsidP="00A020B4">
            <w:pPr>
              <w:jc w:val="center"/>
              <w:rPr>
                <w:b/>
                <w:sz w:val="16"/>
                <w:szCs w:val="16"/>
              </w:rPr>
            </w:pPr>
            <w:r w:rsidRPr="00CE1DE9">
              <w:rPr>
                <w:b/>
                <w:sz w:val="16"/>
                <w:szCs w:val="16"/>
              </w:rPr>
              <w:t xml:space="preserve">GEOG: USA </w:t>
            </w:r>
            <w:r w:rsidR="00C35237" w:rsidRPr="00CE1DE9">
              <w:rPr>
                <w:b/>
                <w:sz w:val="16"/>
                <w:szCs w:val="16"/>
              </w:rPr>
              <w:t>–</w:t>
            </w:r>
            <w:r w:rsidRPr="00CE1DE9">
              <w:rPr>
                <w:b/>
                <w:sz w:val="16"/>
                <w:szCs w:val="16"/>
              </w:rPr>
              <w:t xml:space="preserve"> </w:t>
            </w:r>
            <w:r w:rsidR="00C35237" w:rsidRPr="00CE1DE9">
              <w:rPr>
                <w:b/>
                <w:sz w:val="16"/>
                <w:szCs w:val="16"/>
              </w:rPr>
              <w:t>Natural Disasters</w:t>
            </w:r>
          </w:p>
          <w:p w14:paraId="14965EAB" w14:textId="3574A77C" w:rsidR="00272D19" w:rsidRPr="002F55DE" w:rsidRDefault="00272D19" w:rsidP="00A020B4">
            <w:pPr>
              <w:jc w:val="center"/>
              <w:rPr>
                <w:color w:val="FFFFFF" w:themeColor="background1"/>
                <w:sz w:val="16"/>
                <w:szCs w:val="16"/>
                <w:highlight w:val="red"/>
              </w:rPr>
            </w:pPr>
          </w:p>
          <w:p w14:paraId="67BA72B4" w14:textId="2A8F8B45" w:rsidR="00272D19" w:rsidRPr="00272D19" w:rsidRDefault="00272D19" w:rsidP="00A020B4">
            <w:pPr>
              <w:jc w:val="center"/>
              <w:rPr>
                <w:b/>
                <w:sz w:val="16"/>
                <w:szCs w:val="16"/>
              </w:rPr>
            </w:pPr>
          </w:p>
        </w:tc>
        <w:tc>
          <w:tcPr>
            <w:tcW w:w="2250" w:type="dxa"/>
            <w:tcBorders>
              <w:top w:val="single" w:sz="12" w:space="0" w:color="auto"/>
            </w:tcBorders>
            <w:shd w:val="clear" w:color="auto" w:fill="BDD6EE" w:themeFill="accent5" w:themeFillTint="66"/>
          </w:tcPr>
          <w:p w14:paraId="76CF4026" w14:textId="77777777" w:rsidR="00272D19" w:rsidRPr="00272D19" w:rsidRDefault="00272D19" w:rsidP="00A020B4">
            <w:pPr>
              <w:jc w:val="center"/>
              <w:rPr>
                <w:b/>
                <w:sz w:val="16"/>
                <w:szCs w:val="16"/>
              </w:rPr>
            </w:pPr>
            <w:r w:rsidRPr="00272D19">
              <w:rPr>
                <w:b/>
                <w:sz w:val="16"/>
                <w:szCs w:val="16"/>
              </w:rPr>
              <w:t>HIST: Civil War</w:t>
            </w:r>
          </w:p>
          <w:p w14:paraId="07DCED11" w14:textId="77777777" w:rsidR="00272D19" w:rsidRPr="00272D19" w:rsidRDefault="00272D19" w:rsidP="00A020B4">
            <w:pPr>
              <w:jc w:val="center"/>
              <w:rPr>
                <w:b/>
                <w:sz w:val="16"/>
                <w:szCs w:val="16"/>
              </w:rPr>
            </w:pPr>
          </w:p>
          <w:p w14:paraId="417F5102" w14:textId="77777777" w:rsidR="00272D19" w:rsidRPr="00272D19" w:rsidRDefault="00272D19" w:rsidP="00A020B4">
            <w:pPr>
              <w:jc w:val="center"/>
              <w:rPr>
                <w:bCs/>
                <w:sz w:val="16"/>
                <w:szCs w:val="16"/>
              </w:rPr>
            </w:pPr>
            <w:r w:rsidRPr="00272D19">
              <w:rPr>
                <w:bCs/>
                <w:sz w:val="16"/>
                <w:szCs w:val="16"/>
              </w:rPr>
              <w:t xml:space="preserve">Is the King </w:t>
            </w:r>
            <w:proofErr w:type="gramStart"/>
            <w:r w:rsidRPr="00272D19">
              <w:rPr>
                <w:bCs/>
                <w:sz w:val="16"/>
                <w:szCs w:val="16"/>
              </w:rPr>
              <w:t>always</w:t>
            </w:r>
            <w:proofErr w:type="gramEnd"/>
            <w:r w:rsidRPr="00272D19">
              <w:rPr>
                <w:bCs/>
                <w:sz w:val="16"/>
                <w:szCs w:val="16"/>
              </w:rPr>
              <w:t xml:space="preserve"> right?</w:t>
            </w:r>
          </w:p>
          <w:p w14:paraId="738B5ECD" w14:textId="77777777" w:rsidR="00272D19" w:rsidRDefault="00272D19" w:rsidP="00A020B4">
            <w:pPr>
              <w:jc w:val="center"/>
              <w:rPr>
                <w:sz w:val="12"/>
                <w:szCs w:val="12"/>
              </w:rPr>
            </w:pPr>
            <w:r w:rsidRPr="00272D19">
              <w:rPr>
                <w:sz w:val="12"/>
                <w:szCs w:val="12"/>
                <w:highlight w:val="green"/>
              </w:rPr>
              <w:t>* UK Geography here</w:t>
            </w:r>
          </w:p>
          <w:p w14:paraId="4C539D88" w14:textId="6CAE3DF2" w:rsidR="00AC2394" w:rsidRPr="00272D19" w:rsidRDefault="00AC2394" w:rsidP="00A020B4">
            <w:pPr>
              <w:jc w:val="center"/>
              <w:rPr>
                <w:sz w:val="16"/>
                <w:szCs w:val="16"/>
              </w:rPr>
            </w:pPr>
          </w:p>
        </w:tc>
        <w:tc>
          <w:tcPr>
            <w:tcW w:w="2520" w:type="dxa"/>
            <w:tcBorders>
              <w:top w:val="single" w:sz="12" w:space="0" w:color="auto"/>
            </w:tcBorders>
            <w:shd w:val="clear" w:color="auto" w:fill="A8D08D" w:themeFill="accent6" w:themeFillTint="99"/>
          </w:tcPr>
          <w:p w14:paraId="3ECF4226" w14:textId="77777777" w:rsidR="00272D19" w:rsidRPr="00272D19" w:rsidRDefault="00272D19" w:rsidP="00A020B4">
            <w:pPr>
              <w:jc w:val="center"/>
              <w:rPr>
                <w:b/>
                <w:sz w:val="16"/>
                <w:szCs w:val="16"/>
              </w:rPr>
            </w:pPr>
            <w:r w:rsidRPr="00272D19">
              <w:rPr>
                <w:b/>
                <w:sz w:val="16"/>
                <w:szCs w:val="16"/>
              </w:rPr>
              <w:t>GEOG: Jurassic Coast- Local study</w:t>
            </w:r>
          </w:p>
          <w:p w14:paraId="30297A2E" w14:textId="77777777" w:rsidR="00272D19" w:rsidRPr="00272D19" w:rsidRDefault="00272D19" w:rsidP="00A020B4">
            <w:pPr>
              <w:jc w:val="center"/>
              <w:rPr>
                <w:b/>
                <w:sz w:val="16"/>
                <w:szCs w:val="16"/>
              </w:rPr>
            </w:pPr>
          </w:p>
          <w:p w14:paraId="7303BD2B" w14:textId="77777777" w:rsidR="00B2270A" w:rsidRPr="00B2270A" w:rsidRDefault="00B2270A" w:rsidP="00A020B4">
            <w:pPr>
              <w:jc w:val="center"/>
              <w:rPr>
                <w:sz w:val="16"/>
                <w:szCs w:val="16"/>
                <w:lang w:val="en-US"/>
              </w:rPr>
            </w:pPr>
            <w:r w:rsidRPr="00B2270A">
              <w:rPr>
                <w:sz w:val="16"/>
                <w:szCs w:val="16"/>
              </w:rPr>
              <w:t xml:space="preserve">How and why does the Jurassic coastline change?  </w:t>
            </w:r>
          </w:p>
          <w:p w14:paraId="42411066" w14:textId="63A95A8D" w:rsidR="00272D19" w:rsidRPr="00272D19" w:rsidRDefault="00272D19" w:rsidP="00A020B4">
            <w:pPr>
              <w:jc w:val="center"/>
              <w:rPr>
                <w:sz w:val="16"/>
                <w:szCs w:val="16"/>
              </w:rPr>
            </w:pPr>
          </w:p>
        </w:tc>
      </w:tr>
      <w:tr w:rsidR="00272D19" w:rsidRPr="00272D19" w14:paraId="5514FDF7" w14:textId="77777777" w:rsidTr="00A020B4">
        <w:trPr>
          <w:trHeight w:val="181"/>
        </w:trPr>
        <w:tc>
          <w:tcPr>
            <w:tcW w:w="1165" w:type="dxa"/>
            <w:vMerge/>
            <w:tcBorders>
              <w:bottom w:val="single" w:sz="12" w:space="0" w:color="auto"/>
            </w:tcBorders>
          </w:tcPr>
          <w:p w14:paraId="21C8D0CD" w14:textId="77777777" w:rsidR="00272D19" w:rsidRPr="00272D19" w:rsidRDefault="00272D19" w:rsidP="00A020B4">
            <w:pPr>
              <w:jc w:val="center"/>
              <w:rPr>
                <w:b/>
                <w:bCs/>
                <w:sz w:val="16"/>
                <w:szCs w:val="16"/>
              </w:rPr>
            </w:pPr>
          </w:p>
        </w:tc>
        <w:tc>
          <w:tcPr>
            <w:tcW w:w="2790" w:type="dxa"/>
            <w:tcBorders>
              <w:bottom w:val="single" w:sz="12" w:space="0" w:color="auto"/>
            </w:tcBorders>
            <w:shd w:val="clear" w:color="auto" w:fill="FFFFFF" w:themeFill="background1"/>
          </w:tcPr>
          <w:p w14:paraId="2FFF15F3" w14:textId="77777777" w:rsidR="00272D19" w:rsidRPr="00272D19" w:rsidRDefault="00272D19" w:rsidP="00A020B4">
            <w:pPr>
              <w:jc w:val="center"/>
              <w:rPr>
                <w:b/>
                <w:sz w:val="16"/>
                <w:szCs w:val="16"/>
              </w:rPr>
            </w:pPr>
          </w:p>
        </w:tc>
        <w:tc>
          <w:tcPr>
            <w:tcW w:w="2250" w:type="dxa"/>
            <w:tcBorders>
              <w:bottom w:val="single" w:sz="12" w:space="0" w:color="auto"/>
            </w:tcBorders>
            <w:shd w:val="clear" w:color="auto" w:fill="FFFFFF" w:themeFill="background1"/>
          </w:tcPr>
          <w:p w14:paraId="67F9DE12" w14:textId="77777777" w:rsidR="00272D19" w:rsidRPr="00272D19" w:rsidRDefault="00272D19" w:rsidP="00A020B4">
            <w:pPr>
              <w:jc w:val="center"/>
              <w:rPr>
                <w:b/>
                <w:bCs/>
                <w:sz w:val="16"/>
                <w:szCs w:val="16"/>
              </w:rPr>
            </w:pPr>
          </w:p>
        </w:tc>
        <w:tc>
          <w:tcPr>
            <w:tcW w:w="2160" w:type="dxa"/>
            <w:tcBorders>
              <w:bottom w:val="single" w:sz="12" w:space="0" w:color="auto"/>
            </w:tcBorders>
            <w:shd w:val="clear" w:color="auto" w:fill="FFFFFF" w:themeFill="background1"/>
          </w:tcPr>
          <w:p w14:paraId="77C94DB9" w14:textId="00D26787" w:rsidR="00272D19" w:rsidRPr="00272D19" w:rsidRDefault="00272D19" w:rsidP="00A020B4">
            <w:pPr>
              <w:jc w:val="center"/>
              <w:rPr>
                <w:b/>
                <w:sz w:val="16"/>
                <w:szCs w:val="16"/>
              </w:rPr>
            </w:pPr>
          </w:p>
        </w:tc>
        <w:tc>
          <w:tcPr>
            <w:tcW w:w="2970" w:type="dxa"/>
            <w:tcBorders>
              <w:bottom w:val="single" w:sz="12" w:space="0" w:color="auto"/>
            </w:tcBorders>
            <w:shd w:val="clear" w:color="auto" w:fill="FFFFFF" w:themeFill="background1"/>
          </w:tcPr>
          <w:p w14:paraId="00B7B5B6" w14:textId="2B5EB5B3" w:rsidR="00272D19" w:rsidRPr="00272D19" w:rsidRDefault="00272D19" w:rsidP="00A020B4">
            <w:pPr>
              <w:jc w:val="center"/>
              <w:rPr>
                <w:b/>
                <w:sz w:val="16"/>
                <w:szCs w:val="16"/>
              </w:rPr>
            </w:pPr>
          </w:p>
        </w:tc>
        <w:tc>
          <w:tcPr>
            <w:tcW w:w="2250" w:type="dxa"/>
            <w:tcBorders>
              <w:bottom w:val="single" w:sz="12" w:space="0" w:color="auto"/>
            </w:tcBorders>
            <w:shd w:val="clear" w:color="auto" w:fill="FFFFFF" w:themeFill="background1"/>
          </w:tcPr>
          <w:p w14:paraId="22C2B234" w14:textId="77777777" w:rsidR="00272D19" w:rsidRPr="00272D19" w:rsidRDefault="00272D19" w:rsidP="00A020B4">
            <w:pPr>
              <w:jc w:val="center"/>
              <w:rPr>
                <w:b/>
                <w:bCs/>
                <w:sz w:val="16"/>
                <w:szCs w:val="16"/>
                <w:highlight w:val="yellow"/>
              </w:rPr>
            </w:pPr>
            <w:r w:rsidRPr="00272D19">
              <w:rPr>
                <w:b/>
                <w:bCs/>
                <w:sz w:val="16"/>
                <w:szCs w:val="16"/>
                <w:highlight w:val="yellow"/>
              </w:rPr>
              <w:t>Corfe Castle</w:t>
            </w:r>
          </w:p>
        </w:tc>
        <w:tc>
          <w:tcPr>
            <w:tcW w:w="2520" w:type="dxa"/>
            <w:tcBorders>
              <w:bottom w:val="single" w:sz="12" w:space="0" w:color="auto"/>
            </w:tcBorders>
            <w:shd w:val="clear" w:color="auto" w:fill="FFFFFF" w:themeFill="background1"/>
          </w:tcPr>
          <w:p w14:paraId="223B3961" w14:textId="6274D3C2" w:rsidR="00272D19" w:rsidRPr="00272D19" w:rsidRDefault="00272D19" w:rsidP="00A020B4">
            <w:pPr>
              <w:jc w:val="center"/>
              <w:rPr>
                <w:b/>
                <w:bCs/>
                <w:sz w:val="16"/>
                <w:szCs w:val="16"/>
                <w:highlight w:val="yellow"/>
              </w:rPr>
            </w:pPr>
            <w:r w:rsidRPr="00272D19">
              <w:rPr>
                <w:b/>
                <w:bCs/>
                <w:sz w:val="16"/>
                <w:szCs w:val="16"/>
                <w:highlight w:val="yellow"/>
              </w:rPr>
              <w:t>Jurassic Coast</w:t>
            </w:r>
            <w:r w:rsidR="00EB32B8">
              <w:rPr>
                <w:b/>
                <w:bCs/>
                <w:sz w:val="16"/>
                <w:szCs w:val="16"/>
                <w:highlight w:val="yellow"/>
              </w:rPr>
              <w:t xml:space="preserve"> – Studland - erosion</w:t>
            </w:r>
          </w:p>
        </w:tc>
      </w:tr>
      <w:tr w:rsidR="00076A62" w:rsidRPr="00272D19" w14:paraId="30F5A0F8" w14:textId="77777777" w:rsidTr="00C355F7">
        <w:trPr>
          <w:trHeight w:val="723"/>
        </w:trPr>
        <w:tc>
          <w:tcPr>
            <w:tcW w:w="1165" w:type="dxa"/>
            <w:vMerge w:val="restart"/>
            <w:tcBorders>
              <w:top w:val="single" w:sz="12" w:space="0" w:color="auto"/>
            </w:tcBorders>
          </w:tcPr>
          <w:p w14:paraId="215FC602" w14:textId="77777777" w:rsidR="00076A62" w:rsidRPr="00272D19" w:rsidRDefault="00076A62" w:rsidP="00A020B4">
            <w:pPr>
              <w:jc w:val="center"/>
              <w:rPr>
                <w:b/>
                <w:bCs/>
                <w:sz w:val="16"/>
                <w:szCs w:val="16"/>
              </w:rPr>
            </w:pPr>
            <w:r w:rsidRPr="00272D19">
              <w:rPr>
                <w:b/>
                <w:bCs/>
                <w:sz w:val="16"/>
                <w:szCs w:val="16"/>
              </w:rPr>
              <w:t>Year 6</w:t>
            </w:r>
          </w:p>
          <w:p w14:paraId="723C11A4" w14:textId="77777777" w:rsidR="00076A62" w:rsidRPr="00272D19" w:rsidRDefault="00076A62" w:rsidP="00A020B4">
            <w:pPr>
              <w:rPr>
                <w:sz w:val="16"/>
                <w:szCs w:val="16"/>
              </w:rPr>
            </w:pPr>
          </w:p>
        </w:tc>
        <w:tc>
          <w:tcPr>
            <w:tcW w:w="2790" w:type="dxa"/>
            <w:tcBorders>
              <w:top w:val="single" w:sz="12" w:space="0" w:color="auto"/>
            </w:tcBorders>
            <w:shd w:val="clear" w:color="auto" w:fill="BDD6EE" w:themeFill="accent5" w:themeFillTint="66"/>
          </w:tcPr>
          <w:p w14:paraId="057DB565" w14:textId="77777777" w:rsidR="00076A62" w:rsidRPr="00272D19" w:rsidRDefault="00076A62" w:rsidP="00A020B4">
            <w:pPr>
              <w:jc w:val="center"/>
              <w:rPr>
                <w:b/>
                <w:sz w:val="16"/>
                <w:szCs w:val="16"/>
              </w:rPr>
            </w:pPr>
            <w:r w:rsidRPr="00272D19">
              <w:rPr>
                <w:b/>
                <w:sz w:val="16"/>
                <w:szCs w:val="16"/>
              </w:rPr>
              <w:t>HIST: Ancient Greeks</w:t>
            </w:r>
          </w:p>
          <w:p w14:paraId="42A49E10" w14:textId="77777777" w:rsidR="00076A62" w:rsidRPr="00272D19" w:rsidRDefault="00076A62" w:rsidP="00A020B4">
            <w:pPr>
              <w:jc w:val="center"/>
              <w:rPr>
                <w:b/>
                <w:sz w:val="16"/>
                <w:szCs w:val="16"/>
              </w:rPr>
            </w:pPr>
          </w:p>
          <w:p w14:paraId="40509265" w14:textId="77777777" w:rsidR="00076A62" w:rsidRPr="00272D19" w:rsidRDefault="00076A62" w:rsidP="00A020B4">
            <w:pPr>
              <w:jc w:val="center"/>
              <w:rPr>
                <w:sz w:val="16"/>
                <w:szCs w:val="16"/>
              </w:rPr>
            </w:pPr>
            <w:r w:rsidRPr="00272D19">
              <w:rPr>
                <w:sz w:val="16"/>
                <w:szCs w:val="16"/>
              </w:rPr>
              <w:t>What did we learn from the Ancient Greeks?</w:t>
            </w:r>
          </w:p>
        </w:tc>
        <w:tc>
          <w:tcPr>
            <w:tcW w:w="2250" w:type="dxa"/>
            <w:tcBorders>
              <w:top w:val="single" w:sz="12" w:space="0" w:color="auto"/>
            </w:tcBorders>
            <w:shd w:val="clear" w:color="auto" w:fill="A8D08D" w:themeFill="accent6" w:themeFillTint="99"/>
          </w:tcPr>
          <w:p w14:paraId="7D2DFE34" w14:textId="77777777" w:rsidR="00076A62" w:rsidRPr="00CE1DE9" w:rsidRDefault="00076A62" w:rsidP="00A020B4">
            <w:pPr>
              <w:jc w:val="center"/>
              <w:rPr>
                <w:b/>
                <w:bCs/>
                <w:sz w:val="16"/>
                <w:szCs w:val="16"/>
              </w:rPr>
            </w:pPr>
            <w:r w:rsidRPr="00CE1DE9">
              <w:rPr>
                <w:b/>
                <w:bCs/>
                <w:sz w:val="16"/>
                <w:szCs w:val="16"/>
              </w:rPr>
              <w:t>GEOG: UK Food Farming &amp; Trade</w:t>
            </w:r>
          </w:p>
          <w:p w14:paraId="46FDFBEB" w14:textId="77777777" w:rsidR="00076A62" w:rsidRDefault="00076A62" w:rsidP="00A020B4">
            <w:pPr>
              <w:jc w:val="center"/>
              <w:rPr>
                <w:b/>
                <w:bCs/>
                <w:color w:val="FFFFFF" w:themeColor="background1"/>
                <w:sz w:val="16"/>
                <w:szCs w:val="16"/>
              </w:rPr>
            </w:pPr>
          </w:p>
          <w:p w14:paraId="1DB98735" w14:textId="1F0981B5" w:rsidR="00076A62" w:rsidRPr="00DE6E05" w:rsidRDefault="00076A62" w:rsidP="00A020B4">
            <w:pPr>
              <w:jc w:val="center"/>
              <w:rPr>
                <w:sz w:val="16"/>
                <w:szCs w:val="16"/>
              </w:rPr>
            </w:pPr>
            <w:r w:rsidRPr="00DE6E05">
              <w:rPr>
                <w:sz w:val="16"/>
                <w:szCs w:val="16"/>
              </w:rPr>
              <w:t xml:space="preserve">How can we feed ourselves and look after the land? </w:t>
            </w:r>
          </w:p>
        </w:tc>
        <w:tc>
          <w:tcPr>
            <w:tcW w:w="2160" w:type="dxa"/>
            <w:tcBorders>
              <w:top w:val="single" w:sz="12" w:space="0" w:color="auto"/>
            </w:tcBorders>
            <w:shd w:val="clear" w:color="auto" w:fill="BDD6EE" w:themeFill="accent5" w:themeFillTint="66"/>
          </w:tcPr>
          <w:p w14:paraId="7184C9A7" w14:textId="77777777" w:rsidR="00076A62" w:rsidRPr="00272D19" w:rsidRDefault="00076A62" w:rsidP="00A020B4">
            <w:pPr>
              <w:jc w:val="center"/>
              <w:rPr>
                <w:b/>
                <w:sz w:val="16"/>
                <w:szCs w:val="16"/>
              </w:rPr>
            </w:pPr>
            <w:r w:rsidRPr="00272D19">
              <w:rPr>
                <w:b/>
                <w:sz w:val="16"/>
                <w:szCs w:val="16"/>
              </w:rPr>
              <w:t>HIST: WW2</w:t>
            </w:r>
          </w:p>
          <w:p w14:paraId="0E38FDDD" w14:textId="77777777" w:rsidR="00076A62" w:rsidRPr="00272D19" w:rsidRDefault="00076A62" w:rsidP="00A020B4">
            <w:pPr>
              <w:jc w:val="center"/>
              <w:rPr>
                <w:b/>
                <w:sz w:val="16"/>
                <w:szCs w:val="16"/>
              </w:rPr>
            </w:pPr>
          </w:p>
          <w:p w14:paraId="3B6FB3DE" w14:textId="77777777" w:rsidR="00076A62" w:rsidRPr="00272D19" w:rsidRDefault="00076A62" w:rsidP="00A020B4">
            <w:pPr>
              <w:jc w:val="center"/>
              <w:rPr>
                <w:bCs/>
                <w:sz w:val="16"/>
                <w:szCs w:val="16"/>
              </w:rPr>
            </w:pPr>
            <w:r w:rsidRPr="00272D19">
              <w:rPr>
                <w:bCs/>
                <w:sz w:val="16"/>
                <w:szCs w:val="16"/>
              </w:rPr>
              <w:t>How was Great Britain affected by WW2?</w:t>
            </w:r>
          </w:p>
          <w:p w14:paraId="47542869" w14:textId="32358302" w:rsidR="00076A62" w:rsidRPr="00272D19" w:rsidRDefault="00076A62" w:rsidP="00B84EEF">
            <w:pPr>
              <w:jc w:val="center"/>
              <w:rPr>
                <w:sz w:val="16"/>
                <w:szCs w:val="16"/>
              </w:rPr>
            </w:pPr>
            <w:r w:rsidRPr="00272D19">
              <w:rPr>
                <w:bCs/>
                <w:sz w:val="16"/>
                <w:szCs w:val="16"/>
              </w:rPr>
              <w:t xml:space="preserve"> </w:t>
            </w:r>
            <w:r w:rsidRPr="00272D19">
              <w:rPr>
                <w:sz w:val="12"/>
                <w:szCs w:val="12"/>
                <w:highlight w:val="green"/>
              </w:rPr>
              <w:t>* UK Geography here</w:t>
            </w:r>
          </w:p>
        </w:tc>
        <w:tc>
          <w:tcPr>
            <w:tcW w:w="2970" w:type="dxa"/>
            <w:tcBorders>
              <w:top w:val="single" w:sz="12" w:space="0" w:color="auto"/>
            </w:tcBorders>
            <w:shd w:val="clear" w:color="auto" w:fill="BDD6EE" w:themeFill="accent5" w:themeFillTint="66"/>
          </w:tcPr>
          <w:p w14:paraId="7D0E4D64" w14:textId="77777777" w:rsidR="00076A62" w:rsidRPr="00272D19" w:rsidRDefault="00076A62" w:rsidP="008E14C6">
            <w:pPr>
              <w:jc w:val="center"/>
              <w:rPr>
                <w:b/>
                <w:sz w:val="16"/>
                <w:szCs w:val="16"/>
              </w:rPr>
            </w:pPr>
            <w:r w:rsidRPr="00272D19">
              <w:rPr>
                <w:b/>
                <w:sz w:val="16"/>
                <w:szCs w:val="16"/>
              </w:rPr>
              <w:t>HIST: India</w:t>
            </w:r>
          </w:p>
          <w:p w14:paraId="28BBE533" w14:textId="77777777" w:rsidR="00076A62" w:rsidRDefault="00076A62" w:rsidP="008E14C6">
            <w:pPr>
              <w:jc w:val="center"/>
              <w:rPr>
                <w:b/>
                <w:sz w:val="16"/>
                <w:szCs w:val="16"/>
              </w:rPr>
            </w:pPr>
          </w:p>
          <w:p w14:paraId="1E81077D" w14:textId="14D731F0" w:rsidR="00076A62" w:rsidRDefault="00076A62" w:rsidP="00A020B4">
            <w:pPr>
              <w:jc w:val="center"/>
              <w:rPr>
                <w:b/>
                <w:color w:val="FFFFFF" w:themeColor="background1"/>
                <w:sz w:val="16"/>
                <w:szCs w:val="16"/>
              </w:rPr>
            </w:pPr>
            <w:r w:rsidRPr="00272D19">
              <w:rPr>
                <w:bCs/>
                <w:sz w:val="16"/>
                <w:szCs w:val="16"/>
              </w:rPr>
              <w:t xml:space="preserve">How </w:t>
            </w:r>
            <w:r>
              <w:rPr>
                <w:bCs/>
                <w:sz w:val="16"/>
                <w:szCs w:val="16"/>
              </w:rPr>
              <w:t xml:space="preserve">and why </w:t>
            </w:r>
            <w:r w:rsidRPr="00272D19">
              <w:rPr>
                <w:bCs/>
                <w:sz w:val="16"/>
                <w:szCs w:val="16"/>
              </w:rPr>
              <w:t>did India gain their independence?</w:t>
            </w:r>
          </w:p>
          <w:p w14:paraId="3AC2D6F4" w14:textId="0DDA12DE" w:rsidR="00076A62" w:rsidRPr="00272D19" w:rsidRDefault="00076A62" w:rsidP="00A020B4">
            <w:pPr>
              <w:jc w:val="center"/>
              <w:rPr>
                <w:b/>
                <w:sz w:val="16"/>
                <w:szCs w:val="16"/>
              </w:rPr>
            </w:pPr>
          </w:p>
        </w:tc>
        <w:tc>
          <w:tcPr>
            <w:tcW w:w="4770" w:type="dxa"/>
            <w:gridSpan w:val="2"/>
            <w:tcBorders>
              <w:top w:val="single" w:sz="12" w:space="0" w:color="auto"/>
            </w:tcBorders>
            <w:shd w:val="clear" w:color="auto" w:fill="A8D08D" w:themeFill="accent6" w:themeFillTint="99"/>
          </w:tcPr>
          <w:p w14:paraId="2894271C" w14:textId="77777777" w:rsidR="00076A62" w:rsidRPr="00076A62" w:rsidRDefault="00076A62" w:rsidP="008E14C6">
            <w:pPr>
              <w:jc w:val="center"/>
              <w:rPr>
                <w:b/>
                <w:sz w:val="16"/>
                <w:szCs w:val="16"/>
              </w:rPr>
            </w:pPr>
            <w:r w:rsidRPr="00076A62">
              <w:rPr>
                <w:b/>
                <w:sz w:val="16"/>
                <w:szCs w:val="16"/>
              </w:rPr>
              <w:t xml:space="preserve">GEOG: </w:t>
            </w:r>
          </w:p>
          <w:p w14:paraId="52D059FC" w14:textId="77777777" w:rsidR="00076A62" w:rsidRPr="00272D19" w:rsidRDefault="00076A62" w:rsidP="00A020B4">
            <w:pPr>
              <w:jc w:val="center"/>
              <w:rPr>
                <w:sz w:val="16"/>
                <w:szCs w:val="16"/>
              </w:rPr>
            </w:pPr>
            <w:r w:rsidRPr="00272D19">
              <w:rPr>
                <w:b/>
                <w:sz w:val="16"/>
                <w:szCs w:val="16"/>
              </w:rPr>
              <w:t>GEOG: Local Study Forest/Coast/ Heath (</w:t>
            </w:r>
            <w:r w:rsidRPr="00272D19">
              <w:rPr>
                <w:b/>
                <w:bCs/>
                <w:sz w:val="16"/>
                <w:szCs w:val="16"/>
              </w:rPr>
              <w:t>Geographical skills &amp; fieldwork)</w:t>
            </w:r>
          </w:p>
          <w:p w14:paraId="3EFAA76C" w14:textId="7EDFBF59" w:rsidR="00076A62" w:rsidRPr="00272D19" w:rsidRDefault="00076A62" w:rsidP="00A020B4">
            <w:pPr>
              <w:jc w:val="center"/>
              <w:rPr>
                <w:sz w:val="16"/>
                <w:szCs w:val="16"/>
              </w:rPr>
            </w:pPr>
            <w:r w:rsidRPr="00272D19">
              <w:rPr>
                <w:sz w:val="16"/>
                <w:szCs w:val="16"/>
              </w:rPr>
              <w:t xml:space="preserve">What </w:t>
            </w:r>
            <w:r>
              <w:rPr>
                <w:sz w:val="16"/>
                <w:szCs w:val="16"/>
              </w:rPr>
              <w:t>can I discover about my local area using my fieldwork skills</w:t>
            </w:r>
            <w:r w:rsidRPr="00272D19">
              <w:rPr>
                <w:sz w:val="16"/>
                <w:szCs w:val="16"/>
              </w:rPr>
              <w:t>?</w:t>
            </w:r>
          </w:p>
        </w:tc>
      </w:tr>
      <w:tr w:rsidR="00076A62" w:rsidRPr="00272D19" w14:paraId="2B9325EE" w14:textId="77777777" w:rsidTr="0040473C">
        <w:trPr>
          <w:trHeight w:val="185"/>
        </w:trPr>
        <w:tc>
          <w:tcPr>
            <w:tcW w:w="1165" w:type="dxa"/>
            <w:vMerge/>
            <w:tcBorders>
              <w:bottom w:val="single" w:sz="12" w:space="0" w:color="auto"/>
            </w:tcBorders>
            <w:shd w:val="clear" w:color="auto" w:fill="FFFFFF" w:themeFill="background1"/>
          </w:tcPr>
          <w:p w14:paraId="5A2D0F8D" w14:textId="77777777" w:rsidR="00076A62" w:rsidRPr="00272D19" w:rsidRDefault="00076A62" w:rsidP="00A020B4">
            <w:pPr>
              <w:jc w:val="center"/>
              <w:rPr>
                <w:b/>
                <w:bCs/>
                <w:sz w:val="16"/>
                <w:szCs w:val="16"/>
              </w:rPr>
            </w:pPr>
          </w:p>
        </w:tc>
        <w:tc>
          <w:tcPr>
            <w:tcW w:w="2790" w:type="dxa"/>
            <w:tcBorders>
              <w:bottom w:val="single" w:sz="12" w:space="0" w:color="auto"/>
            </w:tcBorders>
            <w:shd w:val="clear" w:color="auto" w:fill="FFFFFF" w:themeFill="background1"/>
          </w:tcPr>
          <w:p w14:paraId="0DBA7CAD" w14:textId="77777777" w:rsidR="00076A62" w:rsidRPr="00272D19" w:rsidRDefault="00076A62" w:rsidP="00A020B4">
            <w:pPr>
              <w:jc w:val="center"/>
              <w:rPr>
                <w:b/>
                <w:sz w:val="16"/>
                <w:szCs w:val="16"/>
              </w:rPr>
            </w:pPr>
          </w:p>
        </w:tc>
        <w:tc>
          <w:tcPr>
            <w:tcW w:w="2250" w:type="dxa"/>
            <w:tcBorders>
              <w:bottom w:val="single" w:sz="12" w:space="0" w:color="auto"/>
            </w:tcBorders>
            <w:shd w:val="clear" w:color="auto" w:fill="FFFFFF" w:themeFill="background1"/>
          </w:tcPr>
          <w:p w14:paraId="464DB444" w14:textId="0FFF2C89" w:rsidR="00076A62" w:rsidRPr="00272D19" w:rsidRDefault="00076A62" w:rsidP="00A020B4">
            <w:pPr>
              <w:jc w:val="center"/>
              <w:rPr>
                <w:b/>
                <w:bCs/>
                <w:sz w:val="16"/>
                <w:szCs w:val="16"/>
                <w:highlight w:val="yellow"/>
              </w:rPr>
            </w:pPr>
            <w:r>
              <w:rPr>
                <w:b/>
                <w:bCs/>
                <w:sz w:val="16"/>
                <w:szCs w:val="16"/>
                <w:highlight w:val="yellow"/>
              </w:rPr>
              <w:t>Farm trip – Summer term</w:t>
            </w:r>
          </w:p>
        </w:tc>
        <w:tc>
          <w:tcPr>
            <w:tcW w:w="2160" w:type="dxa"/>
            <w:tcBorders>
              <w:bottom w:val="single" w:sz="12" w:space="0" w:color="auto"/>
            </w:tcBorders>
            <w:shd w:val="clear" w:color="auto" w:fill="FFFFFF" w:themeFill="background1"/>
          </w:tcPr>
          <w:p w14:paraId="2E09701E" w14:textId="2A5AF6C5" w:rsidR="00076A62" w:rsidRPr="00272D19" w:rsidRDefault="00076A62" w:rsidP="00A020B4">
            <w:pPr>
              <w:jc w:val="center"/>
              <w:rPr>
                <w:b/>
                <w:bCs/>
                <w:sz w:val="16"/>
                <w:szCs w:val="16"/>
                <w:highlight w:val="yellow"/>
              </w:rPr>
            </w:pPr>
            <w:proofErr w:type="spellStart"/>
            <w:r w:rsidRPr="00272D19">
              <w:rPr>
                <w:b/>
                <w:bCs/>
                <w:sz w:val="16"/>
                <w:szCs w:val="16"/>
                <w:highlight w:val="yellow"/>
              </w:rPr>
              <w:t>Tynham</w:t>
            </w:r>
            <w:proofErr w:type="spellEnd"/>
            <w:r w:rsidRPr="00272D19">
              <w:rPr>
                <w:b/>
                <w:bCs/>
                <w:sz w:val="16"/>
                <w:szCs w:val="16"/>
                <w:highlight w:val="yellow"/>
              </w:rPr>
              <w:t xml:space="preserve"> Village</w:t>
            </w:r>
          </w:p>
        </w:tc>
        <w:tc>
          <w:tcPr>
            <w:tcW w:w="2970" w:type="dxa"/>
            <w:tcBorders>
              <w:bottom w:val="single" w:sz="12" w:space="0" w:color="auto"/>
            </w:tcBorders>
            <w:shd w:val="clear" w:color="auto" w:fill="FFFFFF" w:themeFill="background1"/>
          </w:tcPr>
          <w:p w14:paraId="3B1EF974" w14:textId="5221CACD" w:rsidR="00076A62" w:rsidRPr="00272D19" w:rsidRDefault="00076A62" w:rsidP="00A020B4">
            <w:pPr>
              <w:jc w:val="center"/>
              <w:rPr>
                <w:b/>
                <w:bCs/>
                <w:sz w:val="16"/>
                <w:szCs w:val="16"/>
                <w:highlight w:val="yellow"/>
              </w:rPr>
            </w:pPr>
          </w:p>
        </w:tc>
        <w:tc>
          <w:tcPr>
            <w:tcW w:w="4770" w:type="dxa"/>
            <w:gridSpan w:val="2"/>
            <w:tcBorders>
              <w:bottom w:val="single" w:sz="12" w:space="0" w:color="auto"/>
            </w:tcBorders>
            <w:shd w:val="clear" w:color="auto" w:fill="FFFFFF" w:themeFill="background1"/>
          </w:tcPr>
          <w:p w14:paraId="008C9094" w14:textId="77777777" w:rsidR="00076A62" w:rsidRPr="00272D19" w:rsidRDefault="00076A62" w:rsidP="00A020B4">
            <w:pPr>
              <w:jc w:val="center"/>
              <w:rPr>
                <w:b/>
                <w:bCs/>
                <w:sz w:val="16"/>
                <w:szCs w:val="16"/>
                <w:highlight w:val="yellow"/>
              </w:rPr>
            </w:pPr>
            <w:r w:rsidRPr="00272D19">
              <w:rPr>
                <w:b/>
                <w:bCs/>
                <w:sz w:val="16"/>
                <w:szCs w:val="16"/>
                <w:highlight w:val="yellow"/>
              </w:rPr>
              <w:t>New Forest / Beach / Heath</w:t>
            </w:r>
          </w:p>
        </w:tc>
      </w:tr>
    </w:tbl>
    <w:p w14:paraId="07AE0344" w14:textId="29D2ACA8" w:rsidR="00272D19" w:rsidRDefault="00272D19" w:rsidP="0017679F">
      <w:pPr>
        <w:pStyle w:val="ListParagraph"/>
      </w:pPr>
    </w:p>
    <w:sectPr w:rsidR="00272D19" w:rsidSect="00931A08">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56CBD"/>
    <w:multiLevelType w:val="hybridMultilevel"/>
    <w:tmpl w:val="F01C039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DA7779"/>
    <w:multiLevelType w:val="hybridMultilevel"/>
    <w:tmpl w:val="DDA47B8C"/>
    <w:lvl w:ilvl="0" w:tplc="B634623A">
      <w:numFmt w:val="bullet"/>
      <w:lvlText w:val="-"/>
      <w:lvlJc w:val="left"/>
      <w:pPr>
        <w:ind w:left="720" w:hanging="360"/>
      </w:pPr>
      <w:rPr>
        <w:rFonts w:ascii="Calibri" w:eastAsia="Times New Roman" w:hAnsi="Calibri" w:cs="Calibri"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F4363D"/>
    <w:multiLevelType w:val="hybridMultilevel"/>
    <w:tmpl w:val="ACD4BDAA"/>
    <w:lvl w:ilvl="0" w:tplc="4358FA12">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85470B"/>
    <w:multiLevelType w:val="hybridMultilevel"/>
    <w:tmpl w:val="49D6F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AED4CFD"/>
    <w:multiLevelType w:val="hybridMultilevel"/>
    <w:tmpl w:val="20CA4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2219F9"/>
    <w:multiLevelType w:val="hybridMultilevel"/>
    <w:tmpl w:val="59FECE4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7605135">
    <w:abstractNumId w:val="5"/>
  </w:num>
  <w:num w:numId="2" w16cid:durableId="95445262">
    <w:abstractNumId w:val="2"/>
  </w:num>
  <w:num w:numId="3" w16cid:durableId="1087574418">
    <w:abstractNumId w:val="1"/>
  </w:num>
  <w:num w:numId="4" w16cid:durableId="115954503">
    <w:abstractNumId w:val="4"/>
  </w:num>
  <w:num w:numId="5" w16cid:durableId="963466699">
    <w:abstractNumId w:val="3"/>
  </w:num>
  <w:num w:numId="6" w16cid:durableId="146169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6B1"/>
    <w:rsid w:val="00040024"/>
    <w:rsid w:val="00053C42"/>
    <w:rsid w:val="000624AD"/>
    <w:rsid w:val="00073EDD"/>
    <w:rsid w:val="00076A62"/>
    <w:rsid w:val="00080100"/>
    <w:rsid w:val="00082D28"/>
    <w:rsid w:val="00093D8A"/>
    <w:rsid w:val="00097E09"/>
    <w:rsid w:val="000A037A"/>
    <w:rsid w:val="000B0A1B"/>
    <w:rsid w:val="000B3420"/>
    <w:rsid w:val="000C20ED"/>
    <w:rsid w:val="000C2D66"/>
    <w:rsid w:val="000C3463"/>
    <w:rsid w:val="000C718F"/>
    <w:rsid w:val="000D2711"/>
    <w:rsid w:val="000F46C9"/>
    <w:rsid w:val="0010384A"/>
    <w:rsid w:val="001055A8"/>
    <w:rsid w:val="0010646B"/>
    <w:rsid w:val="00123982"/>
    <w:rsid w:val="001250A9"/>
    <w:rsid w:val="00130D7A"/>
    <w:rsid w:val="001377EA"/>
    <w:rsid w:val="00144C2C"/>
    <w:rsid w:val="001454F8"/>
    <w:rsid w:val="00156F8C"/>
    <w:rsid w:val="0017679F"/>
    <w:rsid w:val="00191873"/>
    <w:rsid w:val="001C78D8"/>
    <w:rsid w:val="001E1E48"/>
    <w:rsid w:val="001F2553"/>
    <w:rsid w:val="00205661"/>
    <w:rsid w:val="00216DA9"/>
    <w:rsid w:val="0021703E"/>
    <w:rsid w:val="002211A5"/>
    <w:rsid w:val="00222280"/>
    <w:rsid w:val="00224F64"/>
    <w:rsid w:val="00227CAF"/>
    <w:rsid w:val="00231C24"/>
    <w:rsid w:val="00252A77"/>
    <w:rsid w:val="00272D19"/>
    <w:rsid w:val="00282ED0"/>
    <w:rsid w:val="002A5A43"/>
    <w:rsid w:val="002A6DA4"/>
    <w:rsid w:val="002C7298"/>
    <w:rsid w:val="002E3B5B"/>
    <w:rsid w:val="002F0FC4"/>
    <w:rsid w:val="002F55DE"/>
    <w:rsid w:val="00305795"/>
    <w:rsid w:val="003216B2"/>
    <w:rsid w:val="00334457"/>
    <w:rsid w:val="0036168C"/>
    <w:rsid w:val="00363478"/>
    <w:rsid w:val="00372176"/>
    <w:rsid w:val="003724A7"/>
    <w:rsid w:val="00377F50"/>
    <w:rsid w:val="00390378"/>
    <w:rsid w:val="00393F23"/>
    <w:rsid w:val="003B6118"/>
    <w:rsid w:val="003C2BE8"/>
    <w:rsid w:val="003F38AD"/>
    <w:rsid w:val="003F3989"/>
    <w:rsid w:val="003F4ADF"/>
    <w:rsid w:val="00403F48"/>
    <w:rsid w:val="00416452"/>
    <w:rsid w:val="00420E53"/>
    <w:rsid w:val="00435ECC"/>
    <w:rsid w:val="00443C45"/>
    <w:rsid w:val="00444303"/>
    <w:rsid w:val="00444C8C"/>
    <w:rsid w:val="00495B19"/>
    <w:rsid w:val="004B44A4"/>
    <w:rsid w:val="004B7E24"/>
    <w:rsid w:val="004C24CB"/>
    <w:rsid w:val="004D765B"/>
    <w:rsid w:val="004E3148"/>
    <w:rsid w:val="004F2C6E"/>
    <w:rsid w:val="004F7B11"/>
    <w:rsid w:val="00500CC6"/>
    <w:rsid w:val="00502F64"/>
    <w:rsid w:val="00507013"/>
    <w:rsid w:val="00507DC1"/>
    <w:rsid w:val="005156A2"/>
    <w:rsid w:val="005252A1"/>
    <w:rsid w:val="005355AC"/>
    <w:rsid w:val="00543ABE"/>
    <w:rsid w:val="005451D5"/>
    <w:rsid w:val="00545FA2"/>
    <w:rsid w:val="00551FAB"/>
    <w:rsid w:val="00567C2E"/>
    <w:rsid w:val="005714E1"/>
    <w:rsid w:val="005805A1"/>
    <w:rsid w:val="00586C9F"/>
    <w:rsid w:val="005A0CF1"/>
    <w:rsid w:val="005B2DD4"/>
    <w:rsid w:val="005D2B7A"/>
    <w:rsid w:val="00600F65"/>
    <w:rsid w:val="00602031"/>
    <w:rsid w:val="00605116"/>
    <w:rsid w:val="006135AF"/>
    <w:rsid w:val="00654612"/>
    <w:rsid w:val="006553E2"/>
    <w:rsid w:val="006A07D4"/>
    <w:rsid w:val="006B45F7"/>
    <w:rsid w:val="006C501A"/>
    <w:rsid w:val="006D047A"/>
    <w:rsid w:val="006D48B5"/>
    <w:rsid w:val="006F571C"/>
    <w:rsid w:val="006F6EF1"/>
    <w:rsid w:val="006F7F89"/>
    <w:rsid w:val="00701DF0"/>
    <w:rsid w:val="00712B27"/>
    <w:rsid w:val="00723FC9"/>
    <w:rsid w:val="007550FC"/>
    <w:rsid w:val="00764472"/>
    <w:rsid w:val="00765D09"/>
    <w:rsid w:val="00783A78"/>
    <w:rsid w:val="00794264"/>
    <w:rsid w:val="007A3627"/>
    <w:rsid w:val="007C305A"/>
    <w:rsid w:val="007C6A34"/>
    <w:rsid w:val="007D00B0"/>
    <w:rsid w:val="007D22DE"/>
    <w:rsid w:val="007D2E2A"/>
    <w:rsid w:val="007D6552"/>
    <w:rsid w:val="007D7670"/>
    <w:rsid w:val="007E1CA5"/>
    <w:rsid w:val="007E4DCA"/>
    <w:rsid w:val="007E70C0"/>
    <w:rsid w:val="007F32FD"/>
    <w:rsid w:val="008053AA"/>
    <w:rsid w:val="008065E9"/>
    <w:rsid w:val="00815ED1"/>
    <w:rsid w:val="0083105F"/>
    <w:rsid w:val="008407F5"/>
    <w:rsid w:val="008449CF"/>
    <w:rsid w:val="00845FD3"/>
    <w:rsid w:val="00846AFC"/>
    <w:rsid w:val="00853A3B"/>
    <w:rsid w:val="00865EAC"/>
    <w:rsid w:val="00885F51"/>
    <w:rsid w:val="008A450B"/>
    <w:rsid w:val="008A576E"/>
    <w:rsid w:val="008C5ABC"/>
    <w:rsid w:val="008E14C6"/>
    <w:rsid w:val="008E3987"/>
    <w:rsid w:val="008F18B5"/>
    <w:rsid w:val="00931A08"/>
    <w:rsid w:val="00965DFA"/>
    <w:rsid w:val="009A2CFD"/>
    <w:rsid w:val="009A4E84"/>
    <w:rsid w:val="009A5CBA"/>
    <w:rsid w:val="009A6EF7"/>
    <w:rsid w:val="009B48A3"/>
    <w:rsid w:val="009D6BC6"/>
    <w:rsid w:val="009E052C"/>
    <w:rsid w:val="009E49A6"/>
    <w:rsid w:val="009E7110"/>
    <w:rsid w:val="009F0137"/>
    <w:rsid w:val="009F29F2"/>
    <w:rsid w:val="009F3437"/>
    <w:rsid w:val="00A01764"/>
    <w:rsid w:val="00A020B4"/>
    <w:rsid w:val="00A14216"/>
    <w:rsid w:val="00A24073"/>
    <w:rsid w:val="00A3035F"/>
    <w:rsid w:val="00A32922"/>
    <w:rsid w:val="00A338D5"/>
    <w:rsid w:val="00A52E68"/>
    <w:rsid w:val="00A56337"/>
    <w:rsid w:val="00A571C1"/>
    <w:rsid w:val="00A645C8"/>
    <w:rsid w:val="00A76455"/>
    <w:rsid w:val="00A830A4"/>
    <w:rsid w:val="00A83BDF"/>
    <w:rsid w:val="00A83DC5"/>
    <w:rsid w:val="00A906B1"/>
    <w:rsid w:val="00AA25E5"/>
    <w:rsid w:val="00AA7594"/>
    <w:rsid w:val="00AC2394"/>
    <w:rsid w:val="00AC7EF0"/>
    <w:rsid w:val="00AD0462"/>
    <w:rsid w:val="00AE4731"/>
    <w:rsid w:val="00AF3A4B"/>
    <w:rsid w:val="00AF651A"/>
    <w:rsid w:val="00B2270A"/>
    <w:rsid w:val="00B23284"/>
    <w:rsid w:val="00B24B69"/>
    <w:rsid w:val="00B27187"/>
    <w:rsid w:val="00B342CE"/>
    <w:rsid w:val="00B35ABB"/>
    <w:rsid w:val="00B41179"/>
    <w:rsid w:val="00B54777"/>
    <w:rsid w:val="00B6721E"/>
    <w:rsid w:val="00B746C7"/>
    <w:rsid w:val="00B76DA8"/>
    <w:rsid w:val="00B84EEF"/>
    <w:rsid w:val="00BA2CDF"/>
    <w:rsid w:val="00BA47EE"/>
    <w:rsid w:val="00BB242A"/>
    <w:rsid w:val="00BB3085"/>
    <w:rsid w:val="00BB4D6C"/>
    <w:rsid w:val="00BC25CB"/>
    <w:rsid w:val="00BF18A6"/>
    <w:rsid w:val="00BF4F9D"/>
    <w:rsid w:val="00C058CB"/>
    <w:rsid w:val="00C12A84"/>
    <w:rsid w:val="00C25F45"/>
    <w:rsid w:val="00C35237"/>
    <w:rsid w:val="00C355F7"/>
    <w:rsid w:val="00C5605E"/>
    <w:rsid w:val="00C74A05"/>
    <w:rsid w:val="00C85DE8"/>
    <w:rsid w:val="00C95D64"/>
    <w:rsid w:val="00CA0DA7"/>
    <w:rsid w:val="00CA6A70"/>
    <w:rsid w:val="00CB1BB0"/>
    <w:rsid w:val="00CB416E"/>
    <w:rsid w:val="00CC7FFE"/>
    <w:rsid w:val="00CD464E"/>
    <w:rsid w:val="00CD73E7"/>
    <w:rsid w:val="00CE1DE9"/>
    <w:rsid w:val="00CE6451"/>
    <w:rsid w:val="00CF0670"/>
    <w:rsid w:val="00CF17AB"/>
    <w:rsid w:val="00D00CEA"/>
    <w:rsid w:val="00D04D4D"/>
    <w:rsid w:val="00D25678"/>
    <w:rsid w:val="00D2645B"/>
    <w:rsid w:val="00D461F6"/>
    <w:rsid w:val="00D477C5"/>
    <w:rsid w:val="00D51ABB"/>
    <w:rsid w:val="00D55B64"/>
    <w:rsid w:val="00D628C8"/>
    <w:rsid w:val="00D77265"/>
    <w:rsid w:val="00D82916"/>
    <w:rsid w:val="00D840C7"/>
    <w:rsid w:val="00D8468D"/>
    <w:rsid w:val="00D954B9"/>
    <w:rsid w:val="00DA2B93"/>
    <w:rsid w:val="00DB2C86"/>
    <w:rsid w:val="00DB5863"/>
    <w:rsid w:val="00DC26F8"/>
    <w:rsid w:val="00DD1ABB"/>
    <w:rsid w:val="00DD3A5E"/>
    <w:rsid w:val="00DD7B04"/>
    <w:rsid w:val="00DE1C81"/>
    <w:rsid w:val="00DE6E05"/>
    <w:rsid w:val="00DF17FD"/>
    <w:rsid w:val="00E067B4"/>
    <w:rsid w:val="00E17925"/>
    <w:rsid w:val="00E43462"/>
    <w:rsid w:val="00E502B4"/>
    <w:rsid w:val="00E514AB"/>
    <w:rsid w:val="00E66552"/>
    <w:rsid w:val="00E70396"/>
    <w:rsid w:val="00E71B53"/>
    <w:rsid w:val="00E85B87"/>
    <w:rsid w:val="00E94BEF"/>
    <w:rsid w:val="00E9609D"/>
    <w:rsid w:val="00EB095F"/>
    <w:rsid w:val="00EB32B8"/>
    <w:rsid w:val="00EB627C"/>
    <w:rsid w:val="00EC1ACF"/>
    <w:rsid w:val="00ED26FA"/>
    <w:rsid w:val="00ED3A60"/>
    <w:rsid w:val="00ED3FE8"/>
    <w:rsid w:val="00EE6533"/>
    <w:rsid w:val="00EF02EE"/>
    <w:rsid w:val="00EF06B0"/>
    <w:rsid w:val="00EF317C"/>
    <w:rsid w:val="00F30C13"/>
    <w:rsid w:val="00F31770"/>
    <w:rsid w:val="00F34B4E"/>
    <w:rsid w:val="00F6537A"/>
    <w:rsid w:val="00F856D3"/>
    <w:rsid w:val="00F92DAC"/>
    <w:rsid w:val="00FC75A8"/>
    <w:rsid w:val="00FD2527"/>
    <w:rsid w:val="00FE1096"/>
    <w:rsid w:val="00FE6295"/>
    <w:rsid w:val="00FF54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CDE6E"/>
  <w15:docId w15:val="{98105BBC-5423-46EB-8527-C1079DB65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906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065E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65E9"/>
    <w:rPr>
      <w:rFonts w:ascii="Segoe UI" w:hAnsi="Segoe UI" w:cs="Segoe UI"/>
      <w:sz w:val="18"/>
      <w:szCs w:val="18"/>
    </w:rPr>
  </w:style>
  <w:style w:type="character" w:styleId="Hyperlink">
    <w:name w:val="Hyperlink"/>
    <w:basedOn w:val="DefaultParagraphFont"/>
    <w:uiPriority w:val="99"/>
    <w:unhideWhenUsed/>
    <w:rsid w:val="00DE1C81"/>
    <w:rPr>
      <w:color w:val="0563C1" w:themeColor="hyperlink"/>
      <w:u w:val="single"/>
    </w:rPr>
  </w:style>
  <w:style w:type="character" w:customStyle="1" w:styleId="UnresolvedMention1">
    <w:name w:val="Unresolved Mention1"/>
    <w:basedOn w:val="DefaultParagraphFont"/>
    <w:uiPriority w:val="99"/>
    <w:semiHidden/>
    <w:unhideWhenUsed/>
    <w:rsid w:val="00DE1C81"/>
    <w:rPr>
      <w:color w:val="605E5C"/>
      <w:shd w:val="clear" w:color="auto" w:fill="E1DFDD"/>
    </w:rPr>
  </w:style>
  <w:style w:type="character" w:styleId="FollowedHyperlink">
    <w:name w:val="FollowedHyperlink"/>
    <w:basedOn w:val="DefaultParagraphFont"/>
    <w:uiPriority w:val="99"/>
    <w:semiHidden/>
    <w:unhideWhenUsed/>
    <w:rsid w:val="00F34B4E"/>
    <w:rPr>
      <w:color w:val="954F72" w:themeColor="followedHyperlink"/>
      <w:u w:val="single"/>
    </w:rPr>
  </w:style>
  <w:style w:type="paragraph" w:styleId="ListParagraph">
    <w:name w:val="List Paragraph"/>
    <w:basedOn w:val="Normal"/>
    <w:uiPriority w:val="34"/>
    <w:qFormat/>
    <w:rsid w:val="008A450B"/>
    <w:pPr>
      <w:ind w:left="720"/>
      <w:contextualSpacing/>
    </w:pPr>
  </w:style>
  <w:style w:type="character" w:customStyle="1" w:styleId="UnresolvedMention2">
    <w:name w:val="Unresolved Mention2"/>
    <w:basedOn w:val="DefaultParagraphFont"/>
    <w:uiPriority w:val="99"/>
    <w:semiHidden/>
    <w:unhideWhenUsed/>
    <w:rsid w:val="00543ABE"/>
    <w:rPr>
      <w:color w:val="605E5C"/>
      <w:shd w:val="clear" w:color="auto" w:fill="E1DFDD"/>
    </w:rPr>
  </w:style>
  <w:style w:type="table" w:customStyle="1" w:styleId="TableGrid1">
    <w:name w:val="Table Grid1"/>
    <w:basedOn w:val="TableNormal"/>
    <w:next w:val="TableGrid"/>
    <w:uiPriority w:val="39"/>
    <w:rsid w:val="000C718F"/>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C718F"/>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272D1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14216"/>
    <w:rPr>
      <w:sz w:val="16"/>
      <w:szCs w:val="16"/>
    </w:rPr>
  </w:style>
  <w:style w:type="paragraph" w:styleId="CommentText">
    <w:name w:val="annotation text"/>
    <w:basedOn w:val="Normal"/>
    <w:link w:val="CommentTextChar"/>
    <w:uiPriority w:val="99"/>
    <w:semiHidden/>
    <w:unhideWhenUsed/>
    <w:rsid w:val="00A14216"/>
    <w:rPr>
      <w:sz w:val="20"/>
      <w:szCs w:val="20"/>
    </w:rPr>
  </w:style>
  <w:style w:type="character" w:customStyle="1" w:styleId="CommentTextChar">
    <w:name w:val="Comment Text Char"/>
    <w:basedOn w:val="DefaultParagraphFont"/>
    <w:link w:val="CommentText"/>
    <w:uiPriority w:val="99"/>
    <w:semiHidden/>
    <w:rsid w:val="00A14216"/>
    <w:rPr>
      <w:sz w:val="20"/>
      <w:szCs w:val="20"/>
    </w:rPr>
  </w:style>
  <w:style w:type="paragraph" w:styleId="CommentSubject">
    <w:name w:val="annotation subject"/>
    <w:basedOn w:val="CommentText"/>
    <w:next w:val="CommentText"/>
    <w:link w:val="CommentSubjectChar"/>
    <w:uiPriority w:val="99"/>
    <w:semiHidden/>
    <w:unhideWhenUsed/>
    <w:rsid w:val="00A14216"/>
    <w:rPr>
      <w:b/>
      <w:bCs/>
    </w:rPr>
  </w:style>
  <w:style w:type="character" w:customStyle="1" w:styleId="CommentSubjectChar">
    <w:name w:val="Comment Subject Char"/>
    <w:basedOn w:val="CommentTextChar"/>
    <w:link w:val="CommentSubject"/>
    <w:uiPriority w:val="99"/>
    <w:semiHidden/>
    <w:rsid w:val="00A1421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21721">
      <w:bodyDiv w:val="1"/>
      <w:marLeft w:val="0"/>
      <w:marRight w:val="0"/>
      <w:marTop w:val="0"/>
      <w:marBottom w:val="0"/>
      <w:divBdr>
        <w:top w:val="none" w:sz="0" w:space="0" w:color="auto"/>
        <w:left w:val="none" w:sz="0" w:space="0" w:color="auto"/>
        <w:bottom w:val="none" w:sz="0" w:space="0" w:color="auto"/>
        <w:right w:val="none" w:sz="0" w:space="0" w:color="auto"/>
      </w:divBdr>
    </w:div>
    <w:div w:id="39742959">
      <w:bodyDiv w:val="1"/>
      <w:marLeft w:val="0"/>
      <w:marRight w:val="0"/>
      <w:marTop w:val="0"/>
      <w:marBottom w:val="0"/>
      <w:divBdr>
        <w:top w:val="none" w:sz="0" w:space="0" w:color="auto"/>
        <w:left w:val="none" w:sz="0" w:space="0" w:color="auto"/>
        <w:bottom w:val="none" w:sz="0" w:space="0" w:color="auto"/>
        <w:right w:val="none" w:sz="0" w:space="0" w:color="auto"/>
      </w:divBdr>
    </w:div>
    <w:div w:id="111441268">
      <w:bodyDiv w:val="1"/>
      <w:marLeft w:val="0"/>
      <w:marRight w:val="0"/>
      <w:marTop w:val="0"/>
      <w:marBottom w:val="0"/>
      <w:divBdr>
        <w:top w:val="none" w:sz="0" w:space="0" w:color="auto"/>
        <w:left w:val="none" w:sz="0" w:space="0" w:color="auto"/>
        <w:bottom w:val="none" w:sz="0" w:space="0" w:color="auto"/>
        <w:right w:val="none" w:sz="0" w:space="0" w:color="auto"/>
      </w:divBdr>
    </w:div>
    <w:div w:id="142897695">
      <w:bodyDiv w:val="1"/>
      <w:marLeft w:val="0"/>
      <w:marRight w:val="0"/>
      <w:marTop w:val="0"/>
      <w:marBottom w:val="0"/>
      <w:divBdr>
        <w:top w:val="none" w:sz="0" w:space="0" w:color="auto"/>
        <w:left w:val="none" w:sz="0" w:space="0" w:color="auto"/>
        <w:bottom w:val="none" w:sz="0" w:space="0" w:color="auto"/>
        <w:right w:val="none" w:sz="0" w:space="0" w:color="auto"/>
      </w:divBdr>
    </w:div>
    <w:div w:id="185869455">
      <w:bodyDiv w:val="1"/>
      <w:marLeft w:val="0"/>
      <w:marRight w:val="0"/>
      <w:marTop w:val="0"/>
      <w:marBottom w:val="0"/>
      <w:divBdr>
        <w:top w:val="none" w:sz="0" w:space="0" w:color="auto"/>
        <w:left w:val="none" w:sz="0" w:space="0" w:color="auto"/>
        <w:bottom w:val="none" w:sz="0" w:space="0" w:color="auto"/>
        <w:right w:val="none" w:sz="0" w:space="0" w:color="auto"/>
      </w:divBdr>
    </w:div>
    <w:div w:id="246886005">
      <w:bodyDiv w:val="1"/>
      <w:marLeft w:val="0"/>
      <w:marRight w:val="0"/>
      <w:marTop w:val="0"/>
      <w:marBottom w:val="0"/>
      <w:divBdr>
        <w:top w:val="none" w:sz="0" w:space="0" w:color="auto"/>
        <w:left w:val="none" w:sz="0" w:space="0" w:color="auto"/>
        <w:bottom w:val="none" w:sz="0" w:space="0" w:color="auto"/>
        <w:right w:val="none" w:sz="0" w:space="0" w:color="auto"/>
      </w:divBdr>
    </w:div>
    <w:div w:id="261299148">
      <w:bodyDiv w:val="1"/>
      <w:marLeft w:val="0"/>
      <w:marRight w:val="0"/>
      <w:marTop w:val="0"/>
      <w:marBottom w:val="0"/>
      <w:divBdr>
        <w:top w:val="none" w:sz="0" w:space="0" w:color="auto"/>
        <w:left w:val="none" w:sz="0" w:space="0" w:color="auto"/>
        <w:bottom w:val="none" w:sz="0" w:space="0" w:color="auto"/>
        <w:right w:val="none" w:sz="0" w:space="0" w:color="auto"/>
      </w:divBdr>
    </w:div>
    <w:div w:id="349067087">
      <w:bodyDiv w:val="1"/>
      <w:marLeft w:val="0"/>
      <w:marRight w:val="0"/>
      <w:marTop w:val="0"/>
      <w:marBottom w:val="0"/>
      <w:divBdr>
        <w:top w:val="none" w:sz="0" w:space="0" w:color="auto"/>
        <w:left w:val="none" w:sz="0" w:space="0" w:color="auto"/>
        <w:bottom w:val="none" w:sz="0" w:space="0" w:color="auto"/>
        <w:right w:val="none" w:sz="0" w:space="0" w:color="auto"/>
      </w:divBdr>
    </w:div>
    <w:div w:id="399594629">
      <w:bodyDiv w:val="1"/>
      <w:marLeft w:val="0"/>
      <w:marRight w:val="0"/>
      <w:marTop w:val="0"/>
      <w:marBottom w:val="0"/>
      <w:divBdr>
        <w:top w:val="none" w:sz="0" w:space="0" w:color="auto"/>
        <w:left w:val="none" w:sz="0" w:space="0" w:color="auto"/>
        <w:bottom w:val="none" w:sz="0" w:space="0" w:color="auto"/>
        <w:right w:val="none" w:sz="0" w:space="0" w:color="auto"/>
      </w:divBdr>
    </w:div>
    <w:div w:id="406420818">
      <w:bodyDiv w:val="1"/>
      <w:marLeft w:val="0"/>
      <w:marRight w:val="0"/>
      <w:marTop w:val="0"/>
      <w:marBottom w:val="0"/>
      <w:divBdr>
        <w:top w:val="none" w:sz="0" w:space="0" w:color="auto"/>
        <w:left w:val="none" w:sz="0" w:space="0" w:color="auto"/>
        <w:bottom w:val="none" w:sz="0" w:space="0" w:color="auto"/>
        <w:right w:val="none" w:sz="0" w:space="0" w:color="auto"/>
      </w:divBdr>
    </w:div>
    <w:div w:id="439642400">
      <w:bodyDiv w:val="1"/>
      <w:marLeft w:val="0"/>
      <w:marRight w:val="0"/>
      <w:marTop w:val="0"/>
      <w:marBottom w:val="0"/>
      <w:divBdr>
        <w:top w:val="none" w:sz="0" w:space="0" w:color="auto"/>
        <w:left w:val="none" w:sz="0" w:space="0" w:color="auto"/>
        <w:bottom w:val="none" w:sz="0" w:space="0" w:color="auto"/>
        <w:right w:val="none" w:sz="0" w:space="0" w:color="auto"/>
      </w:divBdr>
    </w:div>
    <w:div w:id="453525640">
      <w:bodyDiv w:val="1"/>
      <w:marLeft w:val="0"/>
      <w:marRight w:val="0"/>
      <w:marTop w:val="0"/>
      <w:marBottom w:val="0"/>
      <w:divBdr>
        <w:top w:val="none" w:sz="0" w:space="0" w:color="auto"/>
        <w:left w:val="none" w:sz="0" w:space="0" w:color="auto"/>
        <w:bottom w:val="none" w:sz="0" w:space="0" w:color="auto"/>
        <w:right w:val="none" w:sz="0" w:space="0" w:color="auto"/>
      </w:divBdr>
    </w:div>
    <w:div w:id="504397816">
      <w:bodyDiv w:val="1"/>
      <w:marLeft w:val="0"/>
      <w:marRight w:val="0"/>
      <w:marTop w:val="0"/>
      <w:marBottom w:val="0"/>
      <w:divBdr>
        <w:top w:val="none" w:sz="0" w:space="0" w:color="auto"/>
        <w:left w:val="none" w:sz="0" w:space="0" w:color="auto"/>
        <w:bottom w:val="none" w:sz="0" w:space="0" w:color="auto"/>
        <w:right w:val="none" w:sz="0" w:space="0" w:color="auto"/>
      </w:divBdr>
    </w:div>
    <w:div w:id="553468108">
      <w:bodyDiv w:val="1"/>
      <w:marLeft w:val="0"/>
      <w:marRight w:val="0"/>
      <w:marTop w:val="0"/>
      <w:marBottom w:val="0"/>
      <w:divBdr>
        <w:top w:val="none" w:sz="0" w:space="0" w:color="auto"/>
        <w:left w:val="none" w:sz="0" w:space="0" w:color="auto"/>
        <w:bottom w:val="none" w:sz="0" w:space="0" w:color="auto"/>
        <w:right w:val="none" w:sz="0" w:space="0" w:color="auto"/>
      </w:divBdr>
    </w:div>
    <w:div w:id="554312499">
      <w:bodyDiv w:val="1"/>
      <w:marLeft w:val="0"/>
      <w:marRight w:val="0"/>
      <w:marTop w:val="0"/>
      <w:marBottom w:val="0"/>
      <w:divBdr>
        <w:top w:val="none" w:sz="0" w:space="0" w:color="auto"/>
        <w:left w:val="none" w:sz="0" w:space="0" w:color="auto"/>
        <w:bottom w:val="none" w:sz="0" w:space="0" w:color="auto"/>
        <w:right w:val="none" w:sz="0" w:space="0" w:color="auto"/>
      </w:divBdr>
    </w:div>
    <w:div w:id="586040679">
      <w:bodyDiv w:val="1"/>
      <w:marLeft w:val="0"/>
      <w:marRight w:val="0"/>
      <w:marTop w:val="0"/>
      <w:marBottom w:val="0"/>
      <w:divBdr>
        <w:top w:val="none" w:sz="0" w:space="0" w:color="auto"/>
        <w:left w:val="none" w:sz="0" w:space="0" w:color="auto"/>
        <w:bottom w:val="none" w:sz="0" w:space="0" w:color="auto"/>
        <w:right w:val="none" w:sz="0" w:space="0" w:color="auto"/>
      </w:divBdr>
    </w:div>
    <w:div w:id="591360794">
      <w:bodyDiv w:val="1"/>
      <w:marLeft w:val="0"/>
      <w:marRight w:val="0"/>
      <w:marTop w:val="0"/>
      <w:marBottom w:val="0"/>
      <w:divBdr>
        <w:top w:val="none" w:sz="0" w:space="0" w:color="auto"/>
        <w:left w:val="none" w:sz="0" w:space="0" w:color="auto"/>
        <w:bottom w:val="none" w:sz="0" w:space="0" w:color="auto"/>
        <w:right w:val="none" w:sz="0" w:space="0" w:color="auto"/>
      </w:divBdr>
    </w:div>
    <w:div w:id="630944911">
      <w:bodyDiv w:val="1"/>
      <w:marLeft w:val="0"/>
      <w:marRight w:val="0"/>
      <w:marTop w:val="0"/>
      <w:marBottom w:val="0"/>
      <w:divBdr>
        <w:top w:val="none" w:sz="0" w:space="0" w:color="auto"/>
        <w:left w:val="none" w:sz="0" w:space="0" w:color="auto"/>
        <w:bottom w:val="none" w:sz="0" w:space="0" w:color="auto"/>
        <w:right w:val="none" w:sz="0" w:space="0" w:color="auto"/>
      </w:divBdr>
    </w:div>
    <w:div w:id="633943812">
      <w:bodyDiv w:val="1"/>
      <w:marLeft w:val="0"/>
      <w:marRight w:val="0"/>
      <w:marTop w:val="0"/>
      <w:marBottom w:val="0"/>
      <w:divBdr>
        <w:top w:val="none" w:sz="0" w:space="0" w:color="auto"/>
        <w:left w:val="none" w:sz="0" w:space="0" w:color="auto"/>
        <w:bottom w:val="none" w:sz="0" w:space="0" w:color="auto"/>
        <w:right w:val="none" w:sz="0" w:space="0" w:color="auto"/>
      </w:divBdr>
    </w:div>
    <w:div w:id="691300686">
      <w:bodyDiv w:val="1"/>
      <w:marLeft w:val="0"/>
      <w:marRight w:val="0"/>
      <w:marTop w:val="0"/>
      <w:marBottom w:val="0"/>
      <w:divBdr>
        <w:top w:val="none" w:sz="0" w:space="0" w:color="auto"/>
        <w:left w:val="none" w:sz="0" w:space="0" w:color="auto"/>
        <w:bottom w:val="none" w:sz="0" w:space="0" w:color="auto"/>
        <w:right w:val="none" w:sz="0" w:space="0" w:color="auto"/>
      </w:divBdr>
    </w:div>
    <w:div w:id="710114095">
      <w:bodyDiv w:val="1"/>
      <w:marLeft w:val="0"/>
      <w:marRight w:val="0"/>
      <w:marTop w:val="0"/>
      <w:marBottom w:val="0"/>
      <w:divBdr>
        <w:top w:val="none" w:sz="0" w:space="0" w:color="auto"/>
        <w:left w:val="none" w:sz="0" w:space="0" w:color="auto"/>
        <w:bottom w:val="none" w:sz="0" w:space="0" w:color="auto"/>
        <w:right w:val="none" w:sz="0" w:space="0" w:color="auto"/>
      </w:divBdr>
    </w:div>
    <w:div w:id="800195185">
      <w:bodyDiv w:val="1"/>
      <w:marLeft w:val="0"/>
      <w:marRight w:val="0"/>
      <w:marTop w:val="0"/>
      <w:marBottom w:val="0"/>
      <w:divBdr>
        <w:top w:val="none" w:sz="0" w:space="0" w:color="auto"/>
        <w:left w:val="none" w:sz="0" w:space="0" w:color="auto"/>
        <w:bottom w:val="none" w:sz="0" w:space="0" w:color="auto"/>
        <w:right w:val="none" w:sz="0" w:space="0" w:color="auto"/>
      </w:divBdr>
    </w:div>
    <w:div w:id="805045393">
      <w:bodyDiv w:val="1"/>
      <w:marLeft w:val="0"/>
      <w:marRight w:val="0"/>
      <w:marTop w:val="0"/>
      <w:marBottom w:val="0"/>
      <w:divBdr>
        <w:top w:val="none" w:sz="0" w:space="0" w:color="auto"/>
        <w:left w:val="none" w:sz="0" w:space="0" w:color="auto"/>
        <w:bottom w:val="none" w:sz="0" w:space="0" w:color="auto"/>
        <w:right w:val="none" w:sz="0" w:space="0" w:color="auto"/>
      </w:divBdr>
    </w:div>
    <w:div w:id="816921570">
      <w:bodyDiv w:val="1"/>
      <w:marLeft w:val="0"/>
      <w:marRight w:val="0"/>
      <w:marTop w:val="0"/>
      <w:marBottom w:val="0"/>
      <w:divBdr>
        <w:top w:val="none" w:sz="0" w:space="0" w:color="auto"/>
        <w:left w:val="none" w:sz="0" w:space="0" w:color="auto"/>
        <w:bottom w:val="none" w:sz="0" w:space="0" w:color="auto"/>
        <w:right w:val="none" w:sz="0" w:space="0" w:color="auto"/>
      </w:divBdr>
    </w:div>
    <w:div w:id="862672965">
      <w:bodyDiv w:val="1"/>
      <w:marLeft w:val="0"/>
      <w:marRight w:val="0"/>
      <w:marTop w:val="0"/>
      <w:marBottom w:val="0"/>
      <w:divBdr>
        <w:top w:val="none" w:sz="0" w:space="0" w:color="auto"/>
        <w:left w:val="none" w:sz="0" w:space="0" w:color="auto"/>
        <w:bottom w:val="none" w:sz="0" w:space="0" w:color="auto"/>
        <w:right w:val="none" w:sz="0" w:space="0" w:color="auto"/>
      </w:divBdr>
    </w:div>
    <w:div w:id="918446440">
      <w:bodyDiv w:val="1"/>
      <w:marLeft w:val="0"/>
      <w:marRight w:val="0"/>
      <w:marTop w:val="0"/>
      <w:marBottom w:val="0"/>
      <w:divBdr>
        <w:top w:val="none" w:sz="0" w:space="0" w:color="auto"/>
        <w:left w:val="none" w:sz="0" w:space="0" w:color="auto"/>
        <w:bottom w:val="none" w:sz="0" w:space="0" w:color="auto"/>
        <w:right w:val="none" w:sz="0" w:space="0" w:color="auto"/>
      </w:divBdr>
    </w:div>
    <w:div w:id="936983352">
      <w:bodyDiv w:val="1"/>
      <w:marLeft w:val="0"/>
      <w:marRight w:val="0"/>
      <w:marTop w:val="0"/>
      <w:marBottom w:val="0"/>
      <w:divBdr>
        <w:top w:val="none" w:sz="0" w:space="0" w:color="auto"/>
        <w:left w:val="none" w:sz="0" w:space="0" w:color="auto"/>
        <w:bottom w:val="none" w:sz="0" w:space="0" w:color="auto"/>
        <w:right w:val="none" w:sz="0" w:space="0" w:color="auto"/>
      </w:divBdr>
    </w:div>
    <w:div w:id="965895424">
      <w:bodyDiv w:val="1"/>
      <w:marLeft w:val="0"/>
      <w:marRight w:val="0"/>
      <w:marTop w:val="0"/>
      <w:marBottom w:val="0"/>
      <w:divBdr>
        <w:top w:val="none" w:sz="0" w:space="0" w:color="auto"/>
        <w:left w:val="none" w:sz="0" w:space="0" w:color="auto"/>
        <w:bottom w:val="none" w:sz="0" w:space="0" w:color="auto"/>
        <w:right w:val="none" w:sz="0" w:space="0" w:color="auto"/>
      </w:divBdr>
    </w:div>
    <w:div w:id="972247921">
      <w:bodyDiv w:val="1"/>
      <w:marLeft w:val="0"/>
      <w:marRight w:val="0"/>
      <w:marTop w:val="0"/>
      <w:marBottom w:val="0"/>
      <w:divBdr>
        <w:top w:val="none" w:sz="0" w:space="0" w:color="auto"/>
        <w:left w:val="none" w:sz="0" w:space="0" w:color="auto"/>
        <w:bottom w:val="none" w:sz="0" w:space="0" w:color="auto"/>
        <w:right w:val="none" w:sz="0" w:space="0" w:color="auto"/>
      </w:divBdr>
    </w:div>
    <w:div w:id="1002663757">
      <w:bodyDiv w:val="1"/>
      <w:marLeft w:val="0"/>
      <w:marRight w:val="0"/>
      <w:marTop w:val="0"/>
      <w:marBottom w:val="0"/>
      <w:divBdr>
        <w:top w:val="none" w:sz="0" w:space="0" w:color="auto"/>
        <w:left w:val="none" w:sz="0" w:space="0" w:color="auto"/>
        <w:bottom w:val="none" w:sz="0" w:space="0" w:color="auto"/>
        <w:right w:val="none" w:sz="0" w:space="0" w:color="auto"/>
      </w:divBdr>
    </w:div>
    <w:div w:id="1008219450">
      <w:bodyDiv w:val="1"/>
      <w:marLeft w:val="0"/>
      <w:marRight w:val="0"/>
      <w:marTop w:val="0"/>
      <w:marBottom w:val="0"/>
      <w:divBdr>
        <w:top w:val="none" w:sz="0" w:space="0" w:color="auto"/>
        <w:left w:val="none" w:sz="0" w:space="0" w:color="auto"/>
        <w:bottom w:val="none" w:sz="0" w:space="0" w:color="auto"/>
        <w:right w:val="none" w:sz="0" w:space="0" w:color="auto"/>
      </w:divBdr>
    </w:div>
    <w:div w:id="1040325858">
      <w:bodyDiv w:val="1"/>
      <w:marLeft w:val="0"/>
      <w:marRight w:val="0"/>
      <w:marTop w:val="0"/>
      <w:marBottom w:val="0"/>
      <w:divBdr>
        <w:top w:val="none" w:sz="0" w:space="0" w:color="auto"/>
        <w:left w:val="none" w:sz="0" w:space="0" w:color="auto"/>
        <w:bottom w:val="none" w:sz="0" w:space="0" w:color="auto"/>
        <w:right w:val="none" w:sz="0" w:space="0" w:color="auto"/>
      </w:divBdr>
    </w:div>
    <w:div w:id="1058867144">
      <w:bodyDiv w:val="1"/>
      <w:marLeft w:val="0"/>
      <w:marRight w:val="0"/>
      <w:marTop w:val="0"/>
      <w:marBottom w:val="0"/>
      <w:divBdr>
        <w:top w:val="none" w:sz="0" w:space="0" w:color="auto"/>
        <w:left w:val="none" w:sz="0" w:space="0" w:color="auto"/>
        <w:bottom w:val="none" w:sz="0" w:space="0" w:color="auto"/>
        <w:right w:val="none" w:sz="0" w:space="0" w:color="auto"/>
      </w:divBdr>
    </w:div>
    <w:div w:id="1087724440">
      <w:bodyDiv w:val="1"/>
      <w:marLeft w:val="0"/>
      <w:marRight w:val="0"/>
      <w:marTop w:val="0"/>
      <w:marBottom w:val="0"/>
      <w:divBdr>
        <w:top w:val="none" w:sz="0" w:space="0" w:color="auto"/>
        <w:left w:val="none" w:sz="0" w:space="0" w:color="auto"/>
        <w:bottom w:val="none" w:sz="0" w:space="0" w:color="auto"/>
        <w:right w:val="none" w:sz="0" w:space="0" w:color="auto"/>
      </w:divBdr>
    </w:div>
    <w:div w:id="1122966369">
      <w:bodyDiv w:val="1"/>
      <w:marLeft w:val="0"/>
      <w:marRight w:val="0"/>
      <w:marTop w:val="0"/>
      <w:marBottom w:val="0"/>
      <w:divBdr>
        <w:top w:val="none" w:sz="0" w:space="0" w:color="auto"/>
        <w:left w:val="none" w:sz="0" w:space="0" w:color="auto"/>
        <w:bottom w:val="none" w:sz="0" w:space="0" w:color="auto"/>
        <w:right w:val="none" w:sz="0" w:space="0" w:color="auto"/>
      </w:divBdr>
    </w:div>
    <w:div w:id="1134836767">
      <w:bodyDiv w:val="1"/>
      <w:marLeft w:val="0"/>
      <w:marRight w:val="0"/>
      <w:marTop w:val="0"/>
      <w:marBottom w:val="0"/>
      <w:divBdr>
        <w:top w:val="none" w:sz="0" w:space="0" w:color="auto"/>
        <w:left w:val="none" w:sz="0" w:space="0" w:color="auto"/>
        <w:bottom w:val="none" w:sz="0" w:space="0" w:color="auto"/>
        <w:right w:val="none" w:sz="0" w:space="0" w:color="auto"/>
      </w:divBdr>
    </w:div>
    <w:div w:id="1195924077">
      <w:bodyDiv w:val="1"/>
      <w:marLeft w:val="0"/>
      <w:marRight w:val="0"/>
      <w:marTop w:val="0"/>
      <w:marBottom w:val="0"/>
      <w:divBdr>
        <w:top w:val="none" w:sz="0" w:space="0" w:color="auto"/>
        <w:left w:val="none" w:sz="0" w:space="0" w:color="auto"/>
        <w:bottom w:val="none" w:sz="0" w:space="0" w:color="auto"/>
        <w:right w:val="none" w:sz="0" w:space="0" w:color="auto"/>
      </w:divBdr>
    </w:div>
    <w:div w:id="1198735748">
      <w:bodyDiv w:val="1"/>
      <w:marLeft w:val="0"/>
      <w:marRight w:val="0"/>
      <w:marTop w:val="0"/>
      <w:marBottom w:val="0"/>
      <w:divBdr>
        <w:top w:val="none" w:sz="0" w:space="0" w:color="auto"/>
        <w:left w:val="none" w:sz="0" w:space="0" w:color="auto"/>
        <w:bottom w:val="none" w:sz="0" w:space="0" w:color="auto"/>
        <w:right w:val="none" w:sz="0" w:space="0" w:color="auto"/>
      </w:divBdr>
    </w:div>
    <w:div w:id="1217593908">
      <w:bodyDiv w:val="1"/>
      <w:marLeft w:val="0"/>
      <w:marRight w:val="0"/>
      <w:marTop w:val="0"/>
      <w:marBottom w:val="0"/>
      <w:divBdr>
        <w:top w:val="none" w:sz="0" w:space="0" w:color="auto"/>
        <w:left w:val="none" w:sz="0" w:space="0" w:color="auto"/>
        <w:bottom w:val="none" w:sz="0" w:space="0" w:color="auto"/>
        <w:right w:val="none" w:sz="0" w:space="0" w:color="auto"/>
      </w:divBdr>
    </w:div>
    <w:div w:id="1261448230">
      <w:bodyDiv w:val="1"/>
      <w:marLeft w:val="0"/>
      <w:marRight w:val="0"/>
      <w:marTop w:val="0"/>
      <w:marBottom w:val="0"/>
      <w:divBdr>
        <w:top w:val="none" w:sz="0" w:space="0" w:color="auto"/>
        <w:left w:val="none" w:sz="0" w:space="0" w:color="auto"/>
        <w:bottom w:val="none" w:sz="0" w:space="0" w:color="auto"/>
        <w:right w:val="none" w:sz="0" w:space="0" w:color="auto"/>
      </w:divBdr>
    </w:div>
    <w:div w:id="1318412060">
      <w:bodyDiv w:val="1"/>
      <w:marLeft w:val="0"/>
      <w:marRight w:val="0"/>
      <w:marTop w:val="0"/>
      <w:marBottom w:val="0"/>
      <w:divBdr>
        <w:top w:val="none" w:sz="0" w:space="0" w:color="auto"/>
        <w:left w:val="none" w:sz="0" w:space="0" w:color="auto"/>
        <w:bottom w:val="none" w:sz="0" w:space="0" w:color="auto"/>
        <w:right w:val="none" w:sz="0" w:space="0" w:color="auto"/>
      </w:divBdr>
    </w:div>
    <w:div w:id="1330132224">
      <w:bodyDiv w:val="1"/>
      <w:marLeft w:val="0"/>
      <w:marRight w:val="0"/>
      <w:marTop w:val="0"/>
      <w:marBottom w:val="0"/>
      <w:divBdr>
        <w:top w:val="none" w:sz="0" w:space="0" w:color="auto"/>
        <w:left w:val="none" w:sz="0" w:space="0" w:color="auto"/>
        <w:bottom w:val="none" w:sz="0" w:space="0" w:color="auto"/>
        <w:right w:val="none" w:sz="0" w:space="0" w:color="auto"/>
      </w:divBdr>
    </w:div>
    <w:div w:id="1345208108">
      <w:bodyDiv w:val="1"/>
      <w:marLeft w:val="0"/>
      <w:marRight w:val="0"/>
      <w:marTop w:val="0"/>
      <w:marBottom w:val="0"/>
      <w:divBdr>
        <w:top w:val="none" w:sz="0" w:space="0" w:color="auto"/>
        <w:left w:val="none" w:sz="0" w:space="0" w:color="auto"/>
        <w:bottom w:val="none" w:sz="0" w:space="0" w:color="auto"/>
        <w:right w:val="none" w:sz="0" w:space="0" w:color="auto"/>
      </w:divBdr>
    </w:div>
    <w:div w:id="1361083493">
      <w:bodyDiv w:val="1"/>
      <w:marLeft w:val="0"/>
      <w:marRight w:val="0"/>
      <w:marTop w:val="0"/>
      <w:marBottom w:val="0"/>
      <w:divBdr>
        <w:top w:val="none" w:sz="0" w:space="0" w:color="auto"/>
        <w:left w:val="none" w:sz="0" w:space="0" w:color="auto"/>
        <w:bottom w:val="none" w:sz="0" w:space="0" w:color="auto"/>
        <w:right w:val="none" w:sz="0" w:space="0" w:color="auto"/>
      </w:divBdr>
    </w:div>
    <w:div w:id="1380083312">
      <w:bodyDiv w:val="1"/>
      <w:marLeft w:val="0"/>
      <w:marRight w:val="0"/>
      <w:marTop w:val="0"/>
      <w:marBottom w:val="0"/>
      <w:divBdr>
        <w:top w:val="none" w:sz="0" w:space="0" w:color="auto"/>
        <w:left w:val="none" w:sz="0" w:space="0" w:color="auto"/>
        <w:bottom w:val="none" w:sz="0" w:space="0" w:color="auto"/>
        <w:right w:val="none" w:sz="0" w:space="0" w:color="auto"/>
      </w:divBdr>
    </w:div>
    <w:div w:id="1467042672">
      <w:bodyDiv w:val="1"/>
      <w:marLeft w:val="0"/>
      <w:marRight w:val="0"/>
      <w:marTop w:val="0"/>
      <w:marBottom w:val="0"/>
      <w:divBdr>
        <w:top w:val="none" w:sz="0" w:space="0" w:color="auto"/>
        <w:left w:val="none" w:sz="0" w:space="0" w:color="auto"/>
        <w:bottom w:val="none" w:sz="0" w:space="0" w:color="auto"/>
        <w:right w:val="none" w:sz="0" w:space="0" w:color="auto"/>
      </w:divBdr>
    </w:div>
    <w:div w:id="1491408765">
      <w:bodyDiv w:val="1"/>
      <w:marLeft w:val="0"/>
      <w:marRight w:val="0"/>
      <w:marTop w:val="0"/>
      <w:marBottom w:val="0"/>
      <w:divBdr>
        <w:top w:val="none" w:sz="0" w:space="0" w:color="auto"/>
        <w:left w:val="none" w:sz="0" w:space="0" w:color="auto"/>
        <w:bottom w:val="none" w:sz="0" w:space="0" w:color="auto"/>
        <w:right w:val="none" w:sz="0" w:space="0" w:color="auto"/>
      </w:divBdr>
    </w:div>
    <w:div w:id="1493914704">
      <w:bodyDiv w:val="1"/>
      <w:marLeft w:val="0"/>
      <w:marRight w:val="0"/>
      <w:marTop w:val="0"/>
      <w:marBottom w:val="0"/>
      <w:divBdr>
        <w:top w:val="none" w:sz="0" w:space="0" w:color="auto"/>
        <w:left w:val="none" w:sz="0" w:space="0" w:color="auto"/>
        <w:bottom w:val="none" w:sz="0" w:space="0" w:color="auto"/>
        <w:right w:val="none" w:sz="0" w:space="0" w:color="auto"/>
      </w:divBdr>
    </w:div>
    <w:div w:id="1505895844">
      <w:bodyDiv w:val="1"/>
      <w:marLeft w:val="0"/>
      <w:marRight w:val="0"/>
      <w:marTop w:val="0"/>
      <w:marBottom w:val="0"/>
      <w:divBdr>
        <w:top w:val="none" w:sz="0" w:space="0" w:color="auto"/>
        <w:left w:val="none" w:sz="0" w:space="0" w:color="auto"/>
        <w:bottom w:val="none" w:sz="0" w:space="0" w:color="auto"/>
        <w:right w:val="none" w:sz="0" w:space="0" w:color="auto"/>
      </w:divBdr>
    </w:div>
    <w:div w:id="1520394126">
      <w:bodyDiv w:val="1"/>
      <w:marLeft w:val="0"/>
      <w:marRight w:val="0"/>
      <w:marTop w:val="0"/>
      <w:marBottom w:val="0"/>
      <w:divBdr>
        <w:top w:val="none" w:sz="0" w:space="0" w:color="auto"/>
        <w:left w:val="none" w:sz="0" w:space="0" w:color="auto"/>
        <w:bottom w:val="none" w:sz="0" w:space="0" w:color="auto"/>
        <w:right w:val="none" w:sz="0" w:space="0" w:color="auto"/>
      </w:divBdr>
    </w:div>
    <w:div w:id="1524708287">
      <w:bodyDiv w:val="1"/>
      <w:marLeft w:val="0"/>
      <w:marRight w:val="0"/>
      <w:marTop w:val="0"/>
      <w:marBottom w:val="0"/>
      <w:divBdr>
        <w:top w:val="none" w:sz="0" w:space="0" w:color="auto"/>
        <w:left w:val="none" w:sz="0" w:space="0" w:color="auto"/>
        <w:bottom w:val="none" w:sz="0" w:space="0" w:color="auto"/>
        <w:right w:val="none" w:sz="0" w:space="0" w:color="auto"/>
      </w:divBdr>
    </w:div>
    <w:div w:id="1563564353">
      <w:bodyDiv w:val="1"/>
      <w:marLeft w:val="0"/>
      <w:marRight w:val="0"/>
      <w:marTop w:val="0"/>
      <w:marBottom w:val="0"/>
      <w:divBdr>
        <w:top w:val="none" w:sz="0" w:space="0" w:color="auto"/>
        <w:left w:val="none" w:sz="0" w:space="0" w:color="auto"/>
        <w:bottom w:val="none" w:sz="0" w:space="0" w:color="auto"/>
        <w:right w:val="none" w:sz="0" w:space="0" w:color="auto"/>
      </w:divBdr>
    </w:div>
    <w:div w:id="1599632533">
      <w:bodyDiv w:val="1"/>
      <w:marLeft w:val="0"/>
      <w:marRight w:val="0"/>
      <w:marTop w:val="0"/>
      <w:marBottom w:val="0"/>
      <w:divBdr>
        <w:top w:val="none" w:sz="0" w:space="0" w:color="auto"/>
        <w:left w:val="none" w:sz="0" w:space="0" w:color="auto"/>
        <w:bottom w:val="none" w:sz="0" w:space="0" w:color="auto"/>
        <w:right w:val="none" w:sz="0" w:space="0" w:color="auto"/>
      </w:divBdr>
    </w:div>
    <w:div w:id="1640694601">
      <w:bodyDiv w:val="1"/>
      <w:marLeft w:val="0"/>
      <w:marRight w:val="0"/>
      <w:marTop w:val="0"/>
      <w:marBottom w:val="0"/>
      <w:divBdr>
        <w:top w:val="none" w:sz="0" w:space="0" w:color="auto"/>
        <w:left w:val="none" w:sz="0" w:space="0" w:color="auto"/>
        <w:bottom w:val="none" w:sz="0" w:space="0" w:color="auto"/>
        <w:right w:val="none" w:sz="0" w:space="0" w:color="auto"/>
      </w:divBdr>
    </w:div>
    <w:div w:id="1764647493">
      <w:bodyDiv w:val="1"/>
      <w:marLeft w:val="0"/>
      <w:marRight w:val="0"/>
      <w:marTop w:val="0"/>
      <w:marBottom w:val="0"/>
      <w:divBdr>
        <w:top w:val="none" w:sz="0" w:space="0" w:color="auto"/>
        <w:left w:val="none" w:sz="0" w:space="0" w:color="auto"/>
        <w:bottom w:val="none" w:sz="0" w:space="0" w:color="auto"/>
        <w:right w:val="none" w:sz="0" w:space="0" w:color="auto"/>
      </w:divBdr>
    </w:div>
    <w:div w:id="1833065406">
      <w:bodyDiv w:val="1"/>
      <w:marLeft w:val="0"/>
      <w:marRight w:val="0"/>
      <w:marTop w:val="0"/>
      <w:marBottom w:val="0"/>
      <w:divBdr>
        <w:top w:val="none" w:sz="0" w:space="0" w:color="auto"/>
        <w:left w:val="none" w:sz="0" w:space="0" w:color="auto"/>
        <w:bottom w:val="none" w:sz="0" w:space="0" w:color="auto"/>
        <w:right w:val="none" w:sz="0" w:space="0" w:color="auto"/>
      </w:divBdr>
    </w:div>
    <w:div w:id="1843934556">
      <w:bodyDiv w:val="1"/>
      <w:marLeft w:val="0"/>
      <w:marRight w:val="0"/>
      <w:marTop w:val="0"/>
      <w:marBottom w:val="0"/>
      <w:divBdr>
        <w:top w:val="none" w:sz="0" w:space="0" w:color="auto"/>
        <w:left w:val="none" w:sz="0" w:space="0" w:color="auto"/>
        <w:bottom w:val="none" w:sz="0" w:space="0" w:color="auto"/>
        <w:right w:val="none" w:sz="0" w:space="0" w:color="auto"/>
      </w:divBdr>
    </w:div>
    <w:div w:id="1851219928">
      <w:bodyDiv w:val="1"/>
      <w:marLeft w:val="0"/>
      <w:marRight w:val="0"/>
      <w:marTop w:val="0"/>
      <w:marBottom w:val="0"/>
      <w:divBdr>
        <w:top w:val="none" w:sz="0" w:space="0" w:color="auto"/>
        <w:left w:val="none" w:sz="0" w:space="0" w:color="auto"/>
        <w:bottom w:val="none" w:sz="0" w:space="0" w:color="auto"/>
        <w:right w:val="none" w:sz="0" w:space="0" w:color="auto"/>
      </w:divBdr>
    </w:div>
    <w:div w:id="1871606328">
      <w:bodyDiv w:val="1"/>
      <w:marLeft w:val="0"/>
      <w:marRight w:val="0"/>
      <w:marTop w:val="0"/>
      <w:marBottom w:val="0"/>
      <w:divBdr>
        <w:top w:val="none" w:sz="0" w:space="0" w:color="auto"/>
        <w:left w:val="none" w:sz="0" w:space="0" w:color="auto"/>
        <w:bottom w:val="none" w:sz="0" w:space="0" w:color="auto"/>
        <w:right w:val="none" w:sz="0" w:space="0" w:color="auto"/>
      </w:divBdr>
    </w:div>
    <w:div w:id="1882395649">
      <w:bodyDiv w:val="1"/>
      <w:marLeft w:val="0"/>
      <w:marRight w:val="0"/>
      <w:marTop w:val="0"/>
      <w:marBottom w:val="0"/>
      <w:divBdr>
        <w:top w:val="none" w:sz="0" w:space="0" w:color="auto"/>
        <w:left w:val="none" w:sz="0" w:space="0" w:color="auto"/>
        <w:bottom w:val="none" w:sz="0" w:space="0" w:color="auto"/>
        <w:right w:val="none" w:sz="0" w:space="0" w:color="auto"/>
      </w:divBdr>
    </w:div>
    <w:div w:id="1894072934">
      <w:bodyDiv w:val="1"/>
      <w:marLeft w:val="0"/>
      <w:marRight w:val="0"/>
      <w:marTop w:val="0"/>
      <w:marBottom w:val="0"/>
      <w:divBdr>
        <w:top w:val="none" w:sz="0" w:space="0" w:color="auto"/>
        <w:left w:val="none" w:sz="0" w:space="0" w:color="auto"/>
        <w:bottom w:val="none" w:sz="0" w:space="0" w:color="auto"/>
        <w:right w:val="none" w:sz="0" w:space="0" w:color="auto"/>
      </w:divBdr>
    </w:div>
    <w:div w:id="1898398686">
      <w:bodyDiv w:val="1"/>
      <w:marLeft w:val="0"/>
      <w:marRight w:val="0"/>
      <w:marTop w:val="0"/>
      <w:marBottom w:val="0"/>
      <w:divBdr>
        <w:top w:val="none" w:sz="0" w:space="0" w:color="auto"/>
        <w:left w:val="none" w:sz="0" w:space="0" w:color="auto"/>
        <w:bottom w:val="none" w:sz="0" w:space="0" w:color="auto"/>
        <w:right w:val="none" w:sz="0" w:space="0" w:color="auto"/>
      </w:divBdr>
    </w:div>
    <w:div w:id="1923025747">
      <w:bodyDiv w:val="1"/>
      <w:marLeft w:val="0"/>
      <w:marRight w:val="0"/>
      <w:marTop w:val="0"/>
      <w:marBottom w:val="0"/>
      <w:divBdr>
        <w:top w:val="none" w:sz="0" w:space="0" w:color="auto"/>
        <w:left w:val="none" w:sz="0" w:space="0" w:color="auto"/>
        <w:bottom w:val="none" w:sz="0" w:space="0" w:color="auto"/>
        <w:right w:val="none" w:sz="0" w:space="0" w:color="auto"/>
      </w:divBdr>
    </w:div>
    <w:div w:id="1956672063">
      <w:bodyDiv w:val="1"/>
      <w:marLeft w:val="0"/>
      <w:marRight w:val="0"/>
      <w:marTop w:val="0"/>
      <w:marBottom w:val="0"/>
      <w:divBdr>
        <w:top w:val="none" w:sz="0" w:space="0" w:color="auto"/>
        <w:left w:val="none" w:sz="0" w:space="0" w:color="auto"/>
        <w:bottom w:val="none" w:sz="0" w:space="0" w:color="auto"/>
        <w:right w:val="none" w:sz="0" w:space="0" w:color="auto"/>
      </w:divBdr>
    </w:div>
    <w:div w:id="1972905075">
      <w:bodyDiv w:val="1"/>
      <w:marLeft w:val="0"/>
      <w:marRight w:val="0"/>
      <w:marTop w:val="0"/>
      <w:marBottom w:val="0"/>
      <w:divBdr>
        <w:top w:val="none" w:sz="0" w:space="0" w:color="auto"/>
        <w:left w:val="none" w:sz="0" w:space="0" w:color="auto"/>
        <w:bottom w:val="none" w:sz="0" w:space="0" w:color="auto"/>
        <w:right w:val="none" w:sz="0" w:space="0" w:color="auto"/>
      </w:divBdr>
    </w:div>
    <w:div w:id="2001692218">
      <w:bodyDiv w:val="1"/>
      <w:marLeft w:val="0"/>
      <w:marRight w:val="0"/>
      <w:marTop w:val="0"/>
      <w:marBottom w:val="0"/>
      <w:divBdr>
        <w:top w:val="none" w:sz="0" w:space="0" w:color="auto"/>
        <w:left w:val="none" w:sz="0" w:space="0" w:color="auto"/>
        <w:bottom w:val="none" w:sz="0" w:space="0" w:color="auto"/>
        <w:right w:val="none" w:sz="0" w:space="0" w:color="auto"/>
      </w:divBdr>
    </w:div>
    <w:div w:id="2030258804">
      <w:bodyDiv w:val="1"/>
      <w:marLeft w:val="0"/>
      <w:marRight w:val="0"/>
      <w:marTop w:val="0"/>
      <w:marBottom w:val="0"/>
      <w:divBdr>
        <w:top w:val="none" w:sz="0" w:space="0" w:color="auto"/>
        <w:left w:val="none" w:sz="0" w:space="0" w:color="auto"/>
        <w:bottom w:val="none" w:sz="0" w:space="0" w:color="auto"/>
        <w:right w:val="none" w:sz="0" w:space="0" w:color="auto"/>
      </w:divBdr>
    </w:div>
    <w:div w:id="2041544044">
      <w:bodyDiv w:val="1"/>
      <w:marLeft w:val="0"/>
      <w:marRight w:val="0"/>
      <w:marTop w:val="0"/>
      <w:marBottom w:val="0"/>
      <w:divBdr>
        <w:top w:val="none" w:sz="0" w:space="0" w:color="auto"/>
        <w:left w:val="none" w:sz="0" w:space="0" w:color="auto"/>
        <w:bottom w:val="none" w:sz="0" w:space="0" w:color="auto"/>
        <w:right w:val="none" w:sz="0" w:space="0" w:color="auto"/>
      </w:divBdr>
    </w:div>
    <w:div w:id="2052876049">
      <w:bodyDiv w:val="1"/>
      <w:marLeft w:val="0"/>
      <w:marRight w:val="0"/>
      <w:marTop w:val="0"/>
      <w:marBottom w:val="0"/>
      <w:divBdr>
        <w:top w:val="none" w:sz="0" w:space="0" w:color="auto"/>
        <w:left w:val="none" w:sz="0" w:space="0" w:color="auto"/>
        <w:bottom w:val="none" w:sz="0" w:space="0" w:color="auto"/>
        <w:right w:val="none" w:sz="0" w:space="0" w:color="auto"/>
      </w:divBdr>
    </w:div>
    <w:div w:id="2079785525">
      <w:bodyDiv w:val="1"/>
      <w:marLeft w:val="0"/>
      <w:marRight w:val="0"/>
      <w:marTop w:val="0"/>
      <w:marBottom w:val="0"/>
      <w:divBdr>
        <w:top w:val="none" w:sz="0" w:space="0" w:color="auto"/>
        <w:left w:val="none" w:sz="0" w:space="0" w:color="auto"/>
        <w:bottom w:val="none" w:sz="0" w:space="0" w:color="auto"/>
        <w:right w:val="none" w:sz="0" w:space="0" w:color="auto"/>
      </w:divBdr>
    </w:div>
    <w:div w:id="2080664886">
      <w:bodyDiv w:val="1"/>
      <w:marLeft w:val="0"/>
      <w:marRight w:val="0"/>
      <w:marTop w:val="0"/>
      <w:marBottom w:val="0"/>
      <w:divBdr>
        <w:top w:val="none" w:sz="0" w:space="0" w:color="auto"/>
        <w:left w:val="none" w:sz="0" w:space="0" w:color="auto"/>
        <w:bottom w:val="none" w:sz="0" w:space="0" w:color="auto"/>
        <w:right w:val="none" w:sz="0" w:space="0" w:color="auto"/>
      </w:divBdr>
    </w:div>
    <w:div w:id="21168982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bournemouth.com/afc-bournemouth/" TargetMode="External"/><Relationship Id="rId21" Type="http://schemas.openxmlformats.org/officeDocument/2006/relationships/image" Target="media/image12.jpeg"/><Relationship Id="rId42" Type="http://schemas.openxmlformats.org/officeDocument/2006/relationships/image" Target="media/image24.jpeg"/><Relationship Id="rId47" Type="http://schemas.openxmlformats.org/officeDocument/2006/relationships/image" Target="media/image27.jpeg"/><Relationship Id="rId63" Type="http://schemas.openxmlformats.org/officeDocument/2006/relationships/hyperlink" Target="https://legacyoftheancientegyptians.weebly.com/ancient-egyptian-legacy.html" TargetMode="External"/><Relationship Id="rId68" Type="http://schemas.openxmlformats.org/officeDocument/2006/relationships/hyperlink" Target="http://www.thedorsetpage.com/history/smugglers/smugglers.htm" TargetMode="External"/><Relationship Id="rId84" Type="http://schemas.openxmlformats.org/officeDocument/2006/relationships/image" Target="media/image41.jpeg"/><Relationship Id="rId89" Type="http://schemas.openxmlformats.org/officeDocument/2006/relationships/hyperlink" Target="https://jurassiccoast.org/" TargetMode="External"/><Relationship Id="rId16" Type="http://schemas.openxmlformats.org/officeDocument/2006/relationships/image" Target="media/image8.jpeg"/><Relationship Id="rId11" Type="http://schemas.openxmlformats.org/officeDocument/2006/relationships/image" Target="media/image3.png"/><Relationship Id="rId32" Type="http://schemas.openxmlformats.org/officeDocument/2006/relationships/hyperlink" Target="http://www.localhistories.org/poole.html" TargetMode="External"/><Relationship Id="rId37" Type="http://schemas.openxmlformats.org/officeDocument/2006/relationships/image" Target="media/image22.jpeg"/><Relationship Id="rId53" Type="http://schemas.openxmlformats.org/officeDocument/2006/relationships/hyperlink" Target="http://www.weatherwizkids.com/weather-volcano.htm" TargetMode="External"/><Relationship Id="rId58" Type="http://schemas.openxmlformats.org/officeDocument/2006/relationships/image" Target="media/image32.jpeg"/><Relationship Id="rId74" Type="http://schemas.openxmlformats.org/officeDocument/2006/relationships/hyperlink" Target="https://www.scholastic.com/teachers/articles/teaching-content/ruby-bridges-and-civil-rights-movement-slide-show-teaching-guide-grades-3-8/" TargetMode="External"/><Relationship Id="rId79" Type="http://schemas.openxmlformats.org/officeDocument/2006/relationships/hyperlink" Target="https://www.bbc.com/bitesize/articles/z8q8wmn" TargetMode="External"/><Relationship Id="rId5" Type="http://schemas.openxmlformats.org/officeDocument/2006/relationships/numbering" Target="numbering.xml"/><Relationship Id="rId90" Type="http://schemas.openxmlformats.org/officeDocument/2006/relationships/fontTable" Target="fontTable.xml"/><Relationship Id="rId14" Type="http://schemas.openxmlformats.org/officeDocument/2006/relationships/image" Target="media/image6.jpeg"/><Relationship Id="rId22" Type="http://schemas.openxmlformats.org/officeDocument/2006/relationships/hyperlink" Target="https://www.hrp.org.uk/tower-of-london/history-and-stories/guy-fawkes-and-the-gunpowder-plot/" TargetMode="External"/><Relationship Id="rId27" Type="http://schemas.openxmlformats.org/officeDocument/2006/relationships/image" Target="media/image16.jpeg"/><Relationship Id="rId30" Type="http://schemas.openxmlformats.org/officeDocument/2006/relationships/image" Target="media/image18.jpeg"/><Relationship Id="rId35" Type="http://schemas.openxmlformats.org/officeDocument/2006/relationships/hyperlink" Target="http://www.fireoflondon.org.uk/" TargetMode="External"/><Relationship Id="rId43" Type="http://schemas.openxmlformats.org/officeDocument/2006/relationships/image" Target="media/image25.jpeg"/><Relationship Id="rId48" Type="http://schemas.openxmlformats.org/officeDocument/2006/relationships/image" Target="media/image28.png"/><Relationship Id="rId56" Type="http://schemas.openxmlformats.org/officeDocument/2006/relationships/hyperlink" Target="https://www.historic-uk.com/HistoryUK/HistoryofBritain/Invaders/" TargetMode="External"/><Relationship Id="rId64" Type="http://schemas.openxmlformats.org/officeDocument/2006/relationships/hyperlink" Target="https://www.spiegel.de/international/world/the-legacy-of-howard-carter-did-king-tut-s-discoverer-steal-from-the-tomb-a-671993.html" TargetMode="External"/><Relationship Id="rId69" Type="http://schemas.openxmlformats.org/officeDocument/2006/relationships/image" Target="media/image36.jpeg"/><Relationship Id="rId77" Type="http://schemas.openxmlformats.org/officeDocument/2006/relationships/hyperlink" Target="https://en.wikipedia.org/wiki/Lulworth_Cove" TargetMode="External"/><Relationship Id="rId8" Type="http://schemas.openxmlformats.org/officeDocument/2006/relationships/webSettings" Target="webSettings.xml"/><Relationship Id="rId51" Type="http://schemas.openxmlformats.org/officeDocument/2006/relationships/image" Target="media/image29.jpeg"/><Relationship Id="rId72" Type="http://schemas.openxmlformats.org/officeDocument/2006/relationships/image" Target="media/image37.jpeg"/><Relationship Id="rId80" Type="http://schemas.openxmlformats.org/officeDocument/2006/relationships/image" Target="media/image39.png"/><Relationship Id="rId85" Type="http://schemas.openxmlformats.org/officeDocument/2006/relationships/hyperlink" Target="https://www.bbc.co.uk/history/british/modern/independence1947_01.shtml" TargetMode="External"/><Relationship Id="rId3" Type="http://schemas.openxmlformats.org/officeDocument/2006/relationships/customXml" Target="../customXml/item3.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5.png"/><Relationship Id="rId33" Type="http://schemas.openxmlformats.org/officeDocument/2006/relationships/image" Target="media/image20.jpeg"/><Relationship Id="rId38" Type="http://schemas.openxmlformats.org/officeDocument/2006/relationships/image" Target="media/image23.jpeg"/><Relationship Id="rId46" Type="http://schemas.openxmlformats.org/officeDocument/2006/relationships/image" Target="media/image26.jpeg"/><Relationship Id="rId59" Type="http://schemas.openxmlformats.org/officeDocument/2006/relationships/hyperlink" Target="https://www.history.com/topics/africa/nelson-mandela" TargetMode="External"/><Relationship Id="rId67" Type="http://schemas.openxmlformats.org/officeDocument/2006/relationships/hyperlink" Target="http://www.bbc.co.uk/dorset/content/articles/2008/04/04/kinson_smugglers_feature.shtml" TargetMode="External"/><Relationship Id="rId20" Type="http://schemas.openxmlformats.org/officeDocument/2006/relationships/hyperlink" Target="http://blog.english-heritage.org.uk/what-was-the-legacy-of-william-the-conqueror/" TargetMode="External"/><Relationship Id="rId41" Type="http://schemas.openxmlformats.org/officeDocument/2006/relationships/hyperlink" Target="https://www.nationaltrust.org.uk/brownsea-island" TargetMode="External"/><Relationship Id="rId54" Type="http://schemas.openxmlformats.org/officeDocument/2006/relationships/hyperlink" Target="https://www.zmescience.com/science/geology/italy-volcanoes-etna-vesuvius/" TargetMode="External"/><Relationship Id="rId62" Type="http://schemas.openxmlformats.org/officeDocument/2006/relationships/image" Target="media/image34.png"/><Relationship Id="rId70" Type="http://schemas.openxmlformats.org/officeDocument/2006/relationships/hyperlink" Target="https://www.amazon-rainforest.org/" TargetMode="External"/><Relationship Id="rId75" Type="http://schemas.openxmlformats.org/officeDocument/2006/relationships/image" Target="media/image38.png"/><Relationship Id="rId83" Type="http://schemas.openxmlformats.org/officeDocument/2006/relationships/image" Target="media/image40.jpeg"/><Relationship Id="rId88" Type="http://schemas.openxmlformats.org/officeDocument/2006/relationships/hyperlink" Target="http://talbotproject.org/key-objectives/ecology" TargetMode="Externa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7.jpeg"/><Relationship Id="rId23" Type="http://schemas.openxmlformats.org/officeDocument/2006/relationships/image" Target="media/image13.jpeg"/><Relationship Id="rId28" Type="http://schemas.openxmlformats.org/officeDocument/2006/relationships/image" Target="media/image17.jpeg"/><Relationship Id="rId36" Type="http://schemas.openxmlformats.org/officeDocument/2006/relationships/image" Target="media/image21.jpeg"/><Relationship Id="rId49" Type="http://schemas.openxmlformats.org/officeDocument/2006/relationships/hyperlink" Target="https://www.historyonthenet.com/the-romans-invasion-of-britain" TargetMode="External"/><Relationship Id="rId57" Type="http://schemas.openxmlformats.org/officeDocument/2006/relationships/hyperlink" Target="https://www.bbc.com/bitesize/articles/z9tdq6f" TargetMode="External"/><Relationship Id="rId10" Type="http://schemas.openxmlformats.org/officeDocument/2006/relationships/image" Target="media/image2.jpeg"/><Relationship Id="rId31" Type="http://schemas.openxmlformats.org/officeDocument/2006/relationships/image" Target="media/image19.png"/><Relationship Id="rId44" Type="http://schemas.openxmlformats.org/officeDocument/2006/relationships/hyperlink" Target="https://www.english-heritage.org.uk/visit/places/stonehenge/history-and-stories/" TargetMode="External"/><Relationship Id="rId52" Type="http://schemas.openxmlformats.org/officeDocument/2006/relationships/image" Target="media/image30.jpeg"/><Relationship Id="rId60" Type="http://schemas.openxmlformats.org/officeDocument/2006/relationships/hyperlink" Target="https://www.thoughtco.com/geography-of-south-africa-1435514" TargetMode="External"/><Relationship Id="rId65" Type="http://schemas.openxmlformats.org/officeDocument/2006/relationships/image" Target="media/image35.jpeg"/><Relationship Id="rId73" Type="http://schemas.openxmlformats.org/officeDocument/2006/relationships/hyperlink" Target="https://friendsoftheearth.uk/climate-change/what-can-I-do-to-stop-climate-change" TargetMode="External"/><Relationship Id="rId78" Type="http://schemas.openxmlformats.org/officeDocument/2006/relationships/hyperlink" Target="https://en.wikipedia.org/wiki/Durdle_Door" TargetMode="External"/><Relationship Id="rId81" Type="http://schemas.openxmlformats.org/officeDocument/2006/relationships/hyperlink" Target="https://www.bbc.com/bitesize/guides/z6ctyrd/revision/2" TargetMode="External"/><Relationship Id="rId86" Type="http://schemas.openxmlformats.org/officeDocument/2006/relationships/hyperlink" Target="https://www.history.com/topics/india/mahatma-gandhi" TargetMode="External"/><Relationship Id="rId4" Type="http://schemas.openxmlformats.org/officeDocument/2006/relationships/customXml" Target="../customXml/item4.xml"/><Relationship Id="rId9"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jpeg"/><Relationship Id="rId39" Type="http://schemas.openxmlformats.org/officeDocument/2006/relationships/hyperlink" Target="https://www.oldharry.com/blogs/yarns/43814019-the-story-of-harry-paye" TargetMode="External"/><Relationship Id="rId34" Type="http://schemas.openxmlformats.org/officeDocument/2006/relationships/hyperlink" Target="http://www.nationalarchives.gov.uk/education/resources/fire-of-london/" TargetMode="External"/><Relationship Id="rId50" Type="http://schemas.openxmlformats.org/officeDocument/2006/relationships/hyperlink" Target="https://www.historyonthenet.com/romans-the-rise-and-fall-of-roman-empire" TargetMode="External"/><Relationship Id="rId55" Type="http://schemas.openxmlformats.org/officeDocument/2006/relationships/image" Target="media/image31.jpeg"/><Relationship Id="rId76" Type="http://schemas.openxmlformats.org/officeDocument/2006/relationships/hyperlink" Target="https://www.nationaltrust.org.uk/corfe-castle/features/brave-dame-mary-and-a-castle-under-siege" TargetMode="External"/><Relationship Id="rId7" Type="http://schemas.openxmlformats.org/officeDocument/2006/relationships/settings" Target="settings.xml"/><Relationship Id="rId71" Type="http://schemas.openxmlformats.org/officeDocument/2006/relationships/hyperlink" Target="http://www.localhistories.org/maya.html" TargetMode="External"/><Relationship Id="rId2" Type="http://schemas.openxmlformats.org/officeDocument/2006/relationships/customXml" Target="../customXml/item2.xml"/><Relationship Id="rId29" Type="http://schemas.openxmlformats.org/officeDocument/2006/relationships/hyperlink" Target="https://plasticoceans.org/plastic-pollution-info-resources/" TargetMode="External"/><Relationship Id="rId24" Type="http://schemas.openxmlformats.org/officeDocument/2006/relationships/image" Target="media/image14.jpeg"/><Relationship Id="rId40" Type="http://schemas.openxmlformats.org/officeDocument/2006/relationships/hyperlink" Target="http://www.thewayofthepirates.com/pirate-features/10-pirate-captains/" TargetMode="External"/><Relationship Id="rId45" Type="http://schemas.openxmlformats.org/officeDocument/2006/relationships/hyperlink" Target="https://www.wessexarch.co.uk/our-work/amesbury-archer" TargetMode="External"/><Relationship Id="rId66" Type="http://schemas.openxmlformats.org/officeDocument/2006/relationships/hyperlink" Target="https://tudorhistory.org/henry8/" TargetMode="External"/><Relationship Id="rId87" Type="http://schemas.openxmlformats.org/officeDocument/2006/relationships/hyperlink" Target="https://en.wikipedia.org/wiki/New_Forest" TargetMode="External"/><Relationship Id="rId61" Type="http://schemas.openxmlformats.org/officeDocument/2006/relationships/image" Target="media/image33.jpeg"/><Relationship Id="rId82" Type="http://schemas.openxmlformats.org/officeDocument/2006/relationships/hyperlink" Target="https://www.ducksters.com/history/world_war_ii/battle_of_britain.php" TargetMode="External"/><Relationship Id="rId19"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2DCC4FB66E194E8893FD473CC4377A" ma:contentTypeVersion="18" ma:contentTypeDescription="Create a new document." ma:contentTypeScope="" ma:versionID="8bcee2293224cd1c043304982c74b3db">
  <xsd:schema xmlns:xsd="http://www.w3.org/2001/XMLSchema" xmlns:xs="http://www.w3.org/2001/XMLSchema" xmlns:p="http://schemas.microsoft.com/office/2006/metadata/properties" xmlns:ns2="a8998065-2b8f-42c2-b26e-5dd793536f40" xmlns:ns3="2001b5c7-fa51-4488-87b7-f8d35257da19" targetNamespace="http://schemas.microsoft.com/office/2006/metadata/properties" ma:root="true" ma:fieldsID="8f8cfaa6a530d54a193da37065a3fe26" ns2:_="" ns3:_="">
    <xsd:import namespace="a8998065-2b8f-42c2-b26e-5dd793536f40"/>
    <xsd:import namespace="2001b5c7-fa51-4488-87b7-f8d35257da1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998065-2b8f-42c2-b26e-5dd793536f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eb679b0-b88e-4d40-9c26-8b679175b9b5"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01b5c7-fa51-4488-87b7-f8d35257da19"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e855cced-bc6a-412c-8464-97313a563e64}" ma:internalName="TaxCatchAll" ma:showField="CatchAllData" ma:web="2001b5c7-fa51-4488-87b7-f8d35257da19">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8998065-2b8f-42c2-b26e-5dd793536f40">
      <Terms xmlns="http://schemas.microsoft.com/office/infopath/2007/PartnerControls"/>
    </lcf76f155ced4ddcb4097134ff3c332f>
    <TaxCatchAll xmlns="2001b5c7-fa51-4488-87b7-f8d35257da1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6B45E0-700D-4F91-B5B2-83B1419BD5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998065-2b8f-42c2-b26e-5dd793536f40"/>
    <ds:schemaRef ds:uri="2001b5c7-fa51-4488-87b7-f8d35257da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944F9F-BD72-41C6-9862-F2E3E995724B}">
  <ds:schemaRefs>
    <ds:schemaRef ds:uri="http://schemas.microsoft.com/office/2006/metadata/properties"/>
    <ds:schemaRef ds:uri="http://schemas.microsoft.com/office/infopath/2007/PartnerControls"/>
    <ds:schemaRef ds:uri="a8998065-2b8f-42c2-b26e-5dd793536f40"/>
    <ds:schemaRef ds:uri="2001b5c7-fa51-4488-87b7-f8d35257da19"/>
  </ds:schemaRefs>
</ds:datastoreItem>
</file>

<file path=customXml/itemProps3.xml><?xml version="1.0" encoding="utf-8"?>
<ds:datastoreItem xmlns:ds="http://schemas.openxmlformats.org/officeDocument/2006/customXml" ds:itemID="{92C08CEA-DD33-4A60-898E-E63345B07833}">
  <ds:schemaRefs>
    <ds:schemaRef ds:uri="http://schemas.microsoft.com/sharepoint/v3/contenttype/forms"/>
  </ds:schemaRefs>
</ds:datastoreItem>
</file>

<file path=customXml/itemProps4.xml><?xml version="1.0" encoding="utf-8"?>
<ds:datastoreItem xmlns:ds="http://schemas.openxmlformats.org/officeDocument/2006/customXml" ds:itemID="{7F2054B0-DEE1-4EAA-A4F1-460E056CA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15</Pages>
  <Words>9149</Words>
  <Characters>52153</Characters>
  <Application>Microsoft Office Word</Application>
  <DocSecurity>0</DocSecurity>
  <Lines>434</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Braden</dc:creator>
  <cp:keywords/>
  <dc:description/>
  <cp:lastModifiedBy>Ross Browne</cp:lastModifiedBy>
  <cp:revision>6</cp:revision>
  <cp:lastPrinted>2026-02-06T08:51:00Z</cp:lastPrinted>
  <dcterms:created xsi:type="dcterms:W3CDTF">2026-01-29T14:45:00Z</dcterms:created>
  <dcterms:modified xsi:type="dcterms:W3CDTF">2026-05-13T07:14:00Z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0x010100112DCC4FB66E194E8893FD473CC4377A</vt:lpwstr>
  </property>
  <property fmtid="{D5CDD505-2E9C-101B-9397-08002B2CF9AE}" pid="3" name="Order">
    <vt:r8>19914600</vt:r8>
  </property>
  <property fmtid="{D5CDD505-2E9C-101B-9397-08002B2CF9AE}" pid="4" name="MediaServiceImageTags">
    <vt:lpwstr/>
  </property>
</Properties>
</file>